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5ABD" w:rsidRDefault="00E25ABD" w:rsidP="00E25ABD">
      <w:pPr>
        <w:pStyle w:val="2"/>
        <w:keepNext w:val="0"/>
        <w:suppressAutoHyphens/>
        <w:spacing w:before="0" w:after="0"/>
        <w:jc w:val="center"/>
        <w:rPr>
          <w:rFonts w:ascii="Times New Roman" w:hAnsi="Times New Roman"/>
          <w:i w:val="0"/>
        </w:rPr>
      </w:pPr>
      <w:r w:rsidRPr="002B68D9">
        <w:rPr>
          <w:rFonts w:ascii="Times New Roman" w:hAnsi="Times New Roman"/>
          <w:i w:val="0"/>
        </w:rPr>
        <w:t>Частное техническое задание № </w:t>
      </w:r>
      <w:r w:rsidR="008B3F01" w:rsidRPr="00141CAE">
        <w:rPr>
          <w:rFonts w:ascii="Times New Roman" w:hAnsi="Times New Roman"/>
          <w:i w:val="0"/>
        </w:rPr>
        <w:t>347-10-22/СМР/З-СИБ</w:t>
      </w:r>
    </w:p>
    <w:p w:rsidR="00E25ABD" w:rsidRPr="00D73233" w:rsidRDefault="00E25ABD" w:rsidP="00E25ABD">
      <w:pPr>
        <w:jc w:val="center"/>
        <w:rPr>
          <w:sz w:val="28"/>
        </w:rPr>
      </w:pPr>
      <w:r w:rsidRPr="00D73233">
        <w:rPr>
          <w:sz w:val="28"/>
        </w:rPr>
        <w:t>к договору</w:t>
      </w:r>
      <w:r>
        <w:rPr>
          <w:sz w:val="28"/>
        </w:rPr>
        <w:t xml:space="preserve"> </w:t>
      </w:r>
      <w:r w:rsidRPr="00D73233">
        <w:rPr>
          <w:sz w:val="28"/>
        </w:rPr>
        <w:t>от 26</w:t>
      </w:r>
      <w:r>
        <w:rPr>
          <w:sz w:val="28"/>
        </w:rPr>
        <w:t xml:space="preserve"> июня 20</w:t>
      </w:r>
      <w:r w:rsidRPr="00D73233">
        <w:rPr>
          <w:sz w:val="28"/>
        </w:rPr>
        <w:t>19</w:t>
      </w:r>
      <w:r>
        <w:rPr>
          <w:sz w:val="28"/>
        </w:rPr>
        <w:t xml:space="preserve"> г.</w:t>
      </w:r>
      <w:r w:rsidRPr="00D73233">
        <w:rPr>
          <w:sz w:val="28"/>
        </w:rPr>
        <w:t xml:space="preserve"> № 3498586</w:t>
      </w:r>
    </w:p>
    <w:p w:rsidR="00E25ABD" w:rsidRDefault="00E25ABD" w:rsidP="00E25ABD">
      <w:pPr>
        <w:pStyle w:val="2"/>
        <w:keepNext w:val="0"/>
        <w:suppressAutoHyphens/>
        <w:spacing w:before="0" w:after="0"/>
        <w:rPr>
          <w:rFonts w:ascii="Times New Roman" w:hAnsi="Times New Roman"/>
          <w:b w:val="0"/>
          <w:i w:val="0"/>
        </w:rPr>
      </w:pPr>
    </w:p>
    <w:p w:rsidR="00E25ABD" w:rsidRDefault="00E25ABD" w:rsidP="00E25ABD">
      <w:pPr>
        <w:pStyle w:val="2"/>
        <w:keepNext w:val="0"/>
        <w:suppressAutoHyphens/>
        <w:spacing w:before="0" w:after="0"/>
        <w:rPr>
          <w:rFonts w:ascii="Times New Roman" w:hAnsi="Times New Roman"/>
          <w:b w:val="0"/>
          <w:i w:val="0"/>
        </w:rPr>
      </w:pPr>
      <w:r>
        <w:rPr>
          <w:rFonts w:ascii="Times New Roman" w:hAnsi="Times New Roman"/>
          <w:b w:val="0"/>
          <w:i w:val="0"/>
        </w:rPr>
        <w:t>«___»_________20</w:t>
      </w:r>
      <w:r w:rsidR="00AB39F1">
        <w:rPr>
          <w:rFonts w:ascii="Times New Roman" w:hAnsi="Times New Roman"/>
          <w:b w:val="0"/>
          <w:i w:val="0"/>
        </w:rPr>
        <w:t>__</w:t>
      </w:r>
      <w:r>
        <w:rPr>
          <w:rFonts w:ascii="Times New Roman" w:hAnsi="Times New Roman"/>
          <w:b w:val="0"/>
          <w:i w:val="0"/>
        </w:rPr>
        <w:t xml:space="preserve">__г.                                                                                     </w:t>
      </w:r>
    </w:p>
    <w:p w:rsidR="00E25ABD" w:rsidRPr="00170F58" w:rsidRDefault="00E25ABD" w:rsidP="00E25ABD">
      <w:pPr>
        <w:rPr>
          <w:sz w:val="28"/>
        </w:rPr>
      </w:pPr>
    </w:p>
    <w:p w:rsidR="00411070" w:rsidRDefault="00411070" w:rsidP="00411070">
      <w:pPr>
        <w:pBdr>
          <w:bottom w:val="single" w:sz="4" w:space="1" w:color="auto"/>
        </w:pBdr>
        <w:tabs>
          <w:tab w:val="center" w:pos="4818"/>
          <w:tab w:val="left" w:pos="7719"/>
        </w:tabs>
        <w:suppressAutoHyphens/>
        <w:jc w:val="center"/>
        <w:rPr>
          <w:b/>
          <w:color w:val="000000"/>
          <w:sz w:val="28"/>
          <w:szCs w:val="28"/>
        </w:rPr>
      </w:pPr>
      <w:r w:rsidRPr="00044693">
        <w:rPr>
          <w:b/>
          <w:color w:val="000000"/>
          <w:sz w:val="28"/>
          <w:szCs w:val="28"/>
        </w:rPr>
        <w:t>«Техническое перевооружение воздушной линии 0,4кВ</w:t>
      </w:r>
      <w:r w:rsidR="00D96334">
        <w:rPr>
          <w:b/>
          <w:color w:val="000000"/>
          <w:sz w:val="28"/>
          <w:szCs w:val="28"/>
        </w:rPr>
        <w:t xml:space="preserve"> ст. Копылово</w:t>
      </w:r>
      <w:r w:rsidRPr="00044693">
        <w:rPr>
          <w:b/>
          <w:color w:val="000000"/>
          <w:sz w:val="28"/>
          <w:szCs w:val="28"/>
        </w:rPr>
        <w:t>»</w:t>
      </w:r>
    </w:p>
    <w:p w:rsidR="00E25ABD" w:rsidRPr="00530037" w:rsidRDefault="00E25ABD" w:rsidP="00004A5D">
      <w:pPr>
        <w:spacing w:after="27"/>
        <w:ind w:left="67"/>
        <w:jc w:val="center"/>
        <w:rPr>
          <w:sz w:val="28"/>
          <w:szCs w:val="28"/>
        </w:rPr>
      </w:pPr>
      <w:r>
        <w:rPr>
          <w:bCs/>
          <w:iCs/>
          <w:sz w:val="28"/>
          <w:szCs w:val="28"/>
        </w:rPr>
        <w:t>Западно-Сибирской</w:t>
      </w:r>
      <w:r w:rsidRPr="00530037">
        <w:rPr>
          <w:bCs/>
          <w:iCs/>
          <w:sz w:val="28"/>
          <w:szCs w:val="28"/>
        </w:rPr>
        <w:t xml:space="preserve"> железной дороги</w:t>
      </w:r>
    </w:p>
    <w:p w:rsidR="00E25ABD" w:rsidRPr="000679F9" w:rsidRDefault="00E25ABD" w:rsidP="00E25ABD">
      <w:pPr>
        <w:suppressAutoHyphens/>
        <w:jc w:val="center"/>
        <w:rPr>
          <w:i/>
          <w:sz w:val="22"/>
          <w:szCs w:val="28"/>
        </w:rPr>
      </w:pPr>
      <w:r w:rsidRPr="000679F9">
        <w:rPr>
          <w:i/>
          <w:sz w:val="22"/>
          <w:szCs w:val="28"/>
        </w:rPr>
        <w:t>(Объект)</w:t>
      </w:r>
    </w:p>
    <w:p w:rsidR="00E25ABD" w:rsidRDefault="00E25ABD" w:rsidP="00E25ABD">
      <w:pPr>
        <w:suppressAutoHyphens/>
        <w:jc w:val="both"/>
        <w:rPr>
          <w:sz w:val="28"/>
          <w:szCs w:val="28"/>
        </w:rPr>
      </w:pPr>
      <w:r w:rsidRPr="000679F9">
        <w:rPr>
          <w:sz w:val="28"/>
          <w:szCs w:val="28"/>
        </w:rPr>
        <w:t>(</w:t>
      </w:r>
      <w:r w:rsidR="00F24435" w:rsidRPr="00FB5FFB">
        <w:rPr>
          <w:sz w:val="28"/>
          <w:szCs w:val="28"/>
        </w:rPr>
        <w:t>инвестиционный проект 17008 «Обновление устройств электроснабжения, участвующих в передаче электроэнергии»</w:t>
      </w:r>
      <w:r w:rsidR="00F24435" w:rsidRPr="000679F9">
        <w:rPr>
          <w:sz w:val="28"/>
          <w:szCs w:val="28"/>
        </w:rPr>
        <w:t xml:space="preserve">, </w:t>
      </w:r>
      <w:r w:rsidRPr="000679F9">
        <w:rPr>
          <w:sz w:val="28"/>
          <w:szCs w:val="28"/>
        </w:rPr>
        <w:t>бизнес-код</w:t>
      </w:r>
      <w:r w:rsidR="000679F9" w:rsidRPr="000679F9">
        <w:rPr>
          <w:sz w:val="28"/>
          <w:szCs w:val="28"/>
        </w:rPr>
        <w:t xml:space="preserve"> 001.2019.1000309</w:t>
      </w:r>
      <w:r w:rsidR="00D96334">
        <w:rPr>
          <w:sz w:val="28"/>
          <w:szCs w:val="28"/>
        </w:rPr>
        <w:t>7</w:t>
      </w:r>
      <w:r w:rsidR="00170F58" w:rsidRPr="000679F9">
        <w:rPr>
          <w:sz w:val="28"/>
          <w:szCs w:val="28"/>
        </w:rPr>
        <w:t>)</w:t>
      </w:r>
    </w:p>
    <w:p w:rsidR="00E25ABD" w:rsidRDefault="00E25ABD" w:rsidP="00E25ABD">
      <w:pPr>
        <w:suppressAutoHyphens/>
        <w:ind w:firstLine="708"/>
        <w:jc w:val="both"/>
        <w:rPr>
          <w:sz w:val="28"/>
          <w:szCs w:val="28"/>
        </w:rPr>
      </w:pPr>
      <w:r>
        <w:rPr>
          <w:sz w:val="28"/>
          <w:szCs w:val="28"/>
        </w:rPr>
        <w:t xml:space="preserve">1. </w:t>
      </w:r>
      <w:r w:rsidRPr="002B68D9">
        <w:rPr>
          <w:snapToGrid w:val="0"/>
          <w:sz w:val="28"/>
          <w:szCs w:val="28"/>
        </w:rPr>
        <w:t>Содержание Работ: Заказчик поручает, а Генеральный подрядчик принимает на себя обязательства по выполнению</w:t>
      </w:r>
      <w:r>
        <w:rPr>
          <w:snapToGrid w:val="0"/>
          <w:sz w:val="28"/>
          <w:szCs w:val="28"/>
        </w:rPr>
        <w:t xml:space="preserve"> </w:t>
      </w:r>
      <w:r w:rsidR="00E711D6">
        <w:rPr>
          <w:snapToGrid w:val="0"/>
          <w:sz w:val="28"/>
          <w:szCs w:val="28"/>
        </w:rPr>
        <w:t>строительно-монтажных работ, включая поставку оборудования</w:t>
      </w:r>
      <w:r w:rsidR="001A3A40">
        <w:rPr>
          <w:snapToGrid w:val="0"/>
          <w:sz w:val="28"/>
          <w:szCs w:val="28"/>
        </w:rPr>
        <w:t xml:space="preserve"> </w:t>
      </w:r>
      <w:r>
        <w:rPr>
          <w:color w:val="000000"/>
          <w:sz w:val="28"/>
          <w:szCs w:val="28"/>
        </w:rPr>
        <w:t>(получатель Западно-Сибирская дирекция по энергообеспечению – структурного подразделения Трансэнерго – филиала ОАО «РЖД»)</w:t>
      </w:r>
      <w:r w:rsidR="00170F58">
        <w:rPr>
          <w:color w:val="000000"/>
          <w:sz w:val="28"/>
          <w:szCs w:val="28"/>
        </w:rPr>
        <w:t>.</w:t>
      </w:r>
    </w:p>
    <w:p w:rsidR="00E25ABD" w:rsidRPr="000679F9" w:rsidRDefault="00E25ABD" w:rsidP="00392FD0">
      <w:pPr>
        <w:suppressAutoHyphens/>
        <w:ind w:firstLine="708"/>
        <w:jc w:val="both"/>
        <w:rPr>
          <w:snapToGrid w:val="0"/>
          <w:sz w:val="28"/>
          <w:szCs w:val="28"/>
          <w:highlight w:val="yellow"/>
        </w:rPr>
      </w:pPr>
      <w:r w:rsidRPr="00427F3D">
        <w:rPr>
          <w:sz w:val="28"/>
          <w:szCs w:val="28"/>
        </w:rPr>
        <w:t xml:space="preserve">2. </w:t>
      </w:r>
      <w:r w:rsidR="00392FD0">
        <w:rPr>
          <w:snapToGrid w:val="0"/>
          <w:sz w:val="28"/>
          <w:szCs w:val="28"/>
        </w:rPr>
        <w:t xml:space="preserve">Срок начала </w:t>
      </w:r>
      <w:r w:rsidR="00392FD0" w:rsidRPr="006D162E">
        <w:rPr>
          <w:snapToGrid w:val="0"/>
          <w:sz w:val="28"/>
          <w:szCs w:val="28"/>
        </w:rPr>
        <w:t xml:space="preserve">Работ: </w:t>
      </w:r>
      <w:r w:rsidR="00940B00">
        <w:rPr>
          <w:snapToGrid w:val="0"/>
          <w:sz w:val="28"/>
          <w:szCs w:val="28"/>
        </w:rPr>
        <w:t>ноябрь</w:t>
      </w:r>
      <w:r w:rsidR="009E4A9C" w:rsidRPr="006D162E">
        <w:rPr>
          <w:snapToGrid w:val="0"/>
          <w:sz w:val="28"/>
          <w:szCs w:val="28"/>
        </w:rPr>
        <w:t xml:space="preserve"> </w:t>
      </w:r>
      <w:r w:rsidRPr="006D162E">
        <w:rPr>
          <w:snapToGrid w:val="0"/>
          <w:sz w:val="28"/>
          <w:szCs w:val="28"/>
        </w:rPr>
        <w:t>202</w:t>
      </w:r>
      <w:r w:rsidR="00C8455E" w:rsidRPr="006D162E">
        <w:rPr>
          <w:snapToGrid w:val="0"/>
          <w:sz w:val="28"/>
          <w:szCs w:val="28"/>
        </w:rPr>
        <w:t>2</w:t>
      </w:r>
      <w:r w:rsidRPr="006D162E">
        <w:rPr>
          <w:snapToGrid w:val="0"/>
          <w:sz w:val="28"/>
          <w:szCs w:val="28"/>
        </w:rPr>
        <w:t xml:space="preserve"> г.;</w:t>
      </w:r>
    </w:p>
    <w:p w:rsidR="00E25ABD" w:rsidRDefault="00E25ABD" w:rsidP="00E61EB1">
      <w:pPr>
        <w:tabs>
          <w:tab w:val="left" w:pos="993"/>
          <w:tab w:val="left" w:pos="5730"/>
        </w:tabs>
        <w:suppressAutoHyphens/>
        <w:spacing w:line="360" w:lineRule="exact"/>
        <w:ind w:firstLine="709"/>
        <w:jc w:val="both"/>
        <w:rPr>
          <w:snapToGrid w:val="0"/>
          <w:sz w:val="28"/>
          <w:szCs w:val="28"/>
        </w:rPr>
      </w:pPr>
      <w:r w:rsidRPr="009063B5">
        <w:rPr>
          <w:sz w:val="28"/>
          <w:szCs w:val="28"/>
        </w:rPr>
        <w:t>Срок окон</w:t>
      </w:r>
      <w:r w:rsidR="00545C27" w:rsidRPr="009063B5">
        <w:rPr>
          <w:sz w:val="28"/>
          <w:szCs w:val="28"/>
        </w:rPr>
        <w:t xml:space="preserve">чания Работ: </w:t>
      </w:r>
      <w:r w:rsidR="008A3EE9">
        <w:rPr>
          <w:snapToGrid w:val="0"/>
          <w:sz w:val="28"/>
          <w:szCs w:val="28"/>
        </w:rPr>
        <w:t>апрель</w:t>
      </w:r>
      <w:r w:rsidR="006D162E" w:rsidRPr="009063B5">
        <w:rPr>
          <w:snapToGrid w:val="0"/>
          <w:sz w:val="28"/>
          <w:szCs w:val="28"/>
        </w:rPr>
        <w:t xml:space="preserve"> </w:t>
      </w:r>
      <w:r w:rsidR="00BE6B2F" w:rsidRPr="009063B5">
        <w:rPr>
          <w:snapToGrid w:val="0"/>
          <w:sz w:val="28"/>
          <w:szCs w:val="28"/>
        </w:rPr>
        <w:t>202</w:t>
      </w:r>
      <w:r w:rsidR="002A1696" w:rsidRPr="009063B5">
        <w:rPr>
          <w:snapToGrid w:val="0"/>
          <w:sz w:val="28"/>
          <w:szCs w:val="28"/>
        </w:rPr>
        <w:t>3</w:t>
      </w:r>
      <w:r w:rsidRPr="009063B5">
        <w:rPr>
          <w:snapToGrid w:val="0"/>
          <w:sz w:val="28"/>
          <w:szCs w:val="28"/>
        </w:rPr>
        <w:t xml:space="preserve"> г.</w:t>
      </w:r>
      <w:r w:rsidR="00E61EB1" w:rsidRPr="009063B5">
        <w:rPr>
          <w:snapToGrid w:val="0"/>
          <w:sz w:val="28"/>
          <w:szCs w:val="28"/>
        </w:rPr>
        <w:tab/>
      </w:r>
    </w:p>
    <w:p w:rsidR="00392FD0" w:rsidRDefault="00392FD0" w:rsidP="00E25ABD">
      <w:pPr>
        <w:tabs>
          <w:tab w:val="left" w:pos="993"/>
        </w:tabs>
        <w:suppressAutoHyphens/>
        <w:spacing w:line="360" w:lineRule="exact"/>
        <w:ind w:firstLine="709"/>
        <w:jc w:val="both"/>
        <w:rPr>
          <w:sz w:val="28"/>
          <w:szCs w:val="28"/>
        </w:rPr>
      </w:pPr>
      <w:r w:rsidRPr="00172EBF">
        <w:rPr>
          <w:sz w:val="28"/>
          <w:szCs w:val="28"/>
        </w:rPr>
        <w:t>Настоящее частное техническое задание действует до «</w:t>
      </w:r>
      <w:r w:rsidRPr="009063B5">
        <w:rPr>
          <w:sz w:val="28"/>
          <w:szCs w:val="28"/>
        </w:rPr>
        <w:t>3</w:t>
      </w:r>
      <w:r w:rsidR="008A3EE9">
        <w:rPr>
          <w:sz w:val="28"/>
          <w:szCs w:val="28"/>
        </w:rPr>
        <w:t>0</w:t>
      </w:r>
      <w:r w:rsidRPr="009063B5">
        <w:rPr>
          <w:sz w:val="28"/>
          <w:szCs w:val="28"/>
        </w:rPr>
        <w:t xml:space="preserve">» </w:t>
      </w:r>
      <w:r w:rsidR="008A3EE9">
        <w:rPr>
          <w:sz w:val="28"/>
          <w:szCs w:val="28"/>
        </w:rPr>
        <w:t>сентября</w:t>
      </w:r>
      <w:r w:rsidR="00E711D6" w:rsidRPr="009063B5">
        <w:rPr>
          <w:sz w:val="28"/>
          <w:szCs w:val="28"/>
        </w:rPr>
        <w:t xml:space="preserve"> </w:t>
      </w:r>
      <w:r w:rsidRPr="009063B5">
        <w:rPr>
          <w:sz w:val="28"/>
          <w:szCs w:val="28"/>
        </w:rPr>
        <w:t>202</w:t>
      </w:r>
      <w:r w:rsidR="002A1696" w:rsidRPr="009063B5">
        <w:rPr>
          <w:sz w:val="28"/>
          <w:szCs w:val="28"/>
        </w:rPr>
        <w:t>3</w:t>
      </w:r>
      <w:r w:rsidRPr="00172EBF">
        <w:rPr>
          <w:sz w:val="28"/>
          <w:szCs w:val="28"/>
        </w:rPr>
        <w:t xml:space="preserve"> г.» с учетом 150 календарных дней с даты окончания выполнения работ/актуализации ЧТЗ</w:t>
      </w:r>
    </w:p>
    <w:p w:rsidR="00E25ABD" w:rsidRDefault="00E25ABD" w:rsidP="00E25ABD">
      <w:pPr>
        <w:tabs>
          <w:tab w:val="left" w:pos="993"/>
        </w:tabs>
        <w:suppressAutoHyphens/>
        <w:spacing w:line="360" w:lineRule="exact"/>
        <w:ind w:firstLine="709"/>
        <w:jc w:val="both"/>
        <w:rPr>
          <w:sz w:val="28"/>
          <w:szCs w:val="28"/>
        </w:rPr>
      </w:pPr>
      <w:r>
        <w:rPr>
          <w:sz w:val="28"/>
          <w:szCs w:val="28"/>
        </w:rPr>
        <w:t xml:space="preserve">2.1. </w:t>
      </w:r>
      <w:r w:rsidRPr="003B5CF8">
        <w:rPr>
          <w:sz w:val="28"/>
          <w:szCs w:val="28"/>
        </w:rPr>
        <w:t>Объемы, сроки и стоимость выполнения этапов Работ определяются в Кале</w:t>
      </w:r>
      <w:r w:rsidRPr="0009305C">
        <w:rPr>
          <w:sz w:val="28"/>
          <w:szCs w:val="28"/>
        </w:rPr>
        <w:t xml:space="preserve">ндарном графике производства Работ </w:t>
      </w:r>
      <w:r w:rsidRPr="0009305C">
        <w:rPr>
          <w:snapToGrid w:val="0"/>
          <w:sz w:val="28"/>
          <w:szCs w:val="28"/>
        </w:rPr>
        <w:t>(приложение № 2 к настоящему Частному техническому заданию)</w:t>
      </w:r>
      <w:r w:rsidRPr="000D5515">
        <w:rPr>
          <w:sz w:val="28"/>
          <w:szCs w:val="28"/>
        </w:rPr>
        <w:t>.</w:t>
      </w:r>
    </w:p>
    <w:p w:rsidR="00E25ABD" w:rsidRPr="000B017B" w:rsidRDefault="00E25ABD" w:rsidP="000B017B">
      <w:pPr>
        <w:jc w:val="both"/>
        <w:rPr>
          <w:rFonts w:ascii="Calibri" w:hAnsi="Calibri" w:cs="Calibri"/>
          <w:b/>
          <w:bCs/>
          <w:color w:val="000000"/>
        </w:rPr>
      </w:pPr>
      <w:r>
        <w:rPr>
          <w:snapToGrid w:val="0"/>
          <w:sz w:val="28"/>
          <w:szCs w:val="28"/>
        </w:rPr>
        <w:t xml:space="preserve">3. </w:t>
      </w:r>
      <w:r w:rsidRPr="002B68D9">
        <w:rPr>
          <w:snapToGrid w:val="0"/>
          <w:sz w:val="28"/>
          <w:szCs w:val="28"/>
        </w:rPr>
        <w:t xml:space="preserve">Стоимость Работ по настоящему частному техническому заданию </w:t>
      </w:r>
      <w:r w:rsidRPr="002B68D9">
        <w:rPr>
          <w:sz w:val="28"/>
          <w:szCs w:val="28"/>
        </w:rPr>
        <w:t xml:space="preserve">с учетом всех налогов, стоимости расходных материалов, изделий, конструкций, оборудования и затрат, связанных с их доставкой на Объект, а также всех иных расходов, которые возникнут или могут возникнуть у Генерального подрядчика при выполнении </w:t>
      </w:r>
      <w:r w:rsidRPr="00C14C1D">
        <w:rPr>
          <w:sz w:val="28"/>
          <w:szCs w:val="28"/>
        </w:rPr>
        <w:t>Работ</w:t>
      </w:r>
      <w:r w:rsidRPr="00C14C1D">
        <w:rPr>
          <w:snapToGrid w:val="0"/>
          <w:sz w:val="28"/>
          <w:szCs w:val="28"/>
        </w:rPr>
        <w:t xml:space="preserve">, </w:t>
      </w:r>
      <w:r w:rsidRPr="00C14C1D">
        <w:rPr>
          <w:sz w:val="28"/>
          <w:szCs w:val="28"/>
        </w:rPr>
        <w:t>составляет –</w:t>
      </w:r>
      <w:r w:rsidR="00C26D09">
        <w:rPr>
          <w:sz w:val="28"/>
          <w:szCs w:val="28"/>
        </w:rPr>
        <w:t xml:space="preserve"> </w:t>
      </w:r>
      <w:r w:rsidR="00DE247F">
        <w:rPr>
          <w:b/>
          <w:sz w:val="28"/>
          <w:szCs w:val="28"/>
        </w:rPr>
        <w:t>15 623 843</w:t>
      </w:r>
      <w:r w:rsidR="00545C27" w:rsidRPr="00411684">
        <w:rPr>
          <w:b/>
          <w:sz w:val="28"/>
          <w:szCs w:val="28"/>
        </w:rPr>
        <w:t xml:space="preserve"> </w:t>
      </w:r>
      <w:r w:rsidR="00545C27" w:rsidRPr="00411684">
        <w:rPr>
          <w:sz w:val="28"/>
        </w:rPr>
        <w:t>(</w:t>
      </w:r>
      <w:r w:rsidR="00DE247F">
        <w:rPr>
          <w:sz w:val="28"/>
        </w:rPr>
        <w:t xml:space="preserve">пятнадцать </w:t>
      </w:r>
      <w:r w:rsidR="00545C27">
        <w:rPr>
          <w:sz w:val="28"/>
        </w:rPr>
        <w:t xml:space="preserve">миллионов </w:t>
      </w:r>
      <w:r w:rsidR="00DE247F">
        <w:rPr>
          <w:sz w:val="28"/>
        </w:rPr>
        <w:t>шестьсот двадцать три тысячи восемьсот сорок три</w:t>
      </w:r>
      <w:r w:rsidR="00545C27" w:rsidRPr="00411684">
        <w:rPr>
          <w:sz w:val="28"/>
        </w:rPr>
        <w:t>)</w:t>
      </w:r>
      <w:r w:rsidR="00545C27" w:rsidRPr="00411684">
        <w:rPr>
          <w:b/>
          <w:bCs/>
          <w:sz w:val="32"/>
          <w:szCs w:val="28"/>
        </w:rPr>
        <w:t xml:space="preserve"> </w:t>
      </w:r>
      <w:r w:rsidR="00545C27" w:rsidRPr="00411684">
        <w:rPr>
          <w:b/>
          <w:bCs/>
          <w:sz w:val="28"/>
          <w:szCs w:val="28"/>
        </w:rPr>
        <w:t>рубл</w:t>
      </w:r>
      <w:r w:rsidR="00DE247F">
        <w:rPr>
          <w:b/>
          <w:bCs/>
          <w:sz w:val="28"/>
          <w:szCs w:val="28"/>
        </w:rPr>
        <w:t>я</w:t>
      </w:r>
      <w:r w:rsidR="00545C27" w:rsidRPr="00411684">
        <w:rPr>
          <w:b/>
          <w:bCs/>
          <w:sz w:val="28"/>
          <w:szCs w:val="28"/>
        </w:rPr>
        <w:t xml:space="preserve"> </w:t>
      </w:r>
      <w:r w:rsidR="00940B00">
        <w:rPr>
          <w:b/>
          <w:bCs/>
          <w:sz w:val="28"/>
          <w:szCs w:val="28"/>
        </w:rPr>
        <w:t>0</w:t>
      </w:r>
      <w:r w:rsidR="00545C27" w:rsidRPr="00411684">
        <w:rPr>
          <w:b/>
          <w:bCs/>
          <w:sz w:val="28"/>
          <w:szCs w:val="28"/>
        </w:rPr>
        <w:t xml:space="preserve">0 копеек </w:t>
      </w:r>
      <w:r w:rsidR="00545C27" w:rsidRPr="00411684">
        <w:rPr>
          <w:sz w:val="28"/>
          <w:szCs w:val="28"/>
        </w:rPr>
        <w:t xml:space="preserve">без НДС, кроме того, НДС (20%) – </w:t>
      </w:r>
      <w:r w:rsidR="00DE247F">
        <w:rPr>
          <w:b/>
          <w:sz w:val="28"/>
          <w:szCs w:val="28"/>
        </w:rPr>
        <w:t>3 124 768</w:t>
      </w:r>
      <w:r w:rsidR="00545C27" w:rsidRPr="00411684">
        <w:rPr>
          <w:b/>
          <w:sz w:val="28"/>
          <w:szCs w:val="28"/>
        </w:rPr>
        <w:t xml:space="preserve"> </w:t>
      </w:r>
      <w:r w:rsidR="00545C27" w:rsidRPr="00411684">
        <w:rPr>
          <w:sz w:val="28"/>
        </w:rPr>
        <w:t>(</w:t>
      </w:r>
      <w:r w:rsidR="00DE247F">
        <w:rPr>
          <w:sz w:val="28"/>
        </w:rPr>
        <w:t>три миллиона сто двадцать четыре тысячи семьсот шестьдесят восемь</w:t>
      </w:r>
      <w:r w:rsidR="00545C27" w:rsidRPr="00411684">
        <w:rPr>
          <w:sz w:val="28"/>
        </w:rPr>
        <w:t>)</w:t>
      </w:r>
      <w:r w:rsidR="00545C27" w:rsidRPr="00411684">
        <w:rPr>
          <w:sz w:val="28"/>
          <w:szCs w:val="28"/>
        </w:rPr>
        <w:t xml:space="preserve"> </w:t>
      </w:r>
      <w:r w:rsidR="00545C27" w:rsidRPr="00411684">
        <w:rPr>
          <w:b/>
          <w:bCs/>
          <w:sz w:val="28"/>
          <w:szCs w:val="28"/>
        </w:rPr>
        <w:t>рубл</w:t>
      </w:r>
      <w:r w:rsidR="00DE247F">
        <w:rPr>
          <w:b/>
          <w:bCs/>
          <w:sz w:val="28"/>
          <w:szCs w:val="28"/>
        </w:rPr>
        <w:t>ей</w:t>
      </w:r>
      <w:r w:rsidR="00545C27" w:rsidRPr="00411684">
        <w:rPr>
          <w:b/>
          <w:bCs/>
          <w:sz w:val="28"/>
          <w:szCs w:val="28"/>
        </w:rPr>
        <w:t xml:space="preserve"> </w:t>
      </w:r>
      <w:r w:rsidR="00DE247F">
        <w:rPr>
          <w:b/>
          <w:bCs/>
          <w:sz w:val="28"/>
          <w:szCs w:val="28"/>
        </w:rPr>
        <w:t>6</w:t>
      </w:r>
      <w:r w:rsidR="0009153D">
        <w:rPr>
          <w:b/>
          <w:bCs/>
          <w:sz w:val="28"/>
          <w:szCs w:val="28"/>
        </w:rPr>
        <w:t>0</w:t>
      </w:r>
      <w:r w:rsidR="00545C27" w:rsidRPr="00411684">
        <w:rPr>
          <w:b/>
          <w:bCs/>
          <w:sz w:val="28"/>
          <w:szCs w:val="28"/>
        </w:rPr>
        <w:t xml:space="preserve"> копеек</w:t>
      </w:r>
      <w:r w:rsidR="00545C27" w:rsidRPr="00411684">
        <w:rPr>
          <w:sz w:val="28"/>
          <w:szCs w:val="28"/>
        </w:rPr>
        <w:t xml:space="preserve">, итого с учетом НДС – </w:t>
      </w:r>
      <w:r w:rsidR="00DE72DF">
        <w:rPr>
          <w:b/>
          <w:sz w:val="28"/>
          <w:szCs w:val="28"/>
        </w:rPr>
        <w:t>1</w:t>
      </w:r>
      <w:r w:rsidR="00DE247F">
        <w:rPr>
          <w:b/>
          <w:sz w:val="28"/>
          <w:szCs w:val="28"/>
        </w:rPr>
        <w:t>8 748 611</w:t>
      </w:r>
      <w:r w:rsidR="00545C27">
        <w:rPr>
          <w:b/>
          <w:sz w:val="28"/>
          <w:szCs w:val="28"/>
        </w:rPr>
        <w:t xml:space="preserve"> </w:t>
      </w:r>
      <w:r w:rsidR="00545C27" w:rsidRPr="00411684">
        <w:rPr>
          <w:b/>
          <w:sz w:val="28"/>
          <w:szCs w:val="28"/>
        </w:rPr>
        <w:t>(</w:t>
      </w:r>
      <w:r w:rsidR="00DE247F">
        <w:rPr>
          <w:bCs/>
          <w:color w:val="000000"/>
          <w:sz w:val="28"/>
          <w:szCs w:val="28"/>
        </w:rPr>
        <w:t>восемнадцать миллионов семьсот сорок восемь тысяч шестьсот одиннадцать)</w:t>
      </w:r>
      <w:r w:rsidR="00545C27" w:rsidRPr="00411684">
        <w:rPr>
          <w:b/>
          <w:bCs/>
          <w:sz w:val="32"/>
          <w:szCs w:val="28"/>
        </w:rPr>
        <w:t xml:space="preserve"> </w:t>
      </w:r>
      <w:r w:rsidR="00545C27" w:rsidRPr="00411684">
        <w:rPr>
          <w:b/>
          <w:bCs/>
          <w:sz w:val="28"/>
          <w:szCs w:val="28"/>
        </w:rPr>
        <w:t>рубл</w:t>
      </w:r>
      <w:r w:rsidR="00DE247F">
        <w:rPr>
          <w:b/>
          <w:bCs/>
          <w:sz w:val="28"/>
          <w:szCs w:val="28"/>
        </w:rPr>
        <w:t>ей</w:t>
      </w:r>
      <w:r w:rsidR="00545C27" w:rsidRPr="00411684">
        <w:rPr>
          <w:b/>
          <w:bCs/>
          <w:sz w:val="28"/>
          <w:szCs w:val="28"/>
        </w:rPr>
        <w:t xml:space="preserve"> </w:t>
      </w:r>
      <w:r w:rsidR="00DE247F">
        <w:rPr>
          <w:b/>
          <w:bCs/>
          <w:sz w:val="28"/>
          <w:szCs w:val="28"/>
        </w:rPr>
        <w:t>6</w:t>
      </w:r>
      <w:r w:rsidR="0009153D">
        <w:rPr>
          <w:b/>
          <w:bCs/>
          <w:sz w:val="28"/>
          <w:szCs w:val="28"/>
        </w:rPr>
        <w:t>0</w:t>
      </w:r>
      <w:r w:rsidR="00545C27" w:rsidRPr="00411684">
        <w:rPr>
          <w:b/>
          <w:bCs/>
          <w:sz w:val="28"/>
          <w:szCs w:val="28"/>
        </w:rPr>
        <w:t xml:space="preserve"> копеек</w:t>
      </w:r>
      <w:r w:rsidR="00545C27" w:rsidRPr="00411684">
        <w:rPr>
          <w:snapToGrid w:val="0"/>
          <w:sz w:val="28"/>
          <w:szCs w:val="28"/>
        </w:rPr>
        <w:t>.</w:t>
      </w:r>
    </w:p>
    <w:p w:rsidR="00E25ABD" w:rsidRPr="000D5515" w:rsidRDefault="00E25ABD" w:rsidP="00E25ABD">
      <w:pPr>
        <w:tabs>
          <w:tab w:val="left" w:pos="993"/>
        </w:tabs>
        <w:suppressAutoHyphens/>
        <w:spacing w:line="360" w:lineRule="exact"/>
        <w:ind w:firstLine="709"/>
        <w:jc w:val="both"/>
        <w:rPr>
          <w:sz w:val="28"/>
          <w:szCs w:val="28"/>
        </w:rPr>
      </w:pPr>
      <w:r w:rsidRPr="00C14C1D">
        <w:rPr>
          <w:sz w:val="28"/>
          <w:szCs w:val="28"/>
        </w:rPr>
        <w:t xml:space="preserve">4. </w:t>
      </w:r>
      <w:r w:rsidRPr="00C14C1D">
        <w:rPr>
          <w:snapToGrid w:val="0"/>
          <w:sz w:val="28"/>
          <w:szCs w:val="28"/>
        </w:rPr>
        <w:t>Исполнение обязательств</w:t>
      </w:r>
      <w:r w:rsidRPr="002B68D9">
        <w:rPr>
          <w:snapToGrid w:val="0"/>
          <w:sz w:val="28"/>
          <w:szCs w:val="28"/>
        </w:rPr>
        <w:t xml:space="preserve"> Заказчика в части приемки и оплаты выполненных Работ по Объекту осуществляет:</w:t>
      </w:r>
    </w:p>
    <w:p w:rsidR="00E25ABD" w:rsidRPr="000D5515" w:rsidRDefault="00E25ABD" w:rsidP="00E25ABD">
      <w:pPr>
        <w:spacing w:line="360" w:lineRule="exact"/>
        <w:ind w:firstLine="709"/>
        <w:jc w:val="both"/>
        <w:rPr>
          <w:snapToGrid w:val="0"/>
          <w:sz w:val="28"/>
          <w:szCs w:val="28"/>
        </w:rPr>
      </w:pPr>
      <w:r w:rsidRPr="000D5515">
        <w:rPr>
          <w:snapToGrid w:val="0"/>
          <w:sz w:val="28"/>
          <w:szCs w:val="28"/>
        </w:rPr>
        <w:t>Западно-Сибирская дирекция по энергообеспечению - структурн</w:t>
      </w:r>
      <w:r w:rsidR="00E47C6B">
        <w:rPr>
          <w:snapToGrid w:val="0"/>
          <w:sz w:val="28"/>
          <w:szCs w:val="28"/>
        </w:rPr>
        <w:t xml:space="preserve">ое подразделения Трансэнерго – </w:t>
      </w:r>
      <w:r w:rsidRPr="000D5515">
        <w:rPr>
          <w:snapToGrid w:val="0"/>
          <w:sz w:val="28"/>
          <w:szCs w:val="28"/>
        </w:rPr>
        <w:t>филиал ОАО «РЖД»</w:t>
      </w:r>
    </w:p>
    <w:p w:rsidR="00E25ABD" w:rsidRPr="000D5515" w:rsidRDefault="00E25ABD" w:rsidP="00E25ABD">
      <w:pPr>
        <w:spacing w:line="360" w:lineRule="exact"/>
        <w:ind w:firstLine="709"/>
        <w:jc w:val="both"/>
        <w:rPr>
          <w:snapToGrid w:val="0"/>
          <w:sz w:val="28"/>
          <w:szCs w:val="28"/>
        </w:rPr>
      </w:pPr>
      <w:r w:rsidRPr="000D5515">
        <w:rPr>
          <w:snapToGrid w:val="0"/>
          <w:sz w:val="28"/>
          <w:szCs w:val="28"/>
        </w:rPr>
        <w:t>ИНН 7708503727</w:t>
      </w:r>
    </w:p>
    <w:p w:rsidR="00E25ABD" w:rsidRPr="000D5515" w:rsidRDefault="00E25ABD" w:rsidP="00E25ABD">
      <w:pPr>
        <w:spacing w:line="360" w:lineRule="exact"/>
        <w:ind w:firstLine="709"/>
        <w:jc w:val="both"/>
        <w:rPr>
          <w:snapToGrid w:val="0"/>
          <w:sz w:val="28"/>
          <w:szCs w:val="28"/>
        </w:rPr>
      </w:pPr>
      <w:r w:rsidRPr="000D5515">
        <w:rPr>
          <w:snapToGrid w:val="0"/>
          <w:sz w:val="28"/>
          <w:szCs w:val="28"/>
        </w:rPr>
        <w:t>КПП 540745012</w:t>
      </w:r>
    </w:p>
    <w:p w:rsidR="00E25ABD" w:rsidRPr="000D5515" w:rsidRDefault="00A16CC5" w:rsidP="00E25ABD">
      <w:pPr>
        <w:spacing w:line="360" w:lineRule="exact"/>
        <w:ind w:firstLine="709"/>
        <w:jc w:val="both"/>
        <w:rPr>
          <w:snapToGrid w:val="0"/>
          <w:sz w:val="28"/>
          <w:szCs w:val="28"/>
        </w:rPr>
      </w:pPr>
      <w:r>
        <w:rPr>
          <w:snapToGrid w:val="0"/>
          <w:sz w:val="28"/>
          <w:szCs w:val="28"/>
        </w:rPr>
        <w:t xml:space="preserve">ОГРН </w:t>
      </w:r>
      <w:r w:rsidR="00E25ABD" w:rsidRPr="000D5515">
        <w:rPr>
          <w:snapToGrid w:val="0"/>
          <w:sz w:val="28"/>
          <w:szCs w:val="28"/>
        </w:rPr>
        <w:t>1037739877295</w:t>
      </w:r>
    </w:p>
    <w:p w:rsidR="00E25ABD" w:rsidRPr="000D5515" w:rsidRDefault="00E25ABD" w:rsidP="00E25ABD">
      <w:pPr>
        <w:spacing w:line="360" w:lineRule="exact"/>
        <w:ind w:firstLine="709"/>
        <w:jc w:val="both"/>
        <w:rPr>
          <w:snapToGrid w:val="0"/>
          <w:sz w:val="28"/>
          <w:szCs w:val="28"/>
        </w:rPr>
      </w:pPr>
      <w:r w:rsidRPr="000D5515">
        <w:rPr>
          <w:snapToGrid w:val="0"/>
          <w:sz w:val="28"/>
          <w:szCs w:val="28"/>
        </w:rPr>
        <w:t>Платежные реквизиты:</w:t>
      </w:r>
    </w:p>
    <w:p w:rsidR="00E25ABD" w:rsidRPr="000D5515" w:rsidRDefault="00E25ABD" w:rsidP="00E25ABD">
      <w:pPr>
        <w:spacing w:line="360" w:lineRule="exact"/>
        <w:ind w:firstLine="709"/>
        <w:jc w:val="both"/>
        <w:rPr>
          <w:snapToGrid w:val="0"/>
          <w:sz w:val="28"/>
          <w:szCs w:val="28"/>
        </w:rPr>
      </w:pPr>
      <w:r w:rsidRPr="000D5515">
        <w:rPr>
          <w:snapToGrid w:val="0"/>
          <w:sz w:val="28"/>
          <w:szCs w:val="28"/>
        </w:rPr>
        <w:t>Р/сч 40702810517032124118</w:t>
      </w:r>
    </w:p>
    <w:p w:rsidR="00E25ABD" w:rsidRPr="000D5515" w:rsidRDefault="00E25ABD" w:rsidP="00E25ABD">
      <w:pPr>
        <w:spacing w:line="360" w:lineRule="exact"/>
        <w:ind w:firstLine="709"/>
        <w:jc w:val="both"/>
        <w:rPr>
          <w:snapToGrid w:val="0"/>
          <w:sz w:val="28"/>
          <w:szCs w:val="28"/>
        </w:rPr>
      </w:pPr>
      <w:r w:rsidRPr="000D5515">
        <w:rPr>
          <w:snapToGrid w:val="0"/>
          <w:sz w:val="28"/>
          <w:szCs w:val="28"/>
        </w:rPr>
        <w:lastRenderedPageBreak/>
        <w:t>Банк: Операционный офис «Магистральный» в г.</w:t>
      </w:r>
      <w:r w:rsidR="00D96109">
        <w:rPr>
          <w:snapToGrid w:val="0"/>
          <w:sz w:val="28"/>
          <w:szCs w:val="28"/>
        </w:rPr>
        <w:t xml:space="preserve"> </w:t>
      </w:r>
      <w:r w:rsidRPr="000D5515">
        <w:rPr>
          <w:snapToGrid w:val="0"/>
          <w:sz w:val="28"/>
          <w:szCs w:val="28"/>
        </w:rPr>
        <w:t>Новосибирске Филиала Банка ВТБ (ПАО) в г. Красноярске</w:t>
      </w:r>
    </w:p>
    <w:p w:rsidR="00E25ABD" w:rsidRPr="000D5515" w:rsidRDefault="00E25ABD" w:rsidP="00E25ABD">
      <w:pPr>
        <w:spacing w:line="360" w:lineRule="exact"/>
        <w:ind w:firstLine="709"/>
        <w:jc w:val="both"/>
        <w:rPr>
          <w:snapToGrid w:val="0"/>
          <w:sz w:val="28"/>
          <w:szCs w:val="28"/>
        </w:rPr>
      </w:pPr>
      <w:r w:rsidRPr="000D5515">
        <w:rPr>
          <w:snapToGrid w:val="0"/>
          <w:sz w:val="28"/>
          <w:szCs w:val="28"/>
        </w:rPr>
        <w:t>к/сч: 30101810200000000777</w:t>
      </w:r>
    </w:p>
    <w:p w:rsidR="00E25ABD" w:rsidRDefault="00E25ABD" w:rsidP="00E25ABD">
      <w:pPr>
        <w:spacing w:line="360" w:lineRule="exact"/>
        <w:ind w:firstLine="709"/>
        <w:jc w:val="both"/>
        <w:rPr>
          <w:sz w:val="28"/>
          <w:szCs w:val="28"/>
        </w:rPr>
      </w:pPr>
      <w:r w:rsidRPr="000D5515">
        <w:rPr>
          <w:snapToGrid w:val="0"/>
          <w:sz w:val="28"/>
          <w:szCs w:val="28"/>
        </w:rPr>
        <w:t>БИК 040407777</w:t>
      </w:r>
    </w:p>
    <w:p w:rsidR="00E25ABD" w:rsidRDefault="00E25ABD" w:rsidP="00E25ABD">
      <w:pPr>
        <w:spacing w:line="360" w:lineRule="exact"/>
        <w:ind w:firstLine="709"/>
        <w:jc w:val="both"/>
        <w:rPr>
          <w:snapToGrid w:val="0"/>
          <w:sz w:val="28"/>
          <w:szCs w:val="28"/>
        </w:rPr>
      </w:pPr>
      <w:r>
        <w:rPr>
          <w:sz w:val="28"/>
          <w:szCs w:val="28"/>
        </w:rPr>
        <w:t xml:space="preserve">5. </w:t>
      </w:r>
      <w:r w:rsidRPr="003A5D3F">
        <w:rPr>
          <w:snapToGrid w:val="0"/>
          <w:sz w:val="28"/>
          <w:szCs w:val="28"/>
        </w:rPr>
        <w:t xml:space="preserve">Адреса электронной почты Сторон, по которой осуществляется направление документов во исполнение </w:t>
      </w:r>
      <w:r w:rsidRPr="000D5515">
        <w:rPr>
          <w:snapToGrid w:val="0"/>
          <w:sz w:val="28"/>
          <w:szCs w:val="28"/>
        </w:rPr>
        <w:t>обязательств по настоящему Договору:</w:t>
      </w:r>
    </w:p>
    <w:p w:rsidR="00E25ABD" w:rsidRDefault="00E25ABD" w:rsidP="00E25ABD">
      <w:pPr>
        <w:spacing w:line="360" w:lineRule="exact"/>
        <w:ind w:firstLine="709"/>
        <w:jc w:val="both"/>
        <w:rPr>
          <w:sz w:val="28"/>
          <w:szCs w:val="28"/>
        </w:rPr>
      </w:pPr>
      <w:r>
        <w:rPr>
          <w:snapToGrid w:val="0"/>
          <w:sz w:val="28"/>
          <w:szCs w:val="28"/>
        </w:rPr>
        <w:t>5.1.</w:t>
      </w:r>
      <w:r w:rsidRPr="000D5515">
        <w:rPr>
          <w:snapToGrid w:val="0"/>
          <w:sz w:val="28"/>
          <w:szCs w:val="28"/>
        </w:rPr>
        <w:t xml:space="preserve"> Западно-Сибирская дирекция по энергообеспечению </w:t>
      </w:r>
      <w:hyperlink r:id="rId8" w:history="1">
        <w:r w:rsidRPr="000D5515">
          <w:rPr>
            <w:rStyle w:val="af2"/>
            <w:snapToGrid w:val="0"/>
            <w:color w:val="auto"/>
            <w:sz w:val="28"/>
            <w:szCs w:val="28"/>
          </w:rPr>
          <w:t>EE_secr@wsr.r</w:t>
        </w:r>
        <w:r w:rsidRPr="000D5515">
          <w:rPr>
            <w:rStyle w:val="af2"/>
            <w:snapToGrid w:val="0"/>
            <w:color w:val="auto"/>
            <w:sz w:val="28"/>
            <w:szCs w:val="28"/>
            <w:lang w:val="en-US"/>
          </w:rPr>
          <w:t>u</w:t>
        </w:r>
      </w:hyperlink>
      <w:r>
        <w:rPr>
          <w:sz w:val="28"/>
          <w:szCs w:val="28"/>
        </w:rPr>
        <w:t xml:space="preserve">, </w:t>
      </w:r>
    </w:p>
    <w:p w:rsidR="00E25ABD" w:rsidRDefault="00E25ABD" w:rsidP="00E25ABD">
      <w:pPr>
        <w:spacing w:line="360" w:lineRule="exact"/>
        <w:ind w:firstLine="709"/>
        <w:jc w:val="both"/>
        <w:rPr>
          <w:sz w:val="28"/>
          <w:szCs w:val="28"/>
        </w:rPr>
      </w:pPr>
      <w:r>
        <w:rPr>
          <w:sz w:val="28"/>
          <w:szCs w:val="28"/>
        </w:rPr>
        <w:t>5.2.</w:t>
      </w:r>
      <w:r w:rsidRPr="000D5515">
        <w:rPr>
          <w:sz w:val="28"/>
          <w:szCs w:val="28"/>
        </w:rPr>
        <w:t xml:space="preserve"> ООО «ЭНЕРГОПРОМСБЫТ» </w:t>
      </w:r>
      <w:hyperlink r:id="rId9" w:history="1">
        <w:r w:rsidRPr="000D5515">
          <w:rPr>
            <w:rStyle w:val="af2"/>
            <w:color w:val="auto"/>
            <w:sz w:val="28"/>
            <w:szCs w:val="28"/>
            <w:lang w:val="en-US"/>
          </w:rPr>
          <w:t>smr</w:t>
        </w:r>
        <w:r w:rsidRPr="000D5515">
          <w:rPr>
            <w:rStyle w:val="af2"/>
            <w:color w:val="auto"/>
            <w:sz w:val="28"/>
            <w:szCs w:val="28"/>
          </w:rPr>
          <w:t xml:space="preserve"> @zdenergo.ru</w:t>
        </w:r>
      </w:hyperlink>
    </w:p>
    <w:p w:rsidR="00423C51" w:rsidRPr="00FC7015" w:rsidRDefault="00423C51" w:rsidP="00423C51">
      <w:pPr>
        <w:spacing w:line="360" w:lineRule="exact"/>
        <w:ind w:firstLine="709"/>
        <w:jc w:val="both"/>
        <w:rPr>
          <w:sz w:val="28"/>
          <w:szCs w:val="28"/>
        </w:rPr>
      </w:pPr>
      <w:bookmarkStart w:id="0" w:name="_Hlk19529780"/>
      <w:r w:rsidRPr="00FC7015">
        <w:rPr>
          <w:snapToGrid w:val="0"/>
          <w:sz w:val="28"/>
          <w:szCs w:val="28"/>
        </w:rPr>
        <w:t>6. К настоящему частному техническому заданию прилагаются:</w:t>
      </w:r>
    </w:p>
    <w:p w:rsidR="00423C51" w:rsidRPr="00FC7015" w:rsidRDefault="00423C51" w:rsidP="00423C51">
      <w:pPr>
        <w:spacing w:line="360" w:lineRule="exact"/>
        <w:ind w:firstLine="709"/>
        <w:jc w:val="both"/>
        <w:rPr>
          <w:sz w:val="28"/>
          <w:szCs w:val="28"/>
        </w:rPr>
      </w:pPr>
      <w:r w:rsidRPr="00FC7015">
        <w:rPr>
          <w:sz w:val="28"/>
          <w:szCs w:val="28"/>
        </w:rPr>
        <w:t>6.1. Задание на проектирование (приложение № 1);</w:t>
      </w:r>
    </w:p>
    <w:p w:rsidR="00423C51" w:rsidRPr="00FC7015" w:rsidRDefault="00423C51" w:rsidP="00423C51">
      <w:pPr>
        <w:spacing w:line="360" w:lineRule="exact"/>
        <w:ind w:firstLine="709"/>
        <w:jc w:val="both"/>
        <w:rPr>
          <w:sz w:val="28"/>
          <w:szCs w:val="28"/>
        </w:rPr>
      </w:pPr>
      <w:r w:rsidRPr="00FC7015">
        <w:rPr>
          <w:sz w:val="28"/>
          <w:szCs w:val="28"/>
        </w:rPr>
        <w:t>6.2. Календарный график прои</w:t>
      </w:r>
      <w:r>
        <w:rPr>
          <w:sz w:val="28"/>
          <w:szCs w:val="28"/>
        </w:rPr>
        <w:t>зводства Работ (приложение № 2);</w:t>
      </w:r>
    </w:p>
    <w:p w:rsidR="00423C51" w:rsidRPr="00FC7015" w:rsidRDefault="00423C51" w:rsidP="00423C51">
      <w:pPr>
        <w:pStyle w:val="02"/>
        <w:numPr>
          <w:ilvl w:val="0"/>
          <w:numId w:val="0"/>
        </w:numPr>
        <w:tabs>
          <w:tab w:val="left" w:pos="6330"/>
        </w:tabs>
        <w:ind w:left="709"/>
        <w:rPr>
          <w:snapToGrid w:val="0"/>
        </w:rPr>
      </w:pPr>
      <w:r w:rsidRPr="00FC7015">
        <w:t>6.3</w:t>
      </w:r>
      <w:r>
        <w:t>. Спецификация (приложение № 3);</w:t>
      </w:r>
      <w:r>
        <w:tab/>
      </w:r>
    </w:p>
    <w:p w:rsidR="00423C51" w:rsidRPr="00FC7015" w:rsidRDefault="00423C51" w:rsidP="00423C51">
      <w:pPr>
        <w:pStyle w:val="02"/>
        <w:numPr>
          <w:ilvl w:val="0"/>
          <w:numId w:val="0"/>
        </w:numPr>
        <w:ind w:firstLine="709"/>
        <w:rPr>
          <w:snapToGrid w:val="0"/>
        </w:rPr>
      </w:pPr>
      <w:r w:rsidRPr="00FC7015">
        <w:t>6.4.</w:t>
      </w:r>
      <w:r>
        <w:t xml:space="preserve"> График поставки оборудования (приложение № 4);</w:t>
      </w:r>
    </w:p>
    <w:p w:rsidR="00545C27" w:rsidRPr="002B68D9" w:rsidRDefault="00423C51" w:rsidP="00423C51">
      <w:pPr>
        <w:spacing w:line="360" w:lineRule="exact"/>
        <w:jc w:val="both"/>
        <w:rPr>
          <w:sz w:val="28"/>
          <w:szCs w:val="28"/>
        </w:rPr>
      </w:pPr>
      <w:r w:rsidRPr="00FC7015">
        <w:rPr>
          <w:sz w:val="28"/>
          <w:szCs w:val="28"/>
        </w:rPr>
        <w:t xml:space="preserve">         6.5. Расчет начальной (максимальной) цены договора на выполнение строительно-монтажных работ, поставку оборудования(приложение № </w:t>
      </w:r>
      <w:r>
        <w:rPr>
          <w:sz w:val="28"/>
          <w:szCs w:val="28"/>
        </w:rPr>
        <w:t>5</w:t>
      </w:r>
      <w:r w:rsidRPr="00FC7015">
        <w:rPr>
          <w:sz w:val="28"/>
          <w:szCs w:val="28"/>
        </w:rPr>
        <w:t>)</w:t>
      </w:r>
      <w:r w:rsidR="00545C27">
        <w:rPr>
          <w:sz w:val="28"/>
          <w:szCs w:val="28"/>
        </w:rPr>
        <w:t>.</w:t>
      </w:r>
    </w:p>
    <w:p w:rsidR="00E25ABD" w:rsidRDefault="00E25ABD" w:rsidP="00E25ABD">
      <w:pPr>
        <w:pStyle w:val="2"/>
        <w:keepNext w:val="0"/>
        <w:tabs>
          <w:tab w:val="left" w:pos="5103"/>
        </w:tabs>
        <w:suppressAutoHyphens/>
        <w:spacing w:before="0" w:after="0"/>
        <w:rPr>
          <w:rFonts w:ascii="Times New Roman" w:hAnsi="Times New Roman"/>
          <w:i w:val="0"/>
          <w:snapToGrid w:val="0"/>
          <w:lang w:eastAsia="en-US"/>
        </w:rPr>
      </w:pPr>
    </w:p>
    <w:p w:rsidR="00E25ABD" w:rsidRDefault="00E25ABD" w:rsidP="00E25ABD">
      <w:pPr>
        <w:rPr>
          <w:lang w:eastAsia="en-US"/>
        </w:rPr>
      </w:pPr>
    </w:p>
    <w:p w:rsidR="00E25ABD" w:rsidRDefault="00E25ABD" w:rsidP="00E25ABD">
      <w:pPr>
        <w:rPr>
          <w:lang w:eastAsia="en-US"/>
        </w:rPr>
      </w:pPr>
    </w:p>
    <w:p w:rsidR="00E25ABD" w:rsidRPr="000D5515" w:rsidRDefault="00E25ABD" w:rsidP="00E25ABD">
      <w:pPr>
        <w:rPr>
          <w:lang w:eastAsia="en-US"/>
        </w:rPr>
      </w:pPr>
    </w:p>
    <w:tbl>
      <w:tblPr>
        <w:tblW w:w="9896" w:type="dxa"/>
        <w:jc w:val="center"/>
        <w:tblLayout w:type="fixed"/>
        <w:tblLook w:val="04A0"/>
      </w:tblPr>
      <w:tblGrid>
        <w:gridCol w:w="4859"/>
        <w:gridCol w:w="5037"/>
      </w:tblGrid>
      <w:tr w:rsidR="002A6EEC" w:rsidRPr="00185902" w:rsidTr="004B09A5">
        <w:trPr>
          <w:jc w:val="center"/>
        </w:trPr>
        <w:tc>
          <w:tcPr>
            <w:tcW w:w="4859" w:type="dxa"/>
            <w:hideMark/>
          </w:tcPr>
          <w:bookmarkEnd w:id="0"/>
          <w:p w:rsidR="002A6EEC" w:rsidRPr="00185902" w:rsidRDefault="002A6EEC" w:rsidP="001B2E48">
            <w:pPr>
              <w:widowControl w:val="0"/>
              <w:shd w:val="clear" w:color="auto" w:fill="FFFFFF"/>
              <w:suppressAutoHyphens/>
              <w:spacing w:line="256" w:lineRule="auto"/>
              <w:ind w:right="-18" w:firstLine="18"/>
              <w:rPr>
                <w:b/>
                <w:snapToGrid w:val="0"/>
                <w:sz w:val="28"/>
                <w:szCs w:val="28"/>
                <w:lang w:eastAsia="en-US"/>
              </w:rPr>
            </w:pPr>
            <w:r w:rsidRPr="00185902">
              <w:rPr>
                <w:b/>
                <w:snapToGrid w:val="0"/>
                <w:sz w:val="28"/>
                <w:szCs w:val="28"/>
                <w:lang w:eastAsia="en-US"/>
              </w:rPr>
              <w:t>От Заказчика:</w:t>
            </w:r>
          </w:p>
        </w:tc>
        <w:tc>
          <w:tcPr>
            <w:tcW w:w="5037" w:type="dxa"/>
            <w:hideMark/>
          </w:tcPr>
          <w:p w:rsidR="002A6EEC" w:rsidRPr="00185902" w:rsidRDefault="002A6EEC" w:rsidP="001B2E48">
            <w:pPr>
              <w:widowControl w:val="0"/>
              <w:shd w:val="clear" w:color="auto" w:fill="FFFFFF"/>
              <w:suppressAutoHyphens/>
              <w:spacing w:line="256" w:lineRule="auto"/>
              <w:ind w:right="-18" w:firstLine="59"/>
              <w:rPr>
                <w:b/>
                <w:snapToGrid w:val="0"/>
                <w:sz w:val="28"/>
                <w:szCs w:val="28"/>
                <w:lang w:eastAsia="en-US"/>
              </w:rPr>
            </w:pPr>
            <w:r>
              <w:rPr>
                <w:b/>
                <w:snapToGrid w:val="0"/>
                <w:sz w:val="28"/>
                <w:szCs w:val="28"/>
                <w:lang w:eastAsia="en-US"/>
              </w:rPr>
              <w:t xml:space="preserve">         </w:t>
            </w:r>
            <w:r w:rsidRPr="00185902">
              <w:rPr>
                <w:b/>
                <w:snapToGrid w:val="0"/>
                <w:sz w:val="28"/>
                <w:szCs w:val="28"/>
                <w:lang w:eastAsia="en-US"/>
              </w:rPr>
              <w:t>От Генерального подрядчика:</w:t>
            </w:r>
          </w:p>
        </w:tc>
      </w:tr>
      <w:tr w:rsidR="00B0152E" w:rsidRPr="00185902" w:rsidTr="004B09A5">
        <w:trPr>
          <w:trHeight w:val="683"/>
          <w:jc w:val="center"/>
        </w:trPr>
        <w:tc>
          <w:tcPr>
            <w:tcW w:w="4859" w:type="dxa"/>
          </w:tcPr>
          <w:p w:rsidR="00B0152E" w:rsidRPr="00185902" w:rsidRDefault="00B0152E" w:rsidP="0038759E">
            <w:pPr>
              <w:widowControl w:val="0"/>
              <w:shd w:val="clear" w:color="auto" w:fill="FFFFFF"/>
              <w:suppressAutoHyphens/>
              <w:spacing w:line="256" w:lineRule="auto"/>
              <w:ind w:right="-18" w:firstLine="700"/>
              <w:rPr>
                <w:bCs/>
                <w:snapToGrid w:val="0"/>
                <w:sz w:val="28"/>
                <w:szCs w:val="28"/>
                <w:lang w:eastAsia="en-US"/>
              </w:rPr>
            </w:pPr>
          </w:p>
          <w:p w:rsidR="00B0152E" w:rsidRDefault="00B0152E" w:rsidP="0038759E">
            <w:pPr>
              <w:widowControl w:val="0"/>
              <w:shd w:val="clear" w:color="auto" w:fill="FFFFFF"/>
              <w:suppressAutoHyphens/>
              <w:spacing w:line="256" w:lineRule="auto"/>
              <w:ind w:right="-18"/>
              <w:rPr>
                <w:bCs/>
                <w:snapToGrid w:val="0"/>
                <w:sz w:val="28"/>
                <w:szCs w:val="28"/>
                <w:lang w:eastAsia="en-US"/>
              </w:rPr>
            </w:pPr>
            <w:r>
              <w:rPr>
                <w:sz w:val="28"/>
                <w:szCs w:val="28"/>
              </w:rPr>
              <w:t xml:space="preserve">     </w:t>
            </w:r>
            <w:r w:rsidRPr="00185902">
              <w:rPr>
                <w:sz w:val="28"/>
                <w:szCs w:val="28"/>
              </w:rPr>
              <w:t>_________</w:t>
            </w:r>
            <w:r>
              <w:rPr>
                <w:sz w:val="28"/>
                <w:szCs w:val="28"/>
              </w:rPr>
              <w:t>_____</w:t>
            </w:r>
            <w:r w:rsidRPr="00185902">
              <w:rPr>
                <w:sz w:val="28"/>
                <w:szCs w:val="28"/>
              </w:rPr>
              <w:t>___</w:t>
            </w:r>
            <w:r>
              <w:rPr>
                <w:sz w:val="28"/>
                <w:szCs w:val="28"/>
              </w:rPr>
              <w:t>И.А. Фесак</w:t>
            </w:r>
          </w:p>
          <w:p w:rsidR="00B0152E" w:rsidRPr="005000E1" w:rsidRDefault="00B0152E" w:rsidP="0038759E">
            <w:pPr>
              <w:widowControl w:val="0"/>
              <w:shd w:val="clear" w:color="auto" w:fill="FFFFFF"/>
              <w:suppressAutoHyphens/>
              <w:spacing w:line="256" w:lineRule="auto"/>
              <w:ind w:right="-18"/>
              <w:rPr>
                <w:bCs/>
                <w:snapToGrid w:val="0"/>
                <w:sz w:val="22"/>
                <w:szCs w:val="22"/>
                <w:lang w:eastAsia="en-US"/>
              </w:rPr>
            </w:pPr>
            <w:r>
              <w:rPr>
                <w:sz w:val="22"/>
                <w:szCs w:val="22"/>
                <w:lang w:eastAsia="en-US"/>
              </w:rPr>
              <w:t xml:space="preserve">    </w:t>
            </w:r>
            <w:r w:rsidRPr="005000E1">
              <w:rPr>
                <w:sz w:val="22"/>
                <w:szCs w:val="22"/>
                <w:lang w:eastAsia="en-US"/>
              </w:rPr>
              <w:t xml:space="preserve">(по доверенности  </w:t>
            </w:r>
            <w:r w:rsidR="00F313EB" w:rsidRPr="00F313EB">
              <w:rPr>
                <w:sz w:val="22"/>
                <w:szCs w:val="22"/>
                <w:lang w:eastAsia="en-US"/>
              </w:rPr>
              <w:t>№ ТЭ-94/Д от 31.05.2022</w:t>
            </w:r>
            <w:r>
              <w:rPr>
                <w:sz w:val="22"/>
                <w:szCs w:val="22"/>
                <w:lang w:eastAsia="en-US"/>
              </w:rPr>
              <w:t>)</w:t>
            </w:r>
          </w:p>
        </w:tc>
        <w:tc>
          <w:tcPr>
            <w:tcW w:w="5037" w:type="dxa"/>
          </w:tcPr>
          <w:p w:rsidR="00B0152E" w:rsidRPr="00185902" w:rsidRDefault="00B0152E" w:rsidP="0038759E">
            <w:pPr>
              <w:widowControl w:val="0"/>
              <w:shd w:val="clear" w:color="auto" w:fill="FFFFFF"/>
              <w:suppressAutoHyphens/>
              <w:spacing w:line="256" w:lineRule="auto"/>
              <w:ind w:right="-18" w:firstLine="59"/>
              <w:rPr>
                <w:bCs/>
                <w:snapToGrid w:val="0"/>
                <w:sz w:val="28"/>
                <w:szCs w:val="28"/>
                <w:lang w:eastAsia="en-US"/>
              </w:rPr>
            </w:pPr>
          </w:p>
          <w:p w:rsidR="00B0152E" w:rsidRPr="00185902" w:rsidRDefault="00B0152E" w:rsidP="0038759E">
            <w:pPr>
              <w:widowControl w:val="0"/>
              <w:shd w:val="clear" w:color="auto" w:fill="FFFFFF"/>
              <w:suppressAutoHyphens/>
              <w:spacing w:line="256" w:lineRule="auto"/>
              <w:ind w:right="-18" w:firstLine="59"/>
              <w:rPr>
                <w:bCs/>
                <w:snapToGrid w:val="0"/>
                <w:sz w:val="28"/>
                <w:szCs w:val="28"/>
                <w:lang w:eastAsia="en-US"/>
              </w:rPr>
            </w:pPr>
            <w:r>
              <w:rPr>
                <w:sz w:val="28"/>
                <w:szCs w:val="28"/>
              </w:rPr>
              <w:t xml:space="preserve">          </w:t>
            </w:r>
            <w:r w:rsidRPr="00185902">
              <w:rPr>
                <w:sz w:val="28"/>
                <w:szCs w:val="28"/>
              </w:rPr>
              <w:t>_______________</w:t>
            </w:r>
            <w:r>
              <w:rPr>
                <w:sz w:val="28"/>
                <w:szCs w:val="28"/>
              </w:rPr>
              <w:t>Е.Ю. Самсонов</w:t>
            </w:r>
          </w:p>
          <w:p w:rsidR="00B0152E" w:rsidRPr="005000E1" w:rsidRDefault="00B0152E" w:rsidP="0038759E">
            <w:pPr>
              <w:widowControl w:val="0"/>
              <w:shd w:val="clear" w:color="auto" w:fill="FFFFFF"/>
              <w:suppressAutoHyphens/>
              <w:spacing w:line="256" w:lineRule="auto"/>
              <w:ind w:right="-18" w:firstLine="59"/>
              <w:rPr>
                <w:bCs/>
                <w:snapToGrid w:val="0"/>
                <w:sz w:val="22"/>
                <w:szCs w:val="22"/>
                <w:lang w:eastAsia="en-US"/>
              </w:rPr>
            </w:pPr>
            <w:r>
              <w:rPr>
                <w:sz w:val="22"/>
                <w:szCs w:val="22"/>
                <w:lang w:eastAsia="en-US"/>
              </w:rPr>
              <w:t xml:space="preserve">          (по доверенности  № 103/2021 от 28.12.2021</w:t>
            </w:r>
            <w:r w:rsidRPr="005000E1">
              <w:rPr>
                <w:sz w:val="22"/>
                <w:szCs w:val="22"/>
                <w:lang w:eastAsia="en-US"/>
              </w:rPr>
              <w:t>)</w:t>
            </w:r>
          </w:p>
        </w:tc>
      </w:tr>
    </w:tbl>
    <w:p w:rsidR="00E25ABD" w:rsidRDefault="00E25ABD" w:rsidP="00E25ABD">
      <w:pPr>
        <w:pStyle w:val="2"/>
        <w:keepNext w:val="0"/>
        <w:tabs>
          <w:tab w:val="left" w:pos="5103"/>
        </w:tabs>
        <w:suppressAutoHyphens/>
        <w:spacing w:before="0" w:after="0"/>
        <w:rPr>
          <w:rFonts w:ascii="Times New Roman" w:hAnsi="Times New Roman"/>
          <w:i w:val="0"/>
          <w:snapToGrid w:val="0"/>
          <w:lang w:eastAsia="en-US"/>
        </w:rPr>
      </w:pPr>
    </w:p>
    <w:p w:rsidR="00E25ABD" w:rsidRDefault="00E25ABD" w:rsidP="00E25ABD">
      <w:pPr>
        <w:rPr>
          <w:lang w:eastAsia="en-US"/>
        </w:rPr>
      </w:pPr>
    </w:p>
    <w:p w:rsidR="00E25ABD" w:rsidRDefault="00E25ABD" w:rsidP="00E25ABD">
      <w:pPr>
        <w:rPr>
          <w:lang w:eastAsia="en-US"/>
        </w:rPr>
      </w:pPr>
    </w:p>
    <w:p w:rsidR="00E25ABD" w:rsidRPr="000D5515" w:rsidRDefault="00E25ABD" w:rsidP="00E25ABD">
      <w:pPr>
        <w:rPr>
          <w:lang w:eastAsia="en-US"/>
        </w:rPr>
      </w:pPr>
    </w:p>
    <w:p w:rsidR="00E25ABD" w:rsidRPr="002B68D9" w:rsidRDefault="00E25ABD" w:rsidP="00E25ABD">
      <w:pPr>
        <w:rPr>
          <w:lang w:eastAsia="en-US"/>
        </w:rPr>
      </w:pPr>
    </w:p>
    <w:p w:rsidR="00E25ABD" w:rsidRPr="002B68D9" w:rsidRDefault="00E25ABD" w:rsidP="00E25ABD">
      <w:pPr>
        <w:pStyle w:val="2"/>
        <w:keepNext w:val="0"/>
        <w:tabs>
          <w:tab w:val="left" w:pos="5103"/>
        </w:tabs>
        <w:suppressAutoHyphens/>
        <w:spacing w:before="0" w:after="0"/>
        <w:sectPr w:rsidR="00E25ABD" w:rsidRPr="002B68D9" w:rsidSect="002B16E3">
          <w:headerReference w:type="even" r:id="rId10"/>
          <w:headerReference w:type="default" r:id="rId11"/>
          <w:footerReference w:type="even" r:id="rId12"/>
          <w:footerReference w:type="default" r:id="rId13"/>
          <w:headerReference w:type="first" r:id="rId14"/>
          <w:footerReference w:type="first" r:id="rId15"/>
          <w:pgSz w:w="11906" w:h="16838"/>
          <w:pgMar w:top="1134" w:right="851" w:bottom="1134" w:left="1418" w:header="709" w:footer="709" w:gutter="0"/>
          <w:cols w:space="708"/>
          <w:docGrid w:linePitch="360"/>
        </w:sectPr>
      </w:pPr>
    </w:p>
    <w:p w:rsidR="00E25ABD" w:rsidRPr="00AB39F1" w:rsidRDefault="00E25ABD" w:rsidP="00A16CC5">
      <w:pPr>
        <w:pStyle w:val="2"/>
        <w:keepNext w:val="0"/>
        <w:suppressAutoHyphens/>
        <w:spacing w:before="0" w:after="0"/>
        <w:ind w:left="5387"/>
        <w:rPr>
          <w:rFonts w:ascii="Times New Roman" w:hAnsi="Times New Roman"/>
          <w:b w:val="0"/>
          <w:i w:val="0"/>
          <w:szCs w:val="24"/>
        </w:rPr>
      </w:pPr>
      <w:r w:rsidRPr="00AB39F1">
        <w:rPr>
          <w:rFonts w:ascii="Times New Roman" w:hAnsi="Times New Roman"/>
          <w:b w:val="0"/>
          <w:i w:val="0"/>
          <w:szCs w:val="24"/>
        </w:rPr>
        <w:lastRenderedPageBreak/>
        <w:t xml:space="preserve">Приложение № 1 </w:t>
      </w:r>
    </w:p>
    <w:p w:rsidR="008B3F01" w:rsidRDefault="00E25ABD" w:rsidP="0009153D">
      <w:pPr>
        <w:pStyle w:val="2"/>
        <w:keepNext w:val="0"/>
        <w:suppressAutoHyphens/>
        <w:spacing w:before="0" w:after="0"/>
        <w:ind w:left="5387"/>
        <w:rPr>
          <w:rFonts w:ascii="Times New Roman" w:hAnsi="Times New Roman"/>
          <w:b w:val="0"/>
          <w:i w:val="0"/>
          <w:szCs w:val="24"/>
        </w:rPr>
      </w:pPr>
      <w:r w:rsidRPr="00AB39F1">
        <w:rPr>
          <w:rFonts w:ascii="Times New Roman" w:hAnsi="Times New Roman"/>
          <w:b w:val="0"/>
          <w:i w:val="0"/>
          <w:szCs w:val="24"/>
        </w:rPr>
        <w:t>к Частному техническому заданию</w:t>
      </w:r>
    </w:p>
    <w:p w:rsidR="00E25ABD" w:rsidRDefault="008B3F01" w:rsidP="0009153D">
      <w:pPr>
        <w:pStyle w:val="2"/>
        <w:keepNext w:val="0"/>
        <w:suppressAutoHyphens/>
        <w:spacing w:before="0" w:after="0"/>
        <w:ind w:left="5387"/>
        <w:rPr>
          <w:rFonts w:ascii="Times New Roman" w:hAnsi="Times New Roman"/>
          <w:b w:val="0"/>
          <w:i w:val="0"/>
          <w:szCs w:val="24"/>
        </w:rPr>
      </w:pPr>
      <w:r>
        <w:rPr>
          <w:rFonts w:ascii="Times New Roman" w:hAnsi="Times New Roman"/>
          <w:b w:val="0"/>
          <w:i w:val="0"/>
          <w:szCs w:val="24"/>
        </w:rPr>
        <w:t xml:space="preserve">№ </w:t>
      </w:r>
      <w:r w:rsidRPr="008B3F01">
        <w:rPr>
          <w:rFonts w:ascii="Times New Roman" w:hAnsi="Times New Roman"/>
          <w:b w:val="0"/>
          <w:i w:val="0"/>
          <w:szCs w:val="24"/>
        </w:rPr>
        <w:t>347-10-22/СМР/З-СИБ</w:t>
      </w:r>
      <w:r w:rsidR="00E25ABD" w:rsidRPr="00AB39F1">
        <w:rPr>
          <w:rFonts w:ascii="Times New Roman" w:hAnsi="Times New Roman"/>
          <w:b w:val="0"/>
          <w:i w:val="0"/>
          <w:szCs w:val="24"/>
        </w:rPr>
        <w:t xml:space="preserve"> </w:t>
      </w:r>
    </w:p>
    <w:p w:rsidR="00DE72DF" w:rsidRDefault="00DE72DF" w:rsidP="00DE72DF">
      <w:r>
        <w:rPr>
          <w:noProof/>
        </w:rPr>
        <w:drawing>
          <wp:inline distT="0" distB="0" distL="0" distR="0">
            <wp:extent cx="5829300" cy="8788336"/>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5829300" cy="8788336"/>
                    </a:xfrm>
                    <a:prstGeom prst="rect">
                      <a:avLst/>
                    </a:prstGeom>
                    <a:noFill/>
                    <a:ln w="9525">
                      <a:noFill/>
                      <a:miter lim="800000"/>
                      <a:headEnd/>
                      <a:tailEnd/>
                    </a:ln>
                  </pic:spPr>
                </pic:pic>
              </a:graphicData>
            </a:graphic>
          </wp:inline>
        </w:drawing>
      </w:r>
    </w:p>
    <w:p w:rsidR="00DE72DF" w:rsidRDefault="00DE72DF" w:rsidP="00DE72DF">
      <w:r>
        <w:rPr>
          <w:noProof/>
        </w:rPr>
        <w:lastRenderedPageBreak/>
        <w:drawing>
          <wp:inline distT="0" distB="0" distL="0" distR="0">
            <wp:extent cx="5429250" cy="8486775"/>
            <wp:effectExtent l="19050" t="0" r="0" b="0"/>
            <wp:docPr id="1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5429250" cy="8486775"/>
                    </a:xfrm>
                    <a:prstGeom prst="rect">
                      <a:avLst/>
                    </a:prstGeom>
                    <a:noFill/>
                    <a:ln w="9525">
                      <a:noFill/>
                      <a:miter lim="800000"/>
                      <a:headEnd/>
                      <a:tailEnd/>
                    </a:ln>
                  </pic:spPr>
                </pic:pic>
              </a:graphicData>
            </a:graphic>
          </wp:inline>
        </w:drawing>
      </w:r>
    </w:p>
    <w:p w:rsidR="00DE72DF" w:rsidRDefault="00DE72DF" w:rsidP="00DE72DF">
      <w:r>
        <w:rPr>
          <w:noProof/>
        </w:rPr>
        <w:lastRenderedPageBreak/>
        <w:drawing>
          <wp:inline distT="0" distB="0" distL="0" distR="0">
            <wp:extent cx="5457825" cy="8496300"/>
            <wp:effectExtent l="19050" t="0" r="9525" b="0"/>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5457825" cy="8496300"/>
                    </a:xfrm>
                    <a:prstGeom prst="rect">
                      <a:avLst/>
                    </a:prstGeom>
                    <a:noFill/>
                    <a:ln w="9525">
                      <a:noFill/>
                      <a:miter lim="800000"/>
                      <a:headEnd/>
                      <a:tailEnd/>
                    </a:ln>
                  </pic:spPr>
                </pic:pic>
              </a:graphicData>
            </a:graphic>
          </wp:inline>
        </w:drawing>
      </w:r>
    </w:p>
    <w:p w:rsidR="00DE72DF" w:rsidRDefault="00DE72DF" w:rsidP="00DE72DF">
      <w:r>
        <w:rPr>
          <w:noProof/>
        </w:rPr>
        <w:lastRenderedPageBreak/>
        <w:drawing>
          <wp:inline distT="0" distB="0" distL="0" distR="0">
            <wp:extent cx="5534025" cy="8391525"/>
            <wp:effectExtent l="19050" t="0" r="9525" b="0"/>
            <wp:docPr id="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5534025" cy="8391525"/>
                    </a:xfrm>
                    <a:prstGeom prst="rect">
                      <a:avLst/>
                    </a:prstGeom>
                    <a:noFill/>
                    <a:ln w="9525">
                      <a:noFill/>
                      <a:miter lim="800000"/>
                      <a:headEnd/>
                      <a:tailEnd/>
                    </a:ln>
                  </pic:spPr>
                </pic:pic>
              </a:graphicData>
            </a:graphic>
          </wp:inline>
        </w:drawing>
      </w:r>
    </w:p>
    <w:p w:rsidR="00DE72DF" w:rsidRDefault="00DE72DF" w:rsidP="00DE72DF">
      <w:r>
        <w:rPr>
          <w:noProof/>
        </w:rPr>
        <w:lastRenderedPageBreak/>
        <w:drawing>
          <wp:inline distT="0" distB="0" distL="0" distR="0">
            <wp:extent cx="5534025" cy="8477250"/>
            <wp:effectExtent l="19050" t="0" r="9525" b="0"/>
            <wp:docPr id="1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5534025" cy="8477250"/>
                    </a:xfrm>
                    <a:prstGeom prst="rect">
                      <a:avLst/>
                    </a:prstGeom>
                    <a:noFill/>
                    <a:ln w="9525">
                      <a:noFill/>
                      <a:miter lim="800000"/>
                      <a:headEnd/>
                      <a:tailEnd/>
                    </a:ln>
                  </pic:spPr>
                </pic:pic>
              </a:graphicData>
            </a:graphic>
          </wp:inline>
        </w:drawing>
      </w:r>
    </w:p>
    <w:p w:rsidR="00DE72DF" w:rsidRDefault="00DE72DF" w:rsidP="00DE72DF">
      <w:r>
        <w:rPr>
          <w:noProof/>
        </w:rPr>
        <w:lastRenderedPageBreak/>
        <w:drawing>
          <wp:inline distT="0" distB="0" distL="0" distR="0">
            <wp:extent cx="5534025" cy="8296275"/>
            <wp:effectExtent l="19050" t="0" r="9525" b="0"/>
            <wp:docPr id="1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a:stretch>
                      <a:fillRect/>
                    </a:stretch>
                  </pic:blipFill>
                  <pic:spPr bwMode="auto">
                    <a:xfrm>
                      <a:off x="0" y="0"/>
                      <a:ext cx="5534025" cy="8296275"/>
                    </a:xfrm>
                    <a:prstGeom prst="rect">
                      <a:avLst/>
                    </a:prstGeom>
                    <a:noFill/>
                    <a:ln w="9525">
                      <a:noFill/>
                      <a:miter lim="800000"/>
                      <a:headEnd/>
                      <a:tailEnd/>
                    </a:ln>
                  </pic:spPr>
                </pic:pic>
              </a:graphicData>
            </a:graphic>
          </wp:inline>
        </w:drawing>
      </w:r>
    </w:p>
    <w:p w:rsidR="00DE72DF" w:rsidRDefault="00DE72DF" w:rsidP="00DE72DF">
      <w:r>
        <w:rPr>
          <w:noProof/>
        </w:rPr>
        <w:lastRenderedPageBreak/>
        <w:drawing>
          <wp:inline distT="0" distB="0" distL="0" distR="0">
            <wp:extent cx="5619750" cy="8305800"/>
            <wp:effectExtent l="19050" t="0" r="0" b="0"/>
            <wp:docPr id="1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5619750" cy="8305800"/>
                    </a:xfrm>
                    <a:prstGeom prst="rect">
                      <a:avLst/>
                    </a:prstGeom>
                    <a:noFill/>
                    <a:ln w="9525">
                      <a:noFill/>
                      <a:miter lim="800000"/>
                      <a:headEnd/>
                      <a:tailEnd/>
                    </a:ln>
                  </pic:spPr>
                </pic:pic>
              </a:graphicData>
            </a:graphic>
          </wp:inline>
        </w:drawing>
      </w:r>
    </w:p>
    <w:p w:rsidR="00DE72DF" w:rsidRPr="00DE72DF" w:rsidRDefault="00DE72DF" w:rsidP="00DE72DF">
      <w:r>
        <w:rPr>
          <w:noProof/>
        </w:rPr>
        <w:lastRenderedPageBreak/>
        <w:drawing>
          <wp:inline distT="0" distB="0" distL="0" distR="0">
            <wp:extent cx="5743575" cy="5753100"/>
            <wp:effectExtent l="19050" t="0" r="9525" b="0"/>
            <wp:docPr id="1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srcRect/>
                    <a:stretch>
                      <a:fillRect/>
                    </a:stretch>
                  </pic:blipFill>
                  <pic:spPr bwMode="auto">
                    <a:xfrm>
                      <a:off x="0" y="0"/>
                      <a:ext cx="5743575" cy="5753100"/>
                    </a:xfrm>
                    <a:prstGeom prst="rect">
                      <a:avLst/>
                    </a:prstGeom>
                    <a:noFill/>
                    <a:ln w="9525">
                      <a:noFill/>
                      <a:miter lim="800000"/>
                      <a:headEnd/>
                      <a:tailEnd/>
                    </a:ln>
                  </pic:spPr>
                </pic:pic>
              </a:graphicData>
            </a:graphic>
          </wp:inline>
        </w:drawing>
      </w:r>
    </w:p>
    <w:p w:rsidR="00545C27" w:rsidRPr="00DE72DF" w:rsidRDefault="0009153D" w:rsidP="00DE72DF">
      <w:pPr>
        <w:rPr>
          <w:sz w:val="28"/>
          <w:szCs w:val="28"/>
        </w:rPr>
      </w:pPr>
      <w:r>
        <w:rPr>
          <w:sz w:val="28"/>
          <w:szCs w:val="28"/>
        </w:rPr>
        <w:t xml:space="preserve">         </w:t>
      </w:r>
      <w:r w:rsidR="00545C27">
        <w:rPr>
          <w:lang w:eastAsia="en-US"/>
        </w:rPr>
        <w:tab/>
      </w:r>
    </w:p>
    <w:p w:rsidR="00545C27" w:rsidRDefault="00545C27" w:rsidP="00545C27">
      <w:pPr>
        <w:tabs>
          <w:tab w:val="left" w:pos="3345"/>
        </w:tabs>
        <w:rPr>
          <w:lang w:eastAsia="en-US"/>
        </w:rPr>
      </w:pPr>
    </w:p>
    <w:tbl>
      <w:tblPr>
        <w:tblW w:w="9840" w:type="dxa"/>
        <w:jc w:val="center"/>
        <w:tblLayout w:type="fixed"/>
        <w:tblLook w:val="04A0"/>
      </w:tblPr>
      <w:tblGrid>
        <w:gridCol w:w="4859"/>
        <w:gridCol w:w="4981"/>
      </w:tblGrid>
      <w:tr w:rsidR="0009153D" w:rsidRPr="00185902" w:rsidTr="007740AF">
        <w:trPr>
          <w:jc w:val="center"/>
        </w:trPr>
        <w:tc>
          <w:tcPr>
            <w:tcW w:w="4859" w:type="dxa"/>
            <w:hideMark/>
          </w:tcPr>
          <w:p w:rsidR="0009153D" w:rsidRPr="00185902" w:rsidRDefault="0009153D" w:rsidP="007740AF">
            <w:pPr>
              <w:widowControl w:val="0"/>
              <w:shd w:val="clear" w:color="auto" w:fill="FFFFFF"/>
              <w:suppressAutoHyphens/>
              <w:spacing w:line="256" w:lineRule="auto"/>
              <w:ind w:right="-18" w:firstLine="18"/>
              <w:rPr>
                <w:b/>
                <w:snapToGrid w:val="0"/>
                <w:sz w:val="28"/>
                <w:szCs w:val="28"/>
                <w:lang w:eastAsia="en-US"/>
              </w:rPr>
            </w:pPr>
            <w:r w:rsidRPr="00185902">
              <w:rPr>
                <w:b/>
                <w:snapToGrid w:val="0"/>
                <w:sz w:val="28"/>
                <w:szCs w:val="28"/>
                <w:lang w:eastAsia="en-US"/>
              </w:rPr>
              <w:t>От Заказчика:</w:t>
            </w:r>
          </w:p>
        </w:tc>
        <w:tc>
          <w:tcPr>
            <w:tcW w:w="4981" w:type="dxa"/>
            <w:hideMark/>
          </w:tcPr>
          <w:p w:rsidR="0009153D" w:rsidRPr="00185902" w:rsidRDefault="0009153D" w:rsidP="007740AF">
            <w:pPr>
              <w:widowControl w:val="0"/>
              <w:shd w:val="clear" w:color="auto" w:fill="FFFFFF"/>
              <w:suppressAutoHyphens/>
              <w:spacing w:line="256" w:lineRule="auto"/>
              <w:ind w:right="-18" w:firstLine="59"/>
              <w:rPr>
                <w:b/>
                <w:snapToGrid w:val="0"/>
                <w:sz w:val="28"/>
                <w:szCs w:val="28"/>
                <w:lang w:eastAsia="en-US"/>
              </w:rPr>
            </w:pPr>
            <w:r>
              <w:rPr>
                <w:b/>
                <w:snapToGrid w:val="0"/>
                <w:sz w:val="28"/>
                <w:szCs w:val="28"/>
                <w:lang w:eastAsia="en-US"/>
              </w:rPr>
              <w:t xml:space="preserve">         </w:t>
            </w:r>
            <w:r w:rsidRPr="00185902">
              <w:rPr>
                <w:b/>
                <w:snapToGrid w:val="0"/>
                <w:sz w:val="28"/>
                <w:szCs w:val="28"/>
                <w:lang w:eastAsia="en-US"/>
              </w:rPr>
              <w:t>От Генерального подрядчика:</w:t>
            </w:r>
          </w:p>
        </w:tc>
      </w:tr>
      <w:tr w:rsidR="0009153D" w:rsidRPr="005000E1" w:rsidTr="007740AF">
        <w:trPr>
          <w:trHeight w:val="683"/>
          <w:jc w:val="center"/>
        </w:trPr>
        <w:tc>
          <w:tcPr>
            <w:tcW w:w="4859" w:type="dxa"/>
          </w:tcPr>
          <w:p w:rsidR="0009153D" w:rsidRPr="00185902" w:rsidRDefault="0009153D" w:rsidP="007740AF">
            <w:pPr>
              <w:widowControl w:val="0"/>
              <w:shd w:val="clear" w:color="auto" w:fill="FFFFFF"/>
              <w:suppressAutoHyphens/>
              <w:spacing w:line="256" w:lineRule="auto"/>
              <w:ind w:right="-18" w:firstLine="700"/>
              <w:rPr>
                <w:bCs/>
                <w:snapToGrid w:val="0"/>
                <w:sz w:val="28"/>
                <w:szCs w:val="28"/>
                <w:lang w:eastAsia="en-US"/>
              </w:rPr>
            </w:pPr>
          </w:p>
          <w:p w:rsidR="0009153D" w:rsidRDefault="0009153D" w:rsidP="007740AF">
            <w:pPr>
              <w:widowControl w:val="0"/>
              <w:shd w:val="clear" w:color="auto" w:fill="FFFFFF"/>
              <w:suppressAutoHyphens/>
              <w:spacing w:line="256" w:lineRule="auto"/>
              <w:ind w:right="-18"/>
              <w:rPr>
                <w:bCs/>
                <w:snapToGrid w:val="0"/>
                <w:sz w:val="28"/>
                <w:szCs w:val="28"/>
                <w:lang w:eastAsia="en-US"/>
              </w:rPr>
            </w:pPr>
            <w:r>
              <w:rPr>
                <w:sz w:val="28"/>
                <w:szCs w:val="28"/>
              </w:rPr>
              <w:t xml:space="preserve">     </w:t>
            </w:r>
            <w:r w:rsidRPr="00185902">
              <w:rPr>
                <w:sz w:val="28"/>
                <w:szCs w:val="28"/>
              </w:rPr>
              <w:t>_________</w:t>
            </w:r>
            <w:r>
              <w:rPr>
                <w:sz w:val="28"/>
                <w:szCs w:val="28"/>
              </w:rPr>
              <w:t>_____</w:t>
            </w:r>
            <w:r w:rsidRPr="00185902">
              <w:rPr>
                <w:sz w:val="28"/>
                <w:szCs w:val="28"/>
              </w:rPr>
              <w:t>___</w:t>
            </w:r>
            <w:r>
              <w:rPr>
                <w:sz w:val="28"/>
                <w:szCs w:val="28"/>
              </w:rPr>
              <w:t>И.А. Фесак</w:t>
            </w:r>
          </w:p>
          <w:p w:rsidR="0009153D" w:rsidRPr="005000E1" w:rsidRDefault="0009153D" w:rsidP="007740AF">
            <w:pPr>
              <w:widowControl w:val="0"/>
              <w:shd w:val="clear" w:color="auto" w:fill="FFFFFF"/>
              <w:suppressAutoHyphens/>
              <w:spacing w:line="256" w:lineRule="auto"/>
              <w:ind w:right="-18"/>
              <w:rPr>
                <w:bCs/>
                <w:snapToGrid w:val="0"/>
                <w:sz w:val="22"/>
                <w:szCs w:val="22"/>
                <w:lang w:eastAsia="en-US"/>
              </w:rPr>
            </w:pPr>
            <w:r>
              <w:rPr>
                <w:sz w:val="22"/>
                <w:szCs w:val="22"/>
                <w:lang w:eastAsia="en-US"/>
              </w:rPr>
              <w:t xml:space="preserve">    </w:t>
            </w:r>
            <w:r w:rsidRPr="005000E1">
              <w:rPr>
                <w:sz w:val="22"/>
                <w:szCs w:val="22"/>
                <w:lang w:eastAsia="en-US"/>
              </w:rPr>
              <w:t xml:space="preserve">(по доверенности  </w:t>
            </w:r>
            <w:r w:rsidRPr="00F313EB">
              <w:rPr>
                <w:sz w:val="22"/>
                <w:szCs w:val="22"/>
                <w:lang w:eastAsia="en-US"/>
              </w:rPr>
              <w:t>№ ТЭ-94/Д от 31.05.2022</w:t>
            </w:r>
            <w:r>
              <w:rPr>
                <w:sz w:val="22"/>
                <w:szCs w:val="22"/>
                <w:lang w:eastAsia="en-US"/>
              </w:rPr>
              <w:t>)</w:t>
            </w:r>
          </w:p>
        </w:tc>
        <w:tc>
          <w:tcPr>
            <w:tcW w:w="4981" w:type="dxa"/>
          </w:tcPr>
          <w:p w:rsidR="0009153D" w:rsidRPr="00185902" w:rsidRDefault="0009153D" w:rsidP="007740AF">
            <w:pPr>
              <w:widowControl w:val="0"/>
              <w:shd w:val="clear" w:color="auto" w:fill="FFFFFF"/>
              <w:suppressAutoHyphens/>
              <w:spacing w:line="256" w:lineRule="auto"/>
              <w:ind w:right="-18" w:firstLine="59"/>
              <w:rPr>
                <w:bCs/>
                <w:snapToGrid w:val="0"/>
                <w:sz w:val="28"/>
                <w:szCs w:val="28"/>
                <w:lang w:eastAsia="en-US"/>
              </w:rPr>
            </w:pPr>
          </w:p>
          <w:p w:rsidR="0009153D" w:rsidRPr="00185902" w:rsidRDefault="0009153D" w:rsidP="007740AF">
            <w:pPr>
              <w:widowControl w:val="0"/>
              <w:shd w:val="clear" w:color="auto" w:fill="FFFFFF"/>
              <w:suppressAutoHyphens/>
              <w:spacing w:line="256" w:lineRule="auto"/>
              <w:ind w:right="-18" w:firstLine="59"/>
              <w:rPr>
                <w:bCs/>
                <w:snapToGrid w:val="0"/>
                <w:sz w:val="28"/>
                <w:szCs w:val="28"/>
                <w:lang w:eastAsia="en-US"/>
              </w:rPr>
            </w:pPr>
            <w:r>
              <w:rPr>
                <w:sz w:val="28"/>
                <w:szCs w:val="28"/>
              </w:rPr>
              <w:t xml:space="preserve">          </w:t>
            </w:r>
            <w:r w:rsidRPr="00185902">
              <w:rPr>
                <w:sz w:val="28"/>
                <w:szCs w:val="28"/>
              </w:rPr>
              <w:t>_______________</w:t>
            </w:r>
            <w:r>
              <w:rPr>
                <w:sz w:val="28"/>
                <w:szCs w:val="28"/>
              </w:rPr>
              <w:t>Е.Ю. Самсонов</w:t>
            </w:r>
          </w:p>
          <w:p w:rsidR="0009153D" w:rsidRPr="005000E1" w:rsidRDefault="0009153D" w:rsidP="007740AF">
            <w:pPr>
              <w:widowControl w:val="0"/>
              <w:shd w:val="clear" w:color="auto" w:fill="FFFFFF"/>
              <w:suppressAutoHyphens/>
              <w:spacing w:line="256" w:lineRule="auto"/>
              <w:ind w:right="-18" w:firstLine="59"/>
              <w:rPr>
                <w:bCs/>
                <w:snapToGrid w:val="0"/>
                <w:sz w:val="22"/>
                <w:szCs w:val="22"/>
                <w:lang w:eastAsia="en-US"/>
              </w:rPr>
            </w:pPr>
            <w:r>
              <w:rPr>
                <w:sz w:val="22"/>
                <w:szCs w:val="22"/>
                <w:lang w:eastAsia="en-US"/>
              </w:rPr>
              <w:t xml:space="preserve">       (по доверенности  № 103/2021 от 28.12.2021</w:t>
            </w:r>
            <w:r w:rsidRPr="005000E1">
              <w:rPr>
                <w:sz w:val="22"/>
                <w:szCs w:val="22"/>
                <w:lang w:eastAsia="en-US"/>
              </w:rPr>
              <w:t>)</w:t>
            </w:r>
          </w:p>
        </w:tc>
      </w:tr>
    </w:tbl>
    <w:p w:rsidR="006947F2" w:rsidRPr="000D5515" w:rsidRDefault="00545C27" w:rsidP="0009153D">
      <w:pPr>
        <w:tabs>
          <w:tab w:val="left" w:pos="3345"/>
        </w:tabs>
        <w:rPr>
          <w:lang w:eastAsia="en-US"/>
        </w:rPr>
      </w:pPr>
      <w:r>
        <w:rPr>
          <w:lang w:eastAsia="en-US"/>
        </w:rPr>
        <w:t xml:space="preserve">                                                  </w:t>
      </w:r>
      <w:r w:rsidR="0009153D">
        <w:rPr>
          <w:lang w:eastAsia="en-US"/>
        </w:rPr>
        <w:t xml:space="preserve">                             </w:t>
      </w:r>
    </w:p>
    <w:p w:rsidR="00E040B5" w:rsidRDefault="0009153D" w:rsidP="0009153D">
      <w:pPr>
        <w:pStyle w:val="2"/>
        <w:keepNext w:val="0"/>
        <w:suppressAutoHyphens/>
        <w:spacing w:before="0" w:after="0"/>
        <w:rPr>
          <w:rFonts w:ascii="Times New Roman" w:hAnsi="Times New Roman"/>
          <w:b w:val="0"/>
          <w:i w:val="0"/>
          <w:szCs w:val="24"/>
        </w:rPr>
      </w:pPr>
      <w:r>
        <w:rPr>
          <w:rFonts w:ascii="Times New Roman" w:hAnsi="Times New Roman"/>
          <w:b w:val="0"/>
          <w:i w:val="0"/>
          <w:szCs w:val="24"/>
        </w:rPr>
        <w:t xml:space="preserve">                                                                            </w:t>
      </w:r>
    </w:p>
    <w:p w:rsidR="00DE72DF" w:rsidRDefault="00DE72DF" w:rsidP="00DE72DF"/>
    <w:p w:rsidR="00DE72DF" w:rsidRDefault="00DE72DF" w:rsidP="00DE72DF"/>
    <w:p w:rsidR="00DE72DF" w:rsidRDefault="00DE72DF" w:rsidP="00DE72DF"/>
    <w:p w:rsidR="00DE72DF" w:rsidRDefault="00DE72DF" w:rsidP="00DE72DF"/>
    <w:p w:rsidR="00DE72DF" w:rsidRDefault="00DE72DF" w:rsidP="00DE72DF"/>
    <w:p w:rsidR="00DE72DF" w:rsidRDefault="00DE72DF" w:rsidP="00DE72DF"/>
    <w:p w:rsidR="00DE72DF" w:rsidRDefault="00DE72DF" w:rsidP="00DE72DF"/>
    <w:p w:rsidR="00DE72DF" w:rsidRDefault="00DE72DF" w:rsidP="00DE72DF"/>
    <w:p w:rsidR="00DE72DF" w:rsidRDefault="00DE72DF" w:rsidP="00DE72DF"/>
    <w:p w:rsidR="00DE72DF" w:rsidRDefault="00DE72DF" w:rsidP="00DE72DF"/>
    <w:p w:rsidR="00DE72DF" w:rsidRPr="00DE72DF" w:rsidRDefault="00DE72DF" w:rsidP="00DE72DF"/>
    <w:p w:rsidR="00E040B5" w:rsidRDefault="00E040B5" w:rsidP="0009153D">
      <w:pPr>
        <w:pStyle w:val="2"/>
        <w:keepNext w:val="0"/>
        <w:suppressAutoHyphens/>
        <w:spacing w:before="0" w:after="0"/>
        <w:rPr>
          <w:rFonts w:ascii="Times New Roman" w:hAnsi="Times New Roman"/>
          <w:b w:val="0"/>
          <w:i w:val="0"/>
          <w:szCs w:val="24"/>
        </w:rPr>
      </w:pPr>
    </w:p>
    <w:p w:rsidR="00E25ABD" w:rsidRPr="00AB39F1" w:rsidRDefault="00E040B5" w:rsidP="0009153D">
      <w:pPr>
        <w:pStyle w:val="2"/>
        <w:keepNext w:val="0"/>
        <w:suppressAutoHyphens/>
        <w:spacing w:before="0" w:after="0"/>
        <w:rPr>
          <w:rFonts w:ascii="Times New Roman" w:hAnsi="Times New Roman"/>
          <w:b w:val="0"/>
          <w:i w:val="0"/>
          <w:szCs w:val="24"/>
        </w:rPr>
      </w:pPr>
      <w:r>
        <w:rPr>
          <w:rFonts w:ascii="Times New Roman" w:hAnsi="Times New Roman"/>
          <w:b w:val="0"/>
          <w:i w:val="0"/>
          <w:szCs w:val="24"/>
        </w:rPr>
        <w:lastRenderedPageBreak/>
        <w:t xml:space="preserve">                                                                            </w:t>
      </w:r>
      <w:r w:rsidR="0009153D">
        <w:rPr>
          <w:rFonts w:ascii="Times New Roman" w:hAnsi="Times New Roman"/>
          <w:b w:val="0"/>
          <w:i w:val="0"/>
          <w:szCs w:val="24"/>
        </w:rPr>
        <w:t xml:space="preserve"> </w:t>
      </w:r>
      <w:r w:rsidR="00E25ABD" w:rsidRPr="00AB39F1">
        <w:rPr>
          <w:rFonts w:ascii="Times New Roman" w:hAnsi="Times New Roman"/>
          <w:b w:val="0"/>
          <w:i w:val="0"/>
          <w:szCs w:val="24"/>
        </w:rPr>
        <w:t xml:space="preserve">Приложение № 2 </w:t>
      </w:r>
    </w:p>
    <w:p w:rsidR="00E25ABD" w:rsidRPr="00AB39F1" w:rsidRDefault="00E25ABD" w:rsidP="00E25ABD">
      <w:pPr>
        <w:pStyle w:val="2"/>
        <w:keepNext w:val="0"/>
        <w:suppressAutoHyphens/>
        <w:spacing w:before="0" w:after="0"/>
        <w:ind w:left="5387"/>
        <w:rPr>
          <w:rFonts w:ascii="Times New Roman" w:hAnsi="Times New Roman"/>
          <w:b w:val="0"/>
          <w:i w:val="0"/>
          <w:szCs w:val="24"/>
        </w:rPr>
      </w:pPr>
      <w:r w:rsidRPr="00AB39F1">
        <w:rPr>
          <w:rFonts w:ascii="Times New Roman" w:hAnsi="Times New Roman"/>
          <w:b w:val="0"/>
          <w:i w:val="0"/>
          <w:szCs w:val="24"/>
        </w:rPr>
        <w:t>к Частному техническому заданию № </w:t>
      </w:r>
      <w:r w:rsidR="008B3F01" w:rsidRPr="008B3F01">
        <w:rPr>
          <w:rFonts w:ascii="Times New Roman" w:hAnsi="Times New Roman"/>
          <w:b w:val="0"/>
          <w:i w:val="0"/>
          <w:szCs w:val="24"/>
        </w:rPr>
        <w:t>347-10-22/СМР/З-СИБ</w:t>
      </w:r>
      <w:r w:rsidRPr="00AB39F1">
        <w:rPr>
          <w:rFonts w:ascii="Times New Roman" w:hAnsi="Times New Roman"/>
          <w:b w:val="0"/>
          <w:i w:val="0"/>
          <w:szCs w:val="24"/>
        </w:rPr>
        <w:t xml:space="preserve"> </w:t>
      </w:r>
    </w:p>
    <w:p w:rsidR="00E25ABD" w:rsidRPr="00AB39F1" w:rsidRDefault="00E25ABD" w:rsidP="00E25ABD">
      <w:pPr>
        <w:pStyle w:val="2"/>
        <w:keepNext w:val="0"/>
        <w:suppressAutoHyphens/>
        <w:spacing w:before="0" w:after="0"/>
        <w:ind w:left="5387"/>
        <w:rPr>
          <w:rFonts w:ascii="Times New Roman" w:hAnsi="Times New Roman"/>
          <w:b w:val="0"/>
          <w:i w:val="0"/>
          <w:szCs w:val="24"/>
        </w:rPr>
      </w:pPr>
      <w:r w:rsidRPr="00AB39F1">
        <w:rPr>
          <w:rFonts w:ascii="Times New Roman" w:hAnsi="Times New Roman"/>
          <w:b w:val="0"/>
          <w:i w:val="0"/>
          <w:szCs w:val="24"/>
        </w:rPr>
        <w:t>от «___» _________ 20</w:t>
      </w:r>
      <w:r w:rsidR="00AB39F1">
        <w:rPr>
          <w:rFonts w:ascii="Times New Roman" w:hAnsi="Times New Roman"/>
          <w:b w:val="0"/>
          <w:i w:val="0"/>
          <w:szCs w:val="24"/>
        </w:rPr>
        <w:t>__</w:t>
      </w:r>
      <w:r w:rsidRPr="00AB39F1">
        <w:rPr>
          <w:rFonts w:ascii="Times New Roman" w:hAnsi="Times New Roman"/>
          <w:b w:val="0"/>
          <w:i w:val="0"/>
          <w:szCs w:val="24"/>
        </w:rPr>
        <w:t>__ г.</w:t>
      </w:r>
    </w:p>
    <w:p w:rsidR="00E25ABD" w:rsidRDefault="00E25ABD" w:rsidP="00E25ABD">
      <w:pPr>
        <w:suppressAutoHyphens/>
        <w:jc w:val="center"/>
        <w:rPr>
          <w:b/>
          <w:sz w:val="28"/>
          <w:szCs w:val="28"/>
        </w:rPr>
      </w:pPr>
    </w:p>
    <w:p w:rsidR="00E25ABD" w:rsidRDefault="00E25ABD" w:rsidP="00E25ABD">
      <w:pPr>
        <w:suppressAutoHyphens/>
        <w:jc w:val="center"/>
        <w:rPr>
          <w:b/>
          <w:sz w:val="28"/>
          <w:szCs w:val="28"/>
        </w:rPr>
      </w:pPr>
      <w:r w:rsidRPr="002B68D9">
        <w:rPr>
          <w:b/>
          <w:sz w:val="28"/>
          <w:szCs w:val="28"/>
        </w:rPr>
        <w:t>К</w:t>
      </w:r>
      <w:r>
        <w:rPr>
          <w:b/>
          <w:sz w:val="28"/>
          <w:szCs w:val="28"/>
        </w:rPr>
        <w:t>алендарный график производства р</w:t>
      </w:r>
      <w:r w:rsidRPr="002B68D9">
        <w:rPr>
          <w:b/>
          <w:sz w:val="28"/>
          <w:szCs w:val="28"/>
        </w:rPr>
        <w:t>абот</w:t>
      </w:r>
    </w:p>
    <w:p w:rsidR="00E25ABD" w:rsidRPr="002B68D9" w:rsidRDefault="00E25ABD" w:rsidP="00E25ABD">
      <w:pPr>
        <w:suppressAutoHyphens/>
        <w:jc w:val="center"/>
        <w:rPr>
          <w:b/>
          <w:sz w:val="28"/>
          <w:szCs w:val="28"/>
        </w:rPr>
      </w:pPr>
    </w:p>
    <w:p w:rsidR="00815159" w:rsidRPr="00815159" w:rsidRDefault="00815159" w:rsidP="00815159">
      <w:pPr>
        <w:pBdr>
          <w:bottom w:val="single" w:sz="4" w:space="1" w:color="auto"/>
        </w:pBdr>
        <w:tabs>
          <w:tab w:val="center" w:pos="4818"/>
          <w:tab w:val="left" w:pos="7719"/>
        </w:tabs>
        <w:suppressAutoHyphens/>
        <w:jc w:val="center"/>
        <w:rPr>
          <w:color w:val="000000"/>
          <w:sz w:val="28"/>
          <w:szCs w:val="28"/>
        </w:rPr>
      </w:pPr>
      <w:r w:rsidRPr="00815159">
        <w:rPr>
          <w:color w:val="000000"/>
          <w:sz w:val="28"/>
          <w:szCs w:val="28"/>
        </w:rPr>
        <w:t>«Техническое перевооружение воздушной линии 0,4кВ</w:t>
      </w:r>
      <w:r w:rsidR="00EF55FE">
        <w:rPr>
          <w:color w:val="000000"/>
          <w:sz w:val="28"/>
          <w:szCs w:val="28"/>
        </w:rPr>
        <w:t xml:space="preserve"> </w:t>
      </w:r>
      <w:r w:rsidRPr="00815159">
        <w:rPr>
          <w:color w:val="000000"/>
          <w:sz w:val="28"/>
          <w:szCs w:val="28"/>
        </w:rPr>
        <w:t xml:space="preserve">ст. </w:t>
      </w:r>
      <w:r w:rsidR="00EF55FE">
        <w:rPr>
          <w:color w:val="000000"/>
          <w:sz w:val="28"/>
          <w:szCs w:val="28"/>
        </w:rPr>
        <w:t>Копылово</w:t>
      </w:r>
      <w:r w:rsidRPr="00815159">
        <w:rPr>
          <w:color w:val="000000"/>
          <w:sz w:val="28"/>
          <w:szCs w:val="28"/>
        </w:rPr>
        <w:t>»</w:t>
      </w:r>
    </w:p>
    <w:p w:rsidR="00E25ABD" w:rsidRDefault="00E25ABD" w:rsidP="00D41118">
      <w:pPr>
        <w:pBdr>
          <w:bottom w:val="single" w:sz="4" w:space="1" w:color="auto"/>
        </w:pBdr>
        <w:suppressAutoHyphens/>
        <w:jc w:val="center"/>
        <w:rPr>
          <w:bCs/>
          <w:iCs/>
          <w:sz w:val="28"/>
          <w:szCs w:val="28"/>
        </w:rPr>
      </w:pPr>
      <w:r>
        <w:rPr>
          <w:bCs/>
          <w:iCs/>
          <w:sz w:val="28"/>
          <w:szCs w:val="28"/>
        </w:rPr>
        <w:t>Западно-Сибирской</w:t>
      </w:r>
      <w:r w:rsidRPr="00530037">
        <w:rPr>
          <w:bCs/>
          <w:iCs/>
          <w:sz w:val="28"/>
          <w:szCs w:val="28"/>
        </w:rPr>
        <w:t xml:space="preserve"> железной дороги</w:t>
      </w:r>
      <w:r w:rsidR="00E040B5">
        <w:rPr>
          <w:bCs/>
          <w:iCs/>
          <w:sz w:val="28"/>
          <w:szCs w:val="28"/>
        </w:rPr>
        <w:t xml:space="preserve"> </w:t>
      </w:r>
    </w:p>
    <w:p w:rsidR="00E040B5" w:rsidRPr="00530037" w:rsidRDefault="00E040B5" w:rsidP="00D41118">
      <w:pPr>
        <w:pBdr>
          <w:bottom w:val="single" w:sz="4" w:space="1" w:color="auto"/>
        </w:pBdr>
        <w:suppressAutoHyphens/>
        <w:jc w:val="center"/>
        <w:rPr>
          <w:sz w:val="28"/>
          <w:szCs w:val="28"/>
        </w:rPr>
      </w:pPr>
      <w:r>
        <w:rPr>
          <w:sz w:val="28"/>
          <w:szCs w:val="28"/>
        </w:rPr>
        <w:t>(</w:t>
      </w:r>
      <w:r w:rsidRPr="000679F9">
        <w:rPr>
          <w:sz w:val="28"/>
          <w:szCs w:val="28"/>
        </w:rPr>
        <w:t>бизнес-код 001.2019.1000309</w:t>
      </w:r>
      <w:r w:rsidR="00EF55FE">
        <w:rPr>
          <w:sz w:val="28"/>
          <w:szCs w:val="28"/>
        </w:rPr>
        <w:t>7</w:t>
      </w:r>
      <w:r w:rsidRPr="000679F9">
        <w:rPr>
          <w:sz w:val="28"/>
          <w:szCs w:val="28"/>
        </w:rPr>
        <w:t>)</w:t>
      </w:r>
    </w:p>
    <w:p w:rsidR="00E25ABD" w:rsidRDefault="00E25ABD" w:rsidP="00E25ABD">
      <w:pPr>
        <w:suppressAutoHyphens/>
        <w:jc w:val="center"/>
        <w:rPr>
          <w:i/>
        </w:rPr>
      </w:pPr>
      <w:r w:rsidRPr="002B68D9">
        <w:rPr>
          <w:i/>
          <w:sz w:val="22"/>
          <w:szCs w:val="28"/>
        </w:rPr>
        <w:t>(Объект)</w:t>
      </w:r>
    </w:p>
    <w:p w:rsidR="00E25ABD" w:rsidRDefault="00E25ABD" w:rsidP="00E25ABD">
      <w:pPr>
        <w:suppressAutoHyphens/>
        <w:ind w:firstLine="720"/>
        <w:jc w:val="both"/>
        <w:rPr>
          <w:sz w:val="28"/>
          <w:szCs w:val="28"/>
        </w:rPr>
      </w:pPr>
    </w:p>
    <w:tbl>
      <w:tblPr>
        <w:tblW w:w="10066" w:type="dxa"/>
        <w:tblInd w:w="-318" w:type="dxa"/>
        <w:tblLayout w:type="fixed"/>
        <w:tblLook w:val="04A0"/>
      </w:tblPr>
      <w:tblGrid>
        <w:gridCol w:w="861"/>
        <w:gridCol w:w="3118"/>
        <w:gridCol w:w="1560"/>
        <w:gridCol w:w="1550"/>
        <w:gridCol w:w="1418"/>
        <w:gridCol w:w="141"/>
        <w:gridCol w:w="1418"/>
      </w:tblGrid>
      <w:tr w:rsidR="00AB39F1" w:rsidRPr="004864CD" w:rsidTr="00AB39F1">
        <w:trPr>
          <w:trHeight w:val="330"/>
        </w:trPr>
        <w:tc>
          <w:tcPr>
            <w:tcW w:w="86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B39F1" w:rsidRPr="004864CD" w:rsidRDefault="00D3570C" w:rsidP="001A3A40">
            <w:pPr>
              <w:jc w:val="center"/>
              <w:rPr>
                <w:color w:val="000000"/>
              </w:rPr>
            </w:pPr>
            <w:r w:rsidRPr="004864CD">
              <w:rPr>
                <w:color w:val="000000"/>
              </w:rPr>
              <w:t>№</w:t>
            </w:r>
          </w:p>
        </w:tc>
        <w:tc>
          <w:tcPr>
            <w:tcW w:w="31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B39F1" w:rsidRPr="004864CD" w:rsidRDefault="00D3570C" w:rsidP="001A3A40">
            <w:pPr>
              <w:jc w:val="center"/>
              <w:rPr>
                <w:color w:val="000000"/>
              </w:rPr>
            </w:pPr>
            <w:r w:rsidRPr="004864CD">
              <w:rPr>
                <w:color w:val="000000"/>
              </w:rPr>
              <w:t>Наименование Работ</w:t>
            </w:r>
          </w:p>
        </w:tc>
        <w:tc>
          <w:tcPr>
            <w:tcW w:w="1560" w:type="dxa"/>
            <w:tcBorders>
              <w:top w:val="single" w:sz="8" w:space="0" w:color="auto"/>
              <w:left w:val="nil"/>
              <w:bottom w:val="nil"/>
              <w:right w:val="single" w:sz="8" w:space="0" w:color="auto"/>
            </w:tcBorders>
            <w:shd w:val="clear" w:color="auto" w:fill="auto"/>
            <w:vAlign w:val="center"/>
            <w:hideMark/>
          </w:tcPr>
          <w:p w:rsidR="00AB39F1" w:rsidRPr="004864CD" w:rsidRDefault="00D3570C" w:rsidP="001A3A40">
            <w:pPr>
              <w:jc w:val="center"/>
              <w:rPr>
                <w:color w:val="000000"/>
              </w:rPr>
            </w:pPr>
            <w:r w:rsidRPr="004864CD">
              <w:rPr>
                <w:color w:val="000000"/>
              </w:rPr>
              <w:t>Срок окончания Работ,</w:t>
            </w:r>
          </w:p>
        </w:tc>
        <w:tc>
          <w:tcPr>
            <w:tcW w:w="4527" w:type="dxa"/>
            <w:gridSpan w:val="4"/>
            <w:tcBorders>
              <w:top w:val="single" w:sz="8" w:space="0" w:color="auto"/>
              <w:left w:val="nil"/>
              <w:bottom w:val="single" w:sz="8" w:space="0" w:color="auto"/>
              <w:right w:val="single" w:sz="8" w:space="0" w:color="000000"/>
            </w:tcBorders>
            <w:shd w:val="clear" w:color="auto" w:fill="auto"/>
            <w:vAlign w:val="center"/>
            <w:hideMark/>
          </w:tcPr>
          <w:p w:rsidR="00AB39F1" w:rsidRPr="004864CD" w:rsidRDefault="00D3570C" w:rsidP="001A3A40">
            <w:pPr>
              <w:jc w:val="center"/>
              <w:rPr>
                <w:color w:val="000000"/>
              </w:rPr>
            </w:pPr>
            <w:r w:rsidRPr="004864CD">
              <w:rPr>
                <w:color w:val="000000"/>
              </w:rPr>
              <w:t>Стоимость Работ, руб.</w:t>
            </w:r>
          </w:p>
        </w:tc>
      </w:tr>
      <w:tr w:rsidR="00AB39F1" w:rsidRPr="004864CD" w:rsidTr="00432FD0">
        <w:trPr>
          <w:trHeight w:val="330"/>
        </w:trPr>
        <w:tc>
          <w:tcPr>
            <w:tcW w:w="861"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AB39F1" w:rsidRPr="004864CD" w:rsidRDefault="00AB39F1" w:rsidP="001A3A40">
            <w:pPr>
              <w:jc w:val="center"/>
              <w:rPr>
                <w:color w:val="000000"/>
              </w:rPr>
            </w:pPr>
          </w:p>
        </w:tc>
        <w:tc>
          <w:tcPr>
            <w:tcW w:w="3118"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AB39F1" w:rsidRPr="004864CD" w:rsidRDefault="00AB39F1" w:rsidP="001A3A40">
            <w:pPr>
              <w:jc w:val="center"/>
              <w:rPr>
                <w:color w:val="000000"/>
              </w:rPr>
            </w:pPr>
          </w:p>
        </w:tc>
        <w:tc>
          <w:tcPr>
            <w:tcW w:w="1560" w:type="dxa"/>
            <w:tcBorders>
              <w:top w:val="nil"/>
              <w:left w:val="nil"/>
              <w:bottom w:val="single" w:sz="8" w:space="0" w:color="auto"/>
              <w:right w:val="single" w:sz="8" w:space="0" w:color="auto"/>
            </w:tcBorders>
            <w:shd w:val="clear" w:color="auto" w:fill="auto"/>
            <w:vAlign w:val="center"/>
            <w:hideMark/>
          </w:tcPr>
          <w:p w:rsidR="00AB39F1" w:rsidRPr="004864CD" w:rsidRDefault="00D3570C" w:rsidP="001A3A40">
            <w:pPr>
              <w:jc w:val="center"/>
              <w:rPr>
                <w:color w:val="000000"/>
              </w:rPr>
            </w:pPr>
            <w:r w:rsidRPr="004864CD">
              <w:rPr>
                <w:color w:val="000000"/>
              </w:rPr>
              <w:t>(месяц, год)</w:t>
            </w:r>
          </w:p>
        </w:tc>
        <w:tc>
          <w:tcPr>
            <w:tcW w:w="1550" w:type="dxa"/>
            <w:tcBorders>
              <w:top w:val="nil"/>
              <w:left w:val="nil"/>
              <w:bottom w:val="single" w:sz="8" w:space="0" w:color="auto"/>
              <w:right w:val="single" w:sz="8" w:space="0" w:color="auto"/>
            </w:tcBorders>
            <w:shd w:val="clear" w:color="auto" w:fill="auto"/>
            <w:vAlign w:val="center"/>
            <w:hideMark/>
          </w:tcPr>
          <w:p w:rsidR="00AB39F1" w:rsidRPr="004864CD" w:rsidRDefault="00D3570C" w:rsidP="001A3A40">
            <w:pPr>
              <w:jc w:val="center"/>
              <w:rPr>
                <w:color w:val="000000"/>
              </w:rPr>
            </w:pPr>
            <w:r w:rsidRPr="004864CD">
              <w:rPr>
                <w:color w:val="000000"/>
              </w:rPr>
              <w:t>без НДС</w:t>
            </w:r>
          </w:p>
        </w:tc>
        <w:tc>
          <w:tcPr>
            <w:tcW w:w="1559" w:type="dxa"/>
            <w:gridSpan w:val="2"/>
            <w:tcBorders>
              <w:top w:val="nil"/>
              <w:left w:val="nil"/>
              <w:bottom w:val="single" w:sz="8" w:space="0" w:color="auto"/>
              <w:right w:val="single" w:sz="8" w:space="0" w:color="auto"/>
            </w:tcBorders>
            <w:shd w:val="clear" w:color="auto" w:fill="auto"/>
            <w:vAlign w:val="center"/>
            <w:hideMark/>
          </w:tcPr>
          <w:p w:rsidR="00AB39F1" w:rsidRPr="004864CD" w:rsidRDefault="00D3570C" w:rsidP="00D3570C">
            <w:pPr>
              <w:jc w:val="center"/>
              <w:rPr>
                <w:color w:val="000000"/>
              </w:rPr>
            </w:pPr>
            <w:r w:rsidRPr="004864CD">
              <w:rPr>
                <w:color w:val="000000"/>
              </w:rPr>
              <w:t>НДС (20%)</w:t>
            </w:r>
          </w:p>
        </w:tc>
        <w:tc>
          <w:tcPr>
            <w:tcW w:w="1418" w:type="dxa"/>
            <w:tcBorders>
              <w:top w:val="nil"/>
              <w:left w:val="nil"/>
              <w:bottom w:val="single" w:sz="8" w:space="0" w:color="auto"/>
              <w:right w:val="single" w:sz="8" w:space="0" w:color="auto"/>
            </w:tcBorders>
            <w:shd w:val="clear" w:color="auto" w:fill="auto"/>
            <w:vAlign w:val="center"/>
            <w:hideMark/>
          </w:tcPr>
          <w:p w:rsidR="00AB39F1" w:rsidRPr="004864CD" w:rsidRDefault="00D3570C" w:rsidP="00D3570C">
            <w:pPr>
              <w:jc w:val="center"/>
              <w:rPr>
                <w:color w:val="000000"/>
              </w:rPr>
            </w:pPr>
            <w:r w:rsidRPr="004864CD">
              <w:rPr>
                <w:color w:val="000000"/>
              </w:rPr>
              <w:t>с учетом НДС</w:t>
            </w:r>
          </w:p>
        </w:tc>
      </w:tr>
      <w:tr w:rsidR="00367514" w:rsidRPr="004864CD" w:rsidTr="001B2E48">
        <w:trPr>
          <w:trHeight w:val="330"/>
        </w:trPr>
        <w:tc>
          <w:tcPr>
            <w:tcW w:w="10066" w:type="dxa"/>
            <w:gridSpan w:val="7"/>
            <w:tcBorders>
              <w:top w:val="single" w:sz="4" w:space="0" w:color="auto"/>
              <w:left w:val="single" w:sz="8" w:space="0" w:color="auto"/>
              <w:bottom w:val="single" w:sz="4" w:space="0" w:color="auto"/>
              <w:right w:val="single" w:sz="8" w:space="0" w:color="auto"/>
            </w:tcBorders>
            <w:shd w:val="clear" w:color="auto" w:fill="auto"/>
            <w:vAlign w:val="center"/>
            <w:hideMark/>
          </w:tcPr>
          <w:p w:rsidR="00367514" w:rsidRPr="004864CD" w:rsidRDefault="00367514" w:rsidP="00D3570C">
            <w:pPr>
              <w:pStyle w:val="a5"/>
              <w:numPr>
                <w:ilvl w:val="0"/>
                <w:numId w:val="18"/>
              </w:numPr>
              <w:jc w:val="center"/>
              <w:rPr>
                <w:b/>
                <w:bCs/>
                <w:color w:val="000000"/>
              </w:rPr>
            </w:pPr>
            <w:r w:rsidRPr="004864CD">
              <w:rPr>
                <w:b/>
                <w:bCs/>
                <w:color w:val="000000"/>
              </w:rPr>
              <w:t>Строительно-монтажные работы</w:t>
            </w:r>
          </w:p>
        </w:tc>
      </w:tr>
      <w:tr w:rsidR="00DE247F" w:rsidRPr="004864CD" w:rsidTr="001B2E48">
        <w:trPr>
          <w:trHeight w:val="330"/>
        </w:trPr>
        <w:tc>
          <w:tcPr>
            <w:tcW w:w="86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DE247F" w:rsidRPr="00C6135F" w:rsidRDefault="00DE247F" w:rsidP="00D932E2">
            <w:pPr>
              <w:jc w:val="center"/>
              <w:rPr>
                <w:color w:val="000000"/>
              </w:rPr>
            </w:pPr>
            <w:r w:rsidRPr="00C6135F">
              <w:rPr>
                <w:color w:val="000000"/>
              </w:rPr>
              <w:t>1.1</w:t>
            </w:r>
          </w:p>
        </w:tc>
        <w:tc>
          <w:tcPr>
            <w:tcW w:w="3118" w:type="dxa"/>
            <w:tcBorders>
              <w:top w:val="single" w:sz="4" w:space="0" w:color="auto"/>
              <w:left w:val="nil"/>
              <w:bottom w:val="single" w:sz="4" w:space="0" w:color="auto"/>
              <w:right w:val="single" w:sz="8" w:space="0" w:color="auto"/>
            </w:tcBorders>
            <w:shd w:val="clear" w:color="auto" w:fill="auto"/>
            <w:vAlign w:val="center"/>
            <w:hideMark/>
          </w:tcPr>
          <w:p w:rsidR="00DE247F" w:rsidRDefault="00DE247F">
            <w:pPr>
              <w:rPr>
                <w:color w:val="000000"/>
                <w:sz w:val="22"/>
                <w:szCs w:val="22"/>
              </w:rPr>
            </w:pPr>
            <w:r>
              <w:rPr>
                <w:color w:val="000000"/>
                <w:sz w:val="22"/>
                <w:szCs w:val="22"/>
              </w:rPr>
              <w:t xml:space="preserve"> Подготовительные работы</w:t>
            </w:r>
          </w:p>
        </w:tc>
        <w:tc>
          <w:tcPr>
            <w:tcW w:w="1560" w:type="dxa"/>
            <w:tcBorders>
              <w:top w:val="single" w:sz="4" w:space="0" w:color="auto"/>
              <w:left w:val="nil"/>
              <w:bottom w:val="single" w:sz="4" w:space="0" w:color="auto"/>
              <w:right w:val="single" w:sz="8" w:space="0" w:color="auto"/>
            </w:tcBorders>
            <w:shd w:val="clear" w:color="auto" w:fill="auto"/>
            <w:vAlign w:val="center"/>
            <w:hideMark/>
          </w:tcPr>
          <w:p w:rsidR="00DE247F" w:rsidRPr="00C6135F" w:rsidRDefault="00DE247F" w:rsidP="00B979A2">
            <w:pPr>
              <w:jc w:val="center"/>
              <w:rPr>
                <w:color w:val="000000"/>
              </w:rPr>
            </w:pPr>
            <w:r>
              <w:rPr>
                <w:color w:val="000000"/>
              </w:rPr>
              <w:t>Апрель</w:t>
            </w:r>
          </w:p>
          <w:p w:rsidR="00DE247F" w:rsidRPr="00C6135F" w:rsidRDefault="00DE247F" w:rsidP="00B979A2">
            <w:pPr>
              <w:jc w:val="center"/>
              <w:rPr>
                <w:color w:val="000000"/>
              </w:rPr>
            </w:pPr>
            <w:r w:rsidRPr="00C6135F">
              <w:rPr>
                <w:color w:val="000000"/>
              </w:rPr>
              <w:t xml:space="preserve"> 2023 г</w:t>
            </w:r>
          </w:p>
        </w:tc>
        <w:tc>
          <w:tcPr>
            <w:tcW w:w="1550" w:type="dxa"/>
            <w:tcBorders>
              <w:top w:val="single" w:sz="4" w:space="0" w:color="auto"/>
              <w:left w:val="nil"/>
              <w:bottom w:val="single" w:sz="4" w:space="0" w:color="auto"/>
              <w:right w:val="single" w:sz="8" w:space="0" w:color="auto"/>
            </w:tcBorders>
            <w:shd w:val="clear" w:color="auto" w:fill="auto"/>
            <w:vAlign w:val="center"/>
            <w:hideMark/>
          </w:tcPr>
          <w:p w:rsidR="00DE247F" w:rsidRDefault="00DE247F">
            <w:pPr>
              <w:jc w:val="center"/>
              <w:rPr>
                <w:sz w:val="22"/>
                <w:szCs w:val="22"/>
              </w:rPr>
            </w:pPr>
            <w:r>
              <w:rPr>
                <w:sz w:val="22"/>
                <w:szCs w:val="22"/>
              </w:rPr>
              <w:t>1 385,00</w:t>
            </w:r>
          </w:p>
        </w:tc>
        <w:tc>
          <w:tcPr>
            <w:tcW w:w="1418" w:type="dxa"/>
            <w:tcBorders>
              <w:top w:val="single" w:sz="4" w:space="0" w:color="auto"/>
              <w:left w:val="nil"/>
              <w:bottom w:val="single" w:sz="4" w:space="0" w:color="auto"/>
              <w:right w:val="single" w:sz="8" w:space="0" w:color="auto"/>
            </w:tcBorders>
            <w:shd w:val="clear" w:color="auto" w:fill="auto"/>
            <w:vAlign w:val="center"/>
            <w:hideMark/>
          </w:tcPr>
          <w:p w:rsidR="00DE247F" w:rsidRPr="00EF55FE" w:rsidRDefault="009625F0">
            <w:pPr>
              <w:jc w:val="center"/>
              <w:rPr>
                <w:color w:val="000000"/>
                <w:sz w:val="22"/>
                <w:szCs w:val="22"/>
              </w:rPr>
            </w:pPr>
            <w:r>
              <w:rPr>
                <w:color w:val="000000"/>
                <w:sz w:val="22"/>
                <w:szCs w:val="22"/>
              </w:rPr>
              <w:t>277,00</w:t>
            </w:r>
          </w:p>
        </w:tc>
        <w:tc>
          <w:tcPr>
            <w:tcW w:w="1559" w:type="dxa"/>
            <w:gridSpan w:val="2"/>
            <w:tcBorders>
              <w:top w:val="single" w:sz="4" w:space="0" w:color="auto"/>
              <w:left w:val="nil"/>
              <w:bottom w:val="single" w:sz="4" w:space="0" w:color="auto"/>
              <w:right w:val="single" w:sz="8" w:space="0" w:color="auto"/>
            </w:tcBorders>
            <w:shd w:val="clear" w:color="auto" w:fill="auto"/>
            <w:vAlign w:val="center"/>
            <w:hideMark/>
          </w:tcPr>
          <w:p w:rsidR="00DE247F" w:rsidRPr="00EF55FE" w:rsidRDefault="009625F0" w:rsidP="002764C8">
            <w:pPr>
              <w:jc w:val="center"/>
              <w:rPr>
                <w:color w:val="000000"/>
                <w:sz w:val="22"/>
                <w:szCs w:val="22"/>
              </w:rPr>
            </w:pPr>
            <w:r>
              <w:rPr>
                <w:color w:val="000000"/>
                <w:sz w:val="22"/>
                <w:szCs w:val="22"/>
              </w:rPr>
              <w:t>1 662,00</w:t>
            </w:r>
          </w:p>
        </w:tc>
      </w:tr>
      <w:tr w:rsidR="00DE247F" w:rsidRPr="004864CD" w:rsidTr="001E13C0">
        <w:trPr>
          <w:trHeight w:val="330"/>
        </w:trPr>
        <w:tc>
          <w:tcPr>
            <w:tcW w:w="86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DE247F" w:rsidRPr="00C6135F" w:rsidRDefault="00DE247F">
            <w:pPr>
              <w:jc w:val="center"/>
              <w:rPr>
                <w:color w:val="000000"/>
              </w:rPr>
            </w:pPr>
            <w:r w:rsidRPr="00C6135F">
              <w:rPr>
                <w:color w:val="000000"/>
              </w:rPr>
              <w:t>1.2</w:t>
            </w:r>
          </w:p>
        </w:tc>
        <w:tc>
          <w:tcPr>
            <w:tcW w:w="3118" w:type="dxa"/>
            <w:tcBorders>
              <w:top w:val="single" w:sz="4" w:space="0" w:color="auto"/>
              <w:left w:val="nil"/>
              <w:bottom w:val="single" w:sz="4" w:space="0" w:color="auto"/>
              <w:right w:val="single" w:sz="8" w:space="0" w:color="auto"/>
            </w:tcBorders>
            <w:shd w:val="clear" w:color="auto" w:fill="auto"/>
            <w:vAlign w:val="center"/>
            <w:hideMark/>
          </w:tcPr>
          <w:p w:rsidR="00DE247F" w:rsidRDefault="00DE247F">
            <w:pPr>
              <w:rPr>
                <w:color w:val="000000"/>
                <w:sz w:val="22"/>
                <w:szCs w:val="22"/>
              </w:rPr>
            </w:pPr>
            <w:r>
              <w:rPr>
                <w:color w:val="000000"/>
                <w:sz w:val="22"/>
                <w:szCs w:val="22"/>
              </w:rPr>
              <w:t>Строительство ВЛИ- 0,4кВ.</w:t>
            </w:r>
          </w:p>
        </w:tc>
        <w:tc>
          <w:tcPr>
            <w:tcW w:w="1560" w:type="dxa"/>
            <w:tcBorders>
              <w:top w:val="single" w:sz="4" w:space="0" w:color="auto"/>
              <w:left w:val="nil"/>
              <w:bottom w:val="single" w:sz="4" w:space="0" w:color="auto"/>
              <w:right w:val="single" w:sz="8" w:space="0" w:color="auto"/>
            </w:tcBorders>
            <w:shd w:val="clear" w:color="auto" w:fill="auto"/>
            <w:hideMark/>
          </w:tcPr>
          <w:p w:rsidR="00DE247F" w:rsidRPr="00C6135F" w:rsidRDefault="00DE247F" w:rsidP="004864CD">
            <w:pPr>
              <w:jc w:val="center"/>
              <w:rPr>
                <w:color w:val="000000"/>
              </w:rPr>
            </w:pPr>
          </w:p>
          <w:p w:rsidR="00DE247F" w:rsidRPr="00C6135F" w:rsidRDefault="00DE247F" w:rsidP="004864CD">
            <w:pPr>
              <w:jc w:val="center"/>
              <w:rPr>
                <w:color w:val="000000"/>
              </w:rPr>
            </w:pPr>
            <w:r>
              <w:rPr>
                <w:color w:val="000000"/>
              </w:rPr>
              <w:t>Апрель</w:t>
            </w:r>
          </w:p>
          <w:p w:rsidR="00DE247F" w:rsidRPr="00C6135F" w:rsidRDefault="00DE247F" w:rsidP="004864CD">
            <w:pPr>
              <w:jc w:val="center"/>
            </w:pPr>
            <w:r w:rsidRPr="00C6135F">
              <w:rPr>
                <w:color w:val="000000"/>
              </w:rPr>
              <w:t xml:space="preserve"> 2023 г</w:t>
            </w:r>
          </w:p>
        </w:tc>
        <w:tc>
          <w:tcPr>
            <w:tcW w:w="1550" w:type="dxa"/>
            <w:tcBorders>
              <w:top w:val="single" w:sz="4" w:space="0" w:color="auto"/>
              <w:left w:val="nil"/>
              <w:bottom w:val="single" w:sz="4" w:space="0" w:color="auto"/>
              <w:right w:val="single" w:sz="8" w:space="0" w:color="auto"/>
            </w:tcBorders>
            <w:shd w:val="clear" w:color="auto" w:fill="auto"/>
            <w:vAlign w:val="center"/>
            <w:hideMark/>
          </w:tcPr>
          <w:p w:rsidR="00DE247F" w:rsidRDefault="00DE247F">
            <w:pPr>
              <w:jc w:val="center"/>
              <w:rPr>
                <w:sz w:val="22"/>
                <w:szCs w:val="22"/>
              </w:rPr>
            </w:pPr>
            <w:r>
              <w:rPr>
                <w:sz w:val="22"/>
                <w:szCs w:val="22"/>
              </w:rPr>
              <w:t>6 479 491,00</w:t>
            </w:r>
          </w:p>
        </w:tc>
        <w:tc>
          <w:tcPr>
            <w:tcW w:w="1418" w:type="dxa"/>
            <w:tcBorders>
              <w:top w:val="single" w:sz="4" w:space="0" w:color="auto"/>
              <w:left w:val="nil"/>
              <w:bottom w:val="single" w:sz="4" w:space="0" w:color="auto"/>
              <w:right w:val="single" w:sz="8" w:space="0" w:color="auto"/>
            </w:tcBorders>
            <w:shd w:val="clear" w:color="auto" w:fill="auto"/>
            <w:vAlign w:val="center"/>
            <w:hideMark/>
          </w:tcPr>
          <w:p w:rsidR="00DE247F" w:rsidRPr="00EF55FE" w:rsidRDefault="009625F0">
            <w:pPr>
              <w:jc w:val="center"/>
              <w:rPr>
                <w:color w:val="000000"/>
                <w:sz w:val="22"/>
                <w:szCs w:val="22"/>
              </w:rPr>
            </w:pPr>
            <w:r>
              <w:rPr>
                <w:color w:val="000000"/>
                <w:sz w:val="22"/>
                <w:szCs w:val="22"/>
              </w:rPr>
              <w:t>1 295 898,20</w:t>
            </w:r>
          </w:p>
        </w:tc>
        <w:tc>
          <w:tcPr>
            <w:tcW w:w="1559" w:type="dxa"/>
            <w:gridSpan w:val="2"/>
            <w:tcBorders>
              <w:top w:val="single" w:sz="4" w:space="0" w:color="auto"/>
              <w:left w:val="nil"/>
              <w:bottom w:val="single" w:sz="4" w:space="0" w:color="auto"/>
              <w:right w:val="single" w:sz="8" w:space="0" w:color="auto"/>
            </w:tcBorders>
            <w:shd w:val="clear" w:color="auto" w:fill="auto"/>
            <w:vAlign w:val="center"/>
            <w:hideMark/>
          </w:tcPr>
          <w:p w:rsidR="00DE247F" w:rsidRPr="00EF55FE" w:rsidRDefault="009625F0">
            <w:pPr>
              <w:jc w:val="center"/>
              <w:rPr>
                <w:color w:val="000000"/>
                <w:sz w:val="22"/>
                <w:szCs w:val="22"/>
              </w:rPr>
            </w:pPr>
            <w:r>
              <w:rPr>
                <w:color w:val="000000"/>
                <w:sz w:val="22"/>
                <w:szCs w:val="22"/>
              </w:rPr>
              <w:t>7 775 389,20</w:t>
            </w:r>
          </w:p>
        </w:tc>
      </w:tr>
      <w:tr w:rsidR="00DE247F" w:rsidRPr="004864CD" w:rsidTr="001E13C0">
        <w:trPr>
          <w:trHeight w:val="330"/>
        </w:trPr>
        <w:tc>
          <w:tcPr>
            <w:tcW w:w="86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DE247F" w:rsidRPr="00C6135F" w:rsidRDefault="009625F0">
            <w:pPr>
              <w:jc w:val="center"/>
              <w:rPr>
                <w:color w:val="000000"/>
              </w:rPr>
            </w:pPr>
            <w:r>
              <w:rPr>
                <w:color w:val="000000"/>
              </w:rPr>
              <w:t>1.3</w:t>
            </w:r>
          </w:p>
        </w:tc>
        <w:tc>
          <w:tcPr>
            <w:tcW w:w="3118" w:type="dxa"/>
            <w:tcBorders>
              <w:top w:val="single" w:sz="4" w:space="0" w:color="auto"/>
              <w:left w:val="nil"/>
              <w:bottom w:val="single" w:sz="4" w:space="0" w:color="auto"/>
              <w:right w:val="single" w:sz="8" w:space="0" w:color="auto"/>
            </w:tcBorders>
            <w:shd w:val="clear" w:color="auto" w:fill="auto"/>
            <w:vAlign w:val="center"/>
            <w:hideMark/>
          </w:tcPr>
          <w:p w:rsidR="00DE247F" w:rsidRDefault="00DE247F">
            <w:pPr>
              <w:rPr>
                <w:color w:val="000000"/>
                <w:sz w:val="22"/>
                <w:szCs w:val="22"/>
              </w:rPr>
            </w:pPr>
            <w:r>
              <w:rPr>
                <w:color w:val="000000"/>
                <w:sz w:val="22"/>
                <w:szCs w:val="22"/>
              </w:rPr>
              <w:t>Строительство ВЛЗ-10кВ</w:t>
            </w:r>
          </w:p>
        </w:tc>
        <w:tc>
          <w:tcPr>
            <w:tcW w:w="1560" w:type="dxa"/>
            <w:tcBorders>
              <w:top w:val="single" w:sz="4" w:space="0" w:color="auto"/>
              <w:left w:val="nil"/>
              <w:bottom w:val="single" w:sz="4" w:space="0" w:color="auto"/>
              <w:right w:val="single" w:sz="8" w:space="0" w:color="auto"/>
            </w:tcBorders>
            <w:shd w:val="clear" w:color="auto" w:fill="auto"/>
            <w:hideMark/>
          </w:tcPr>
          <w:p w:rsidR="009625F0" w:rsidRPr="00C6135F" w:rsidRDefault="009625F0" w:rsidP="009625F0">
            <w:pPr>
              <w:jc w:val="center"/>
              <w:rPr>
                <w:color w:val="000000"/>
              </w:rPr>
            </w:pPr>
            <w:r>
              <w:rPr>
                <w:color w:val="000000"/>
              </w:rPr>
              <w:t>Апрель</w:t>
            </w:r>
          </w:p>
          <w:p w:rsidR="00DE247F" w:rsidRPr="00C6135F" w:rsidRDefault="009625F0" w:rsidP="009625F0">
            <w:pPr>
              <w:jc w:val="center"/>
              <w:rPr>
                <w:color w:val="000000"/>
              </w:rPr>
            </w:pPr>
            <w:r w:rsidRPr="00C6135F">
              <w:rPr>
                <w:color w:val="000000"/>
              </w:rPr>
              <w:t xml:space="preserve"> 2023 г</w:t>
            </w:r>
          </w:p>
        </w:tc>
        <w:tc>
          <w:tcPr>
            <w:tcW w:w="1550" w:type="dxa"/>
            <w:tcBorders>
              <w:top w:val="single" w:sz="4" w:space="0" w:color="auto"/>
              <w:left w:val="nil"/>
              <w:bottom w:val="single" w:sz="4" w:space="0" w:color="auto"/>
              <w:right w:val="single" w:sz="8" w:space="0" w:color="auto"/>
            </w:tcBorders>
            <w:shd w:val="clear" w:color="auto" w:fill="auto"/>
            <w:vAlign w:val="center"/>
            <w:hideMark/>
          </w:tcPr>
          <w:p w:rsidR="00DE247F" w:rsidRDefault="00DE247F">
            <w:pPr>
              <w:jc w:val="center"/>
              <w:rPr>
                <w:sz w:val="22"/>
                <w:szCs w:val="22"/>
              </w:rPr>
            </w:pPr>
            <w:r>
              <w:rPr>
                <w:sz w:val="22"/>
                <w:szCs w:val="22"/>
              </w:rPr>
              <w:t>444 227,00</w:t>
            </w:r>
          </w:p>
        </w:tc>
        <w:tc>
          <w:tcPr>
            <w:tcW w:w="1418" w:type="dxa"/>
            <w:tcBorders>
              <w:top w:val="single" w:sz="4" w:space="0" w:color="auto"/>
              <w:left w:val="nil"/>
              <w:bottom w:val="single" w:sz="4" w:space="0" w:color="auto"/>
              <w:right w:val="single" w:sz="8" w:space="0" w:color="auto"/>
            </w:tcBorders>
            <w:shd w:val="clear" w:color="auto" w:fill="auto"/>
            <w:vAlign w:val="center"/>
            <w:hideMark/>
          </w:tcPr>
          <w:p w:rsidR="00DE247F" w:rsidRDefault="009625F0">
            <w:pPr>
              <w:jc w:val="center"/>
              <w:rPr>
                <w:color w:val="000000"/>
                <w:sz w:val="22"/>
                <w:szCs w:val="22"/>
              </w:rPr>
            </w:pPr>
            <w:r>
              <w:rPr>
                <w:color w:val="000000"/>
                <w:sz w:val="22"/>
                <w:szCs w:val="22"/>
              </w:rPr>
              <w:t>88 845,40</w:t>
            </w:r>
          </w:p>
        </w:tc>
        <w:tc>
          <w:tcPr>
            <w:tcW w:w="1559" w:type="dxa"/>
            <w:gridSpan w:val="2"/>
            <w:tcBorders>
              <w:top w:val="single" w:sz="4" w:space="0" w:color="auto"/>
              <w:left w:val="nil"/>
              <w:bottom w:val="single" w:sz="4" w:space="0" w:color="auto"/>
              <w:right w:val="single" w:sz="8" w:space="0" w:color="auto"/>
            </w:tcBorders>
            <w:shd w:val="clear" w:color="auto" w:fill="auto"/>
            <w:vAlign w:val="center"/>
            <w:hideMark/>
          </w:tcPr>
          <w:p w:rsidR="00DE247F" w:rsidRDefault="009625F0">
            <w:pPr>
              <w:jc w:val="center"/>
              <w:rPr>
                <w:color w:val="000000"/>
                <w:sz w:val="22"/>
                <w:szCs w:val="22"/>
              </w:rPr>
            </w:pPr>
            <w:r>
              <w:rPr>
                <w:color w:val="000000"/>
                <w:sz w:val="22"/>
                <w:szCs w:val="22"/>
              </w:rPr>
              <w:t>533 072,40</w:t>
            </w:r>
          </w:p>
        </w:tc>
      </w:tr>
      <w:tr w:rsidR="00DE247F" w:rsidRPr="004864CD" w:rsidTr="001E13C0">
        <w:trPr>
          <w:trHeight w:val="330"/>
        </w:trPr>
        <w:tc>
          <w:tcPr>
            <w:tcW w:w="86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DE247F" w:rsidRPr="00C6135F" w:rsidRDefault="009625F0">
            <w:pPr>
              <w:jc w:val="center"/>
              <w:rPr>
                <w:color w:val="000000"/>
              </w:rPr>
            </w:pPr>
            <w:r>
              <w:rPr>
                <w:color w:val="000000"/>
              </w:rPr>
              <w:t>1.4</w:t>
            </w:r>
          </w:p>
        </w:tc>
        <w:tc>
          <w:tcPr>
            <w:tcW w:w="3118" w:type="dxa"/>
            <w:tcBorders>
              <w:top w:val="single" w:sz="4" w:space="0" w:color="auto"/>
              <w:left w:val="nil"/>
              <w:bottom w:val="single" w:sz="4" w:space="0" w:color="auto"/>
              <w:right w:val="single" w:sz="8" w:space="0" w:color="auto"/>
            </w:tcBorders>
            <w:shd w:val="clear" w:color="auto" w:fill="auto"/>
            <w:vAlign w:val="center"/>
            <w:hideMark/>
          </w:tcPr>
          <w:p w:rsidR="00DE247F" w:rsidRDefault="00DE247F">
            <w:pPr>
              <w:rPr>
                <w:color w:val="000000"/>
                <w:sz w:val="22"/>
                <w:szCs w:val="22"/>
              </w:rPr>
            </w:pPr>
            <w:r>
              <w:rPr>
                <w:color w:val="000000"/>
                <w:sz w:val="22"/>
                <w:szCs w:val="22"/>
              </w:rPr>
              <w:t xml:space="preserve">Учет электроэнергии </w:t>
            </w:r>
          </w:p>
        </w:tc>
        <w:tc>
          <w:tcPr>
            <w:tcW w:w="1560" w:type="dxa"/>
            <w:tcBorders>
              <w:top w:val="single" w:sz="4" w:space="0" w:color="auto"/>
              <w:left w:val="nil"/>
              <w:bottom w:val="single" w:sz="4" w:space="0" w:color="auto"/>
              <w:right w:val="single" w:sz="8" w:space="0" w:color="auto"/>
            </w:tcBorders>
            <w:shd w:val="clear" w:color="auto" w:fill="auto"/>
            <w:hideMark/>
          </w:tcPr>
          <w:p w:rsidR="009625F0" w:rsidRPr="00C6135F" w:rsidRDefault="009625F0" w:rsidP="009625F0">
            <w:pPr>
              <w:jc w:val="center"/>
              <w:rPr>
                <w:color w:val="000000"/>
              </w:rPr>
            </w:pPr>
            <w:r>
              <w:rPr>
                <w:color w:val="000000"/>
              </w:rPr>
              <w:t>Апрель</w:t>
            </w:r>
          </w:p>
          <w:p w:rsidR="00DE247F" w:rsidRPr="00C6135F" w:rsidRDefault="009625F0" w:rsidP="009625F0">
            <w:pPr>
              <w:jc w:val="center"/>
              <w:rPr>
                <w:color w:val="000000"/>
              </w:rPr>
            </w:pPr>
            <w:r w:rsidRPr="00C6135F">
              <w:rPr>
                <w:color w:val="000000"/>
              </w:rPr>
              <w:t xml:space="preserve"> 2023 г</w:t>
            </w:r>
          </w:p>
        </w:tc>
        <w:tc>
          <w:tcPr>
            <w:tcW w:w="1550" w:type="dxa"/>
            <w:tcBorders>
              <w:top w:val="single" w:sz="4" w:space="0" w:color="auto"/>
              <w:left w:val="nil"/>
              <w:bottom w:val="single" w:sz="4" w:space="0" w:color="auto"/>
              <w:right w:val="single" w:sz="8" w:space="0" w:color="auto"/>
            </w:tcBorders>
            <w:shd w:val="clear" w:color="auto" w:fill="auto"/>
            <w:vAlign w:val="center"/>
            <w:hideMark/>
          </w:tcPr>
          <w:p w:rsidR="00DE247F" w:rsidRDefault="00DE247F">
            <w:pPr>
              <w:jc w:val="center"/>
              <w:rPr>
                <w:sz w:val="22"/>
                <w:szCs w:val="22"/>
              </w:rPr>
            </w:pPr>
            <w:r>
              <w:rPr>
                <w:sz w:val="22"/>
                <w:szCs w:val="22"/>
              </w:rPr>
              <w:t>66 206,00</w:t>
            </w:r>
          </w:p>
        </w:tc>
        <w:tc>
          <w:tcPr>
            <w:tcW w:w="1418" w:type="dxa"/>
            <w:tcBorders>
              <w:top w:val="single" w:sz="4" w:space="0" w:color="auto"/>
              <w:left w:val="nil"/>
              <w:bottom w:val="single" w:sz="4" w:space="0" w:color="auto"/>
              <w:right w:val="single" w:sz="8" w:space="0" w:color="auto"/>
            </w:tcBorders>
            <w:shd w:val="clear" w:color="auto" w:fill="auto"/>
            <w:vAlign w:val="center"/>
            <w:hideMark/>
          </w:tcPr>
          <w:p w:rsidR="00DE247F" w:rsidRDefault="009625F0">
            <w:pPr>
              <w:jc w:val="center"/>
              <w:rPr>
                <w:color w:val="000000"/>
                <w:sz w:val="22"/>
                <w:szCs w:val="22"/>
              </w:rPr>
            </w:pPr>
            <w:r>
              <w:rPr>
                <w:color w:val="000000"/>
                <w:sz w:val="22"/>
                <w:szCs w:val="22"/>
              </w:rPr>
              <w:t>13 241,20</w:t>
            </w:r>
          </w:p>
        </w:tc>
        <w:tc>
          <w:tcPr>
            <w:tcW w:w="1559" w:type="dxa"/>
            <w:gridSpan w:val="2"/>
            <w:tcBorders>
              <w:top w:val="single" w:sz="4" w:space="0" w:color="auto"/>
              <w:left w:val="nil"/>
              <w:bottom w:val="single" w:sz="4" w:space="0" w:color="auto"/>
              <w:right w:val="single" w:sz="8" w:space="0" w:color="auto"/>
            </w:tcBorders>
            <w:shd w:val="clear" w:color="auto" w:fill="auto"/>
            <w:vAlign w:val="center"/>
            <w:hideMark/>
          </w:tcPr>
          <w:p w:rsidR="00DE247F" w:rsidRDefault="009625F0">
            <w:pPr>
              <w:jc w:val="center"/>
              <w:rPr>
                <w:color w:val="000000"/>
                <w:sz w:val="22"/>
                <w:szCs w:val="22"/>
              </w:rPr>
            </w:pPr>
            <w:r>
              <w:rPr>
                <w:color w:val="000000"/>
                <w:sz w:val="22"/>
                <w:szCs w:val="22"/>
              </w:rPr>
              <w:t>79 447,20</w:t>
            </w:r>
          </w:p>
        </w:tc>
      </w:tr>
      <w:tr w:rsidR="00DE247F" w:rsidRPr="004864CD" w:rsidTr="001E13C0">
        <w:trPr>
          <w:trHeight w:val="330"/>
        </w:trPr>
        <w:tc>
          <w:tcPr>
            <w:tcW w:w="86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DE247F" w:rsidRPr="00C6135F" w:rsidRDefault="009625F0">
            <w:pPr>
              <w:jc w:val="center"/>
              <w:rPr>
                <w:color w:val="000000"/>
              </w:rPr>
            </w:pPr>
            <w:r>
              <w:rPr>
                <w:color w:val="000000"/>
              </w:rPr>
              <w:t>1.5</w:t>
            </w:r>
          </w:p>
        </w:tc>
        <w:tc>
          <w:tcPr>
            <w:tcW w:w="3118" w:type="dxa"/>
            <w:tcBorders>
              <w:top w:val="single" w:sz="4" w:space="0" w:color="auto"/>
              <w:left w:val="nil"/>
              <w:bottom w:val="single" w:sz="4" w:space="0" w:color="auto"/>
              <w:right w:val="single" w:sz="8" w:space="0" w:color="auto"/>
            </w:tcBorders>
            <w:shd w:val="clear" w:color="auto" w:fill="auto"/>
            <w:vAlign w:val="center"/>
            <w:hideMark/>
          </w:tcPr>
          <w:p w:rsidR="00DE247F" w:rsidRDefault="00DE247F">
            <w:pPr>
              <w:rPr>
                <w:color w:val="000000"/>
                <w:sz w:val="22"/>
                <w:szCs w:val="22"/>
              </w:rPr>
            </w:pPr>
            <w:r>
              <w:rPr>
                <w:color w:val="000000"/>
                <w:sz w:val="22"/>
                <w:szCs w:val="22"/>
              </w:rPr>
              <w:t xml:space="preserve">Строительство КТП </w:t>
            </w:r>
          </w:p>
        </w:tc>
        <w:tc>
          <w:tcPr>
            <w:tcW w:w="1560" w:type="dxa"/>
            <w:tcBorders>
              <w:top w:val="single" w:sz="4" w:space="0" w:color="auto"/>
              <w:left w:val="nil"/>
              <w:bottom w:val="single" w:sz="4" w:space="0" w:color="auto"/>
              <w:right w:val="single" w:sz="8" w:space="0" w:color="auto"/>
            </w:tcBorders>
            <w:shd w:val="clear" w:color="auto" w:fill="auto"/>
            <w:hideMark/>
          </w:tcPr>
          <w:p w:rsidR="009625F0" w:rsidRPr="00C6135F" w:rsidRDefault="009625F0" w:rsidP="009625F0">
            <w:pPr>
              <w:jc w:val="center"/>
              <w:rPr>
                <w:color w:val="000000"/>
              </w:rPr>
            </w:pPr>
            <w:r>
              <w:rPr>
                <w:color w:val="000000"/>
              </w:rPr>
              <w:t>Апрель</w:t>
            </w:r>
          </w:p>
          <w:p w:rsidR="00DE247F" w:rsidRPr="00C6135F" w:rsidRDefault="009625F0" w:rsidP="009625F0">
            <w:pPr>
              <w:jc w:val="center"/>
              <w:rPr>
                <w:color w:val="000000"/>
              </w:rPr>
            </w:pPr>
            <w:r w:rsidRPr="00C6135F">
              <w:rPr>
                <w:color w:val="000000"/>
              </w:rPr>
              <w:t xml:space="preserve"> 2023 г</w:t>
            </w:r>
          </w:p>
        </w:tc>
        <w:tc>
          <w:tcPr>
            <w:tcW w:w="1550" w:type="dxa"/>
            <w:tcBorders>
              <w:top w:val="single" w:sz="4" w:space="0" w:color="auto"/>
              <w:left w:val="nil"/>
              <w:bottom w:val="single" w:sz="4" w:space="0" w:color="auto"/>
              <w:right w:val="single" w:sz="8" w:space="0" w:color="auto"/>
            </w:tcBorders>
            <w:shd w:val="clear" w:color="auto" w:fill="auto"/>
            <w:vAlign w:val="center"/>
            <w:hideMark/>
          </w:tcPr>
          <w:p w:rsidR="00DE247F" w:rsidRDefault="00DE247F">
            <w:pPr>
              <w:jc w:val="center"/>
              <w:rPr>
                <w:sz w:val="22"/>
                <w:szCs w:val="22"/>
              </w:rPr>
            </w:pPr>
            <w:r>
              <w:rPr>
                <w:sz w:val="22"/>
                <w:szCs w:val="22"/>
              </w:rPr>
              <w:t>342 167,00</w:t>
            </w:r>
          </w:p>
        </w:tc>
        <w:tc>
          <w:tcPr>
            <w:tcW w:w="1418" w:type="dxa"/>
            <w:tcBorders>
              <w:top w:val="single" w:sz="4" w:space="0" w:color="auto"/>
              <w:left w:val="nil"/>
              <w:bottom w:val="single" w:sz="4" w:space="0" w:color="auto"/>
              <w:right w:val="single" w:sz="8" w:space="0" w:color="auto"/>
            </w:tcBorders>
            <w:shd w:val="clear" w:color="auto" w:fill="auto"/>
            <w:vAlign w:val="center"/>
            <w:hideMark/>
          </w:tcPr>
          <w:p w:rsidR="00DE247F" w:rsidRDefault="009625F0">
            <w:pPr>
              <w:jc w:val="center"/>
              <w:rPr>
                <w:color w:val="000000"/>
                <w:sz w:val="22"/>
                <w:szCs w:val="22"/>
              </w:rPr>
            </w:pPr>
            <w:r>
              <w:rPr>
                <w:color w:val="000000"/>
                <w:sz w:val="22"/>
                <w:szCs w:val="22"/>
              </w:rPr>
              <w:t>68 433,40</w:t>
            </w:r>
          </w:p>
        </w:tc>
        <w:tc>
          <w:tcPr>
            <w:tcW w:w="1559" w:type="dxa"/>
            <w:gridSpan w:val="2"/>
            <w:tcBorders>
              <w:top w:val="single" w:sz="4" w:space="0" w:color="auto"/>
              <w:left w:val="nil"/>
              <w:bottom w:val="single" w:sz="4" w:space="0" w:color="auto"/>
              <w:right w:val="single" w:sz="8" w:space="0" w:color="auto"/>
            </w:tcBorders>
            <w:shd w:val="clear" w:color="auto" w:fill="auto"/>
            <w:vAlign w:val="center"/>
            <w:hideMark/>
          </w:tcPr>
          <w:p w:rsidR="00DE247F" w:rsidRDefault="009625F0">
            <w:pPr>
              <w:jc w:val="center"/>
              <w:rPr>
                <w:color w:val="000000"/>
                <w:sz w:val="22"/>
                <w:szCs w:val="22"/>
              </w:rPr>
            </w:pPr>
            <w:r>
              <w:rPr>
                <w:color w:val="000000"/>
                <w:sz w:val="22"/>
                <w:szCs w:val="22"/>
              </w:rPr>
              <w:t>410 600,40</w:t>
            </w:r>
          </w:p>
        </w:tc>
      </w:tr>
      <w:tr w:rsidR="00DE247F" w:rsidRPr="004864CD" w:rsidTr="001E13C0">
        <w:trPr>
          <w:trHeight w:val="330"/>
        </w:trPr>
        <w:tc>
          <w:tcPr>
            <w:tcW w:w="86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DE247F" w:rsidRPr="00C6135F" w:rsidRDefault="009625F0">
            <w:pPr>
              <w:jc w:val="center"/>
              <w:rPr>
                <w:color w:val="000000"/>
              </w:rPr>
            </w:pPr>
            <w:r>
              <w:rPr>
                <w:color w:val="000000"/>
              </w:rPr>
              <w:t>1.6</w:t>
            </w:r>
          </w:p>
        </w:tc>
        <w:tc>
          <w:tcPr>
            <w:tcW w:w="3118" w:type="dxa"/>
            <w:tcBorders>
              <w:top w:val="single" w:sz="4" w:space="0" w:color="auto"/>
              <w:left w:val="nil"/>
              <w:bottom w:val="single" w:sz="4" w:space="0" w:color="auto"/>
              <w:right w:val="single" w:sz="8" w:space="0" w:color="auto"/>
            </w:tcBorders>
            <w:shd w:val="clear" w:color="auto" w:fill="auto"/>
            <w:vAlign w:val="center"/>
            <w:hideMark/>
          </w:tcPr>
          <w:p w:rsidR="00DE247F" w:rsidRDefault="00DE247F">
            <w:pPr>
              <w:rPr>
                <w:color w:val="000000"/>
                <w:sz w:val="22"/>
                <w:szCs w:val="22"/>
              </w:rPr>
            </w:pPr>
            <w:r>
              <w:rPr>
                <w:color w:val="000000"/>
                <w:sz w:val="22"/>
                <w:szCs w:val="22"/>
              </w:rPr>
              <w:t>Строительство КЛ-10кВ</w:t>
            </w:r>
          </w:p>
        </w:tc>
        <w:tc>
          <w:tcPr>
            <w:tcW w:w="1560" w:type="dxa"/>
            <w:tcBorders>
              <w:top w:val="single" w:sz="4" w:space="0" w:color="auto"/>
              <w:left w:val="nil"/>
              <w:bottom w:val="single" w:sz="4" w:space="0" w:color="auto"/>
              <w:right w:val="single" w:sz="8" w:space="0" w:color="auto"/>
            </w:tcBorders>
            <w:shd w:val="clear" w:color="auto" w:fill="auto"/>
            <w:hideMark/>
          </w:tcPr>
          <w:p w:rsidR="009625F0" w:rsidRPr="00C6135F" w:rsidRDefault="009625F0" w:rsidP="009625F0">
            <w:pPr>
              <w:jc w:val="center"/>
              <w:rPr>
                <w:color w:val="000000"/>
              </w:rPr>
            </w:pPr>
            <w:r>
              <w:rPr>
                <w:color w:val="000000"/>
              </w:rPr>
              <w:t>Апрель</w:t>
            </w:r>
          </w:p>
          <w:p w:rsidR="00DE247F" w:rsidRPr="00C6135F" w:rsidRDefault="009625F0" w:rsidP="009625F0">
            <w:pPr>
              <w:jc w:val="center"/>
              <w:rPr>
                <w:color w:val="000000"/>
              </w:rPr>
            </w:pPr>
            <w:r w:rsidRPr="00C6135F">
              <w:rPr>
                <w:color w:val="000000"/>
              </w:rPr>
              <w:t xml:space="preserve"> 2023 г</w:t>
            </w:r>
          </w:p>
        </w:tc>
        <w:tc>
          <w:tcPr>
            <w:tcW w:w="1550" w:type="dxa"/>
            <w:tcBorders>
              <w:top w:val="single" w:sz="4" w:space="0" w:color="auto"/>
              <w:left w:val="nil"/>
              <w:bottom w:val="single" w:sz="4" w:space="0" w:color="auto"/>
              <w:right w:val="single" w:sz="8" w:space="0" w:color="auto"/>
            </w:tcBorders>
            <w:shd w:val="clear" w:color="auto" w:fill="auto"/>
            <w:vAlign w:val="center"/>
            <w:hideMark/>
          </w:tcPr>
          <w:p w:rsidR="00DE247F" w:rsidRDefault="00DE247F">
            <w:pPr>
              <w:jc w:val="center"/>
              <w:rPr>
                <w:sz w:val="22"/>
                <w:szCs w:val="22"/>
              </w:rPr>
            </w:pPr>
            <w:r>
              <w:rPr>
                <w:sz w:val="22"/>
                <w:szCs w:val="22"/>
              </w:rPr>
              <w:t>166 416,00</w:t>
            </w:r>
          </w:p>
        </w:tc>
        <w:tc>
          <w:tcPr>
            <w:tcW w:w="1418" w:type="dxa"/>
            <w:tcBorders>
              <w:top w:val="single" w:sz="4" w:space="0" w:color="auto"/>
              <w:left w:val="nil"/>
              <w:bottom w:val="single" w:sz="4" w:space="0" w:color="auto"/>
              <w:right w:val="single" w:sz="8" w:space="0" w:color="auto"/>
            </w:tcBorders>
            <w:shd w:val="clear" w:color="auto" w:fill="auto"/>
            <w:vAlign w:val="center"/>
            <w:hideMark/>
          </w:tcPr>
          <w:p w:rsidR="00DE247F" w:rsidRDefault="009625F0">
            <w:pPr>
              <w:jc w:val="center"/>
              <w:rPr>
                <w:color w:val="000000"/>
                <w:sz w:val="22"/>
                <w:szCs w:val="22"/>
              </w:rPr>
            </w:pPr>
            <w:r>
              <w:rPr>
                <w:color w:val="000000"/>
                <w:sz w:val="22"/>
                <w:szCs w:val="22"/>
              </w:rPr>
              <w:t>33 283,20</w:t>
            </w:r>
          </w:p>
        </w:tc>
        <w:tc>
          <w:tcPr>
            <w:tcW w:w="1559" w:type="dxa"/>
            <w:gridSpan w:val="2"/>
            <w:tcBorders>
              <w:top w:val="single" w:sz="4" w:space="0" w:color="auto"/>
              <w:left w:val="nil"/>
              <w:bottom w:val="single" w:sz="4" w:space="0" w:color="auto"/>
              <w:right w:val="single" w:sz="8" w:space="0" w:color="auto"/>
            </w:tcBorders>
            <w:shd w:val="clear" w:color="auto" w:fill="auto"/>
            <w:vAlign w:val="center"/>
            <w:hideMark/>
          </w:tcPr>
          <w:p w:rsidR="00DE247F" w:rsidRDefault="009625F0">
            <w:pPr>
              <w:jc w:val="center"/>
              <w:rPr>
                <w:color w:val="000000"/>
                <w:sz w:val="22"/>
                <w:szCs w:val="22"/>
              </w:rPr>
            </w:pPr>
            <w:r>
              <w:rPr>
                <w:color w:val="000000"/>
                <w:sz w:val="22"/>
                <w:szCs w:val="22"/>
              </w:rPr>
              <w:t>199 699,20</w:t>
            </w:r>
          </w:p>
        </w:tc>
      </w:tr>
      <w:tr w:rsidR="009625F0" w:rsidRPr="004864CD" w:rsidTr="001E13C0">
        <w:trPr>
          <w:trHeight w:val="330"/>
        </w:trPr>
        <w:tc>
          <w:tcPr>
            <w:tcW w:w="86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9625F0" w:rsidRPr="00C6135F" w:rsidRDefault="009625F0">
            <w:pPr>
              <w:jc w:val="center"/>
              <w:rPr>
                <w:color w:val="000000"/>
              </w:rPr>
            </w:pPr>
            <w:r>
              <w:rPr>
                <w:color w:val="000000"/>
              </w:rPr>
              <w:t>1.7</w:t>
            </w:r>
          </w:p>
        </w:tc>
        <w:tc>
          <w:tcPr>
            <w:tcW w:w="3118" w:type="dxa"/>
            <w:tcBorders>
              <w:top w:val="single" w:sz="4" w:space="0" w:color="auto"/>
              <w:left w:val="nil"/>
              <w:bottom w:val="single" w:sz="4" w:space="0" w:color="auto"/>
              <w:right w:val="single" w:sz="8" w:space="0" w:color="auto"/>
            </w:tcBorders>
            <w:shd w:val="clear" w:color="auto" w:fill="auto"/>
            <w:vAlign w:val="center"/>
            <w:hideMark/>
          </w:tcPr>
          <w:p w:rsidR="009625F0" w:rsidRPr="00C6135F" w:rsidRDefault="009625F0">
            <w:pPr>
              <w:rPr>
                <w:bCs/>
                <w:color w:val="000000"/>
              </w:rPr>
            </w:pPr>
            <w:r w:rsidRPr="00C6135F">
              <w:rPr>
                <w:bCs/>
                <w:color w:val="000000"/>
              </w:rPr>
              <w:t xml:space="preserve">Пусконаладочные работы </w:t>
            </w:r>
          </w:p>
        </w:tc>
        <w:tc>
          <w:tcPr>
            <w:tcW w:w="1560" w:type="dxa"/>
            <w:tcBorders>
              <w:top w:val="single" w:sz="4" w:space="0" w:color="auto"/>
              <w:left w:val="nil"/>
              <w:bottom w:val="single" w:sz="4" w:space="0" w:color="auto"/>
              <w:right w:val="single" w:sz="8" w:space="0" w:color="auto"/>
            </w:tcBorders>
            <w:shd w:val="clear" w:color="auto" w:fill="auto"/>
            <w:hideMark/>
          </w:tcPr>
          <w:p w:rsidR="009625F0" w:rsidRPr="00C6135F" w:rsidRDefault="009625F0" w:rsidP="004864CD">
            <w:pPr>
              <w:jc w:val="center"/>
              <w:rPr>
                <w:color w:val="000000"/>
              </w:rPr>
            </w:pPr>
            <w:r>
              <w:rPr>
                <w:color w:val="000000"/>
              </w:rPr>
              <w:t>Апрель</w:t>
            </w:r>
          </w:p>
          <w:p w:rsidR="009625F0" w:rsidRPr="00C6135F" w:rsidRDefault="009625F0" w:rsidP="004864CD">
            <w:pPr>
              <w:jc w:val="center"/>
            </w:pPr>
            <w:r w:rsidRPr="00C6135F">
              <w:rPr>
                <w:color w:val="000000"/>
              </w:rPr>
              <w:t xml:space="preserve"> 2023 г</w:t>
            </w:r>
          </w:p>
        </w:tc>
        <w:tc>
          <w:tcPr>
            <w:tcW w:w="1550" w:type="dxa"/>
            <w:tcBorders>
              <w:top w:val="single" w:sz="4" w:space="0" w:color="auto"/>
              <w:left w:val="nil"/>
              <w:bottom w:val="single" w:sz="4" w:space="0" w:color="auto"/>
              <w:right w:val="single" w:sz="8" w:space="0" w:color="auto"/>
            </w:tcBorders>
            <w:shd w:val="clear" w:color="auto" w:fill="auto"/>
            <w:vAlign w:val="center"/>
            <w:hideMark/>
          </w:tcPr>
          <w:p w:rsidR="009625F0" w:rsidRDefault="009625F0">
            <w:pPr>
              <w:jc w:val="center"/>
              <w:rPr>
                <w:sz w:val="22"/>
                <w:szCs w:val="22"/>
              </w:rPr>
            </w:pPr>
            <w:r>
              <w:rPr>
                <w:sz w:val="22"/>
                <w:szCs w:val="22"/>
              </w:rPr>
              <w:t>298 534,00</w:t>
            </w:r>
          </w:p>
        </w:tc>
        <w:tc>
          <w:tcPr>
            <w:tcW w:w="1418" w:type="dxa"/>
            <w:tcBorders>
              <w:top w:val="single" w:sz="4" w:space="0" w:color="auto"/>
              <w:left w:val="nil"/>
              <w:bottom w:val="single" w:sz="4" w:space="0" w:color="auto"/>
              <w:right w:val="single" w:sz="8" w:space="0" w:color="auto"/>
            </w:tcBorders>
            <w:shd w:val="clear" w:color="auto" w:fill="auto"/>
            <w:vAlign w:val="center"/>
            <w:hideMark/>
          </w:tcPr>
          <w:p w:rsidR="009625F0" w:rsidRPr="00EF55FE" w:rsidRDefault="009625F0">
            <w:pPr>
              <w:jc w:val="center"/>
              <w:rPr>
                <w:color w:val="000000"/>
                <w:sz w:val="22"/>
                <w:szCs w:val="22"/>
              </w:rPr>
            </w:pPr>
            <w:r>
              <w:rPr>
                <w:color w:val="000000"/>
                <w:sz w:val="22"/>
                <w:szCs w:val="22"/>
              </w:rPr>
              <w:t>59 706,80</w:t>
            </w:r>
          </w:p>
        </w:tc>
        <w:tc>
          <w:tcPr>
            <w:tcW w:w="1559" w:type="dxa"/>
            <w:gridSpan w:val="2"/>
            <w:tcBorders>
              <w:top w:val="single" w:sz="4" w:space="0" w:color="auto"/>
              <w:left w:val="nil"/>
              <w:bottom w:val="single" w:sz="4" w:space="0" w:color="auto"/>
              <w:right w:val="single" w:sz="8" w:space="0" w:color="auto"/>
            </w:tcBorders>
            <w:shd w:val="clear" w:color="auto" w:fill="auto"/>
            <w:vAlign w:val="center"/>
            <w:hideMark/>
          </w:tcPr>
          <w:p w:rsidR="009625F0" w:rsidRPr="00EF55FE" w:rsidRDefault="009625F0" w:rsidP="00825E74">
            <w:pPr>
              <w:jc w:val="center"/>
              <w:rPr>
                <w:color w:val="000000"/>
                <w:sz w:val="22"/>
                <w:szCs w:val="22"/>
              </w:rPr>
            </w:pPr>
            <w:r>
              <w:rPr>
                <w:color w:val="000000"/>
                <w:sz w:val="22"/>
                <w:szCs w:val="22"/>
              </w:rPr>
              <w:t>358 240,80</w:t>
            </w:r>
          </w:p>
        </w:tc>
      </w:tr>
      <w:tr w:rsidR="009625F0" w:rsidRPr="004864CD" w:rsidTr="001E13C0">
        <w:trPr>
          <w:trHeight w:val="330"/>
        </w:trPr>
        <w:tc>
          <w:tcPr>
            <w:tcW w:w="86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9625F0" w:rsidRPr="00C6135F" w:rsidRDefault="009625F0">
            <w:pPr>
              <w:jc w:val="center"/>
              <w:rPr>
                <w:color w:val="000000"/>
              </w:rPr>
            </w:pPr>
            <w:r>
              <w:rPr>
                <w:color w:val="000000"/>
              </w:rPr>
              <w:t>1.8</w:t>
            </w:r>
          </w:p>
        </w:tc>
        <w:tc>
          <w:tcPr>
            <w:tcW w:w="3118" w:type="dxa"/>
            <w:tcBorders>
              <w:top w:val="single" w:sz="4" w:space="0" w:color="auto"/>
              <w:left w:val="nil"/>
              <w:bottom w:val="single" w:sz="4" w:space="0" w:color="auto"/>
              <w:right w:val="single" w:sz="8" w:space="0" w:color="auto"/>
            </w:tcBorders>
            <w:shd w:val="clear" w:color="auto" w:fill="auto"/>
            <w:vAlign w:val="center"/>
            <w:hideMark/>
          </w:tcPr>
          <w:p w:rsidR="009625F0" w:rsidRDefault="009625F0">
            <w:pPr>
              <w:rPr>
                <w:color w:val="000000"/>
                <w:sz w:val="22"/>
                <w:szCs w:val="22"/>
              </w:rPr>
            </w:pPr>
            <w:r>
              <w:rPr>
                <w:color w:val="000000"/>
                <w:sz w:val="22"/>
                <w:szCs w:val="22"/>
              </w:rPr>
              <w:t>Дополнительные затраты при производстве работ в зимнее время</w:t>
            </w:r>
          </w:p>
        </w:tc>
        <w:tc>
          <w:tcPr>
            <w:tcW w:w="1560" w:type="dxa"/>
            <w:tcBorders>
              <w:top w:val="single" w:sz="4" w:space="0" w:color="auto"/>
              <w:left w:val="nil"/>
              <w:bottom w:val="single" w:sz="4" w:space="0" w:color="auto"/>
              <w:right w:val="single" w:sz="8" w:space="0" w:color="auto"/>
            </w:tcBorders>
            <w:shd w:val="clear" w:color="auto" w:fill="auto"/>
            <w:hideMark/>
          </w:tcPr>
          <w:p w:rsidR="009625F0" w:rsidRPr="00C6135F" w:rsidRDefault="009625F0" w:rsidP="009625F0">
            <w:pPr>
              <w:jc w:val="center"/>
              <w:rPr>
                <w:color w:val="000000"/>
              </w:rPr>
            </w:pPr>
            <w:r>
              <w:rPr>
                <w:color w:val="000000"/>
              </w:rPr>
              <w:t>Апрель</w:t>
            </w:r>
          </w:p>
          <w:p w:rsidR="009625F0" w:rsidRDefault="009625F0" w:rsidP="009625F0">
            <w:pPr>
              <w:jc w:val="center"/>
              <w:rPr>
                <w:color w:val="000000"/>
              </w:rPr>
            </w:pPr>
            <w:r w:rsidRPr="00C6135F">
              <w:rPr>
                <w:color w:val="000000"/>
              </w:rPr>
              <w:t xml:space="preserve"> 2023 г</w:t>
            </w:r>
          </w:p>
        </w:tc>
        <w:tc>
          <w:tcPr>
            <w:tcW w:w="1550" w:type="dxa"/>
            <w:tcBorders>
              <w:top w:val="single" w:sz="4" w:space="0" w:color="auto"/>
              <w:left w:val="nil"/>
              <w:bottom w:val="single" w:sz="4" w:space="0" w:color="auto"/>
              <w:right w:val="single" w:sz="8" w:space="0" w:color="auto"/>
            </w:tcBorders>
            <w:shd w:val="clear" w:color="auto" w:fill="auto"/>
            <w:vAlign w:val="center"/>
            <w:hideMark/>
          </w:tcPr>
          <w:p w:rsidR="009625F0" w:rsidRDefault="009625F0">
            <w:pPr>
              <w:jc w:val="center"/>
              <w:rPr>
                <w:sz w:val="22"/>
                <w:szCs w:val="22"/>
              </w:rPr>
            </w:pPr>
            <w:r>
              <w:rPr>
                <w:sz w:val="22"/>
                <w:szCs w:val="22"/>
              </w:rPr>
              <w:t>593 819,00</w:t>
            </w:r>
          </w:p>
        </w:tc>
        <w:tc>
          <w:tcPr>
            <w:tcW w:w="1418" w:type="dxa"/>
            <w:tcBorders>
              <w:top w:val="single" w:sz="4" w:space="0" w:color="auto"/>
              <w:left w:val="nil"/>
              <w:bottom w:val="single" w:sz="4" w:space="0" w:color="auto"/>
              <w:right w:val="single" w:sz="8" w:space="0" w:color="auto"/>
            </w:tcBorders>
            <w:shd w:val="clear" w:color="auto" w:fill="auto"/>
            <w:vAlign w:val="center"/>
            <w:hideMark/>
          </w:tcPr>
          <w:p w:rsidR="009625F0" w:rsidRPr="00EF55FE" w:rsidRDefault="009625F0">
            <w:pPr>
              <w:jc w:val="center"/>
              <w:rPr>
                <w:color w:val="000000"/>
                <w:sz w:val="22"/>
                <w:szCs w:val="22"/>
              </w:rPr>
            </w:pPr>
            <w:r>
              <w:rPr>
                <w:color w:val="000000"/>
                <w:sz w:val="22"/>
                <w:szCs w:val="22"/>
              </w:rPr>
              <w:t>118 763,80</w:t>
            </w:r>
          </w:p>
        </w:tc>
        <w:tc>
          <w:tcPr>
            <w:tcW w:w="1559" w:type="dxa"/>
            <w:gridSpan w:val="2"/>
            <w:tcBorders>
              <w:top w:val="single" w:sz="4" w:space="0" w:color="auto"/>
              <w:left w:val="nil"/>
              <w:bottom w:val="single" w:sz="4" w:space="0" w:color="auto"/>
              <w:right w:val="single" w:sz="8" w:space="0" w:color="auto"/>
            </w:tcBorders>
            <w:shd w:val="clear" w:color="auto" w:fill="auto"/>
            <w:vAlign w:val="center"/>
            <w:hideMark/>
          </w:tcPr>
          <w:p w:rsidR="009625F0" w:rsidRPr="00EF55FE" w:rsidRDefault="009625F0" w:rsidP="00825E74">
            <w:pPr>
              <w:jc w:val="center"/>
              <w:rPr>
                <w:color w:val="000000"/>
                <w:sz w:val="22"/>
                <w:szCs w:val="22"/>
              </w:rPr>
            </w:pPr>
            <w:r>
              <w:rPr>
                <w:color w:val="000000"/>
                <w:sz w:val="22"/>
                <w:szCs w:val="22"/>
              </w:rPr>
              <w:t>712 582,80</w:t>
            </w:r>
          </w:p>
        </w:tc>
      </w:tr>
      <w:tr w:rsidR="00EF55FE" w:rsidRPr="004864CD" w:rsidTr="001E13C0">
        <w:trPr>
          <w:trHeight w:val="330"/>
        </w:trPr>
        <w:tc>
          <w:tcPr>
            <w:tcW w:w="86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EF55FE" w:rsidRPr="00C6135F" w:rsidRDefault="009625F0">
            <w:pPr>
              <w:jc w:val="center"/>
              <w:rPr>
                <w:color w:val="000000"/>
              </w:rPr>
            </w:pPr>
            <w:r>
              <w:rPr>
                <w:color w:val="000000"/>
              </w:rPr>
              <w:t>1.9</w:t>
            </w:r>
          </w:p>
        </w:tc>
        <w:tc>
          <w:tcPr>
            <w:tcW w:w="3118" w:type="dxa"/>
            <w:tcBorders>
              <w:top w:val="single" w:sz="4" w:space="0" w:color="auto"/>
              <w:left w:val="nil"/>
              <w:bottom w:val="single" w:sz="4" w:space="0" w:color="auto"/>
              <w:right w:val="single" w:sz="8" w:space="0" w:color="auto"/>
            </w:tcBorders>
            <w:shd w:val="clear" w:color="auto" w:fill="auto"/>
            <w:vAlign w:val="center"/>
            <w:hideMark/>
          </w:tcPr>
          <w:p w:rsidR="00EF55FE" w:rsidRPr="00C6135F" w:rsidRDefault="00EF55FE">
            <w:pPr>
              <w:rPr>
                <w:bCs/>
                <w:color w:val="000000"/>
              </w:rPr>
            </w:pPr>
            <w:r w:rsidRPr="00C6135F">
              <w:rPr>
                <w:bCs/>
                <w:color w:val="000000"/>
              </w:rPr>
              <w:t>Оборудование</w:t>
            </w:r>
          </w:p>
        </w:tc>
        <w:tc>
          <w:tcPr>
            <w:tcW w:w="1560" w:type="dxa"/>
            <w:tcBorders>
              <w:top w:val="single" w:sz="4" w:space="0" w:color="auto"/>
              <w:left w:val="nil"/>
              <w:bottom w:val="single" w:sz="4" w:space="0" w:color="auto"/>
              <w:right w:val="single" w:sz="8" w:space="0" w:color="auto"/>
            </w:tcBorders>
            <w:shd w:val="clear" w:color="auto" w:fill="auto"/>
            <w:hideMark/>
          </w:tcPr>
          <w:p w:rsidR="00EF55FE" w:rsidRPr="00C6135F" w:rsidRDefault="00EF55FE" w:rsidP="00B979A2">
            <w:pPr>
              <w:jc w:val="center"/>
              <w:rPr>
                <w:color w:val="000000"/>
              </w:rPr>
            </w:pPr>
            <w:r w:rsidRPr="00C6135F">
              <w:rPr>
                <w:color w:val="000000"/>
              </w:rPr>
              <w:t xml:space="preserve">Декабрь </w:t>
            </w:r>
          </w:p>
          <w:p w:rsidR="00EF55FE" w:rsidRPr="00C6135F" w:rsidRDefault="00EF55FE" w:rsidP="00B979A2">
            <w:pPr>
              <w:jc w:val="center"/>
            </w:pPr>
            <w:r w:rsidRPr="00C6135F">
              <w:rPr>
                <w:color w:val="000000"/>
              </w:rPr>
              <w:t>2022 г</w:t>
            </w:r>
          </w:p>
        </w:tc>
        <w:tc>
          <w:tcPr>
            <w:tcW w:w="1550" w:type="dxa"/>
            <w:tcBorders>
              <w:top w:val="single" w:sz="4" w:space="0" w:color="auto"/>
              <w:left w:val="nil"/>
              <w:bottom w:val="single" w:sz="4" w:space="0" w:color="auto"/>
              <w:right w:val="single" w:sz="8" w:space="0" w:color="auto"/>
            </w:tcBorders>
            <w:shd w:val="clear" w:color="auto" w:fill="auto"/>
            <w:vAlign w:val="center"/>
            <w:hideMark/>
          </w:tcPr>
          <w:p w:rsidR="00EF55FE" w:rsidRPr="00EF55FE" w:rsidRDefault="009625F0">
            <w:pPr>
              <w:jc w:val="center"/>
              <w:rPr>
                <w:bCs/>
                <w:sz w:val="22"/>
                <w:szCs w:val="22"/>
              </w:rPr>
            </w:pPr>
            <w:r>
              <w:rPr>
                <w:bCs/>
                <w:sz w:val="22"/>
                <w:szCs w:val="22"/>
              </w:rPr>
              <w:t>7 231 598,00</w:t>
            </w:r>
          </w:p>
        </w:tc>
        <w:tc>
          <w:tcPr>
            <w:tcW w:w="1418" w:type="dxa"/>
            <w:tcBorders>
              <w:top w:val="single" w:sz="4" w:space="0" w:color="auto"/>
              <w:left w:val="nil"/>
              <w:bottom w:val="single" w:sz="4" w:space="0" w:color="auto"/>
              <w:right w:val="single" w:sz="8" w:space="0" w:color="auto"/>
            </w:tcBorders>
            <w:shd w:val="clear" w:color="auto" w:fill="auto"/>
            <w:vAlign w:val="center"/>
            <w:hideMark/>
          </w:tcPr>
          <w:p w:rsidR="00EF55FE" w:rsidRPr="00EF55FE" w:rsidRDefault="009625F0">
            <w:pPr>
              <w:jc w:val="center"/>
              <w:rPr>
                <w:color w:val="000000"/>
                <w:sz w:val="22"/>
                <w:szCs w:val="22"/>
              </w:rPr>
            </w:pPr>
            <w:r>
              <w:rPr>
                <w:color w:val="000000"/>
                <w:sz w:val="22"/>
                <w:szCs w:val="22"/>
              </w:rPr>
              <w:t>1 446 319,60</w:t>
            </w:r>
          </w:p>
        </w:tc>
        <w:tc>
          <w:tcPr>
            <w:tcW w:w="1559" w:type="dxa"/>
            <w:gridSpan w:val="2"/>
            <w:tcBorders>
              <w:top w:val="single" w:sz="4" w:space="0" w:color="auto"/>
              <w:left w:val="nil"/>
              <w:bottom w:val="single" w:sz="4" w:space="0" w:color="auto"/>
              <w:right w:val="single" w:sz="8" w:space="0" w:color="auto"/>
            </w:tcBorders>
            <w:shd w:val="clear" w:color="auto" w:fill="auto"/>
            <w:vAlign w:val="center"/>
            <w:hideMark/>
          </w:tcPr>
          <w:p w:rsidR="00EF55FE" w:rsidRPr="00EF55FE" w:rsidRDefault="009625F0">
            <w:pPr>
              <w:jc w:val="center"/>
              <w:rPr>
                <w:color w:val="000000"/>
                <w:sz w:val="22"/>
                <w:szCs w:val="22"/>
              </w:rPr>
            </w:pPr>
            <w:r>
              <w:rPr>
                <w:color w:val="000000"/>
                <w:sz w:val="22"/>
                <w:szCs w:val="22"/>
              </w:rPr>
              <w:t>8 677 917,60</w:t>
            </w:r>
          </w:p>
        </w:tc>
      </w:tr>
      <w:tr w:rsidR="001E13C0" w:rsidRPr="004864CD" w:rsidTr="00931B9E">
        <w:trPr>
          <w:trHeight w:val="330"/>
        </w:trPr>
        <w:tc>
          <w:tcPr>
            <w:tcW w:w="86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1E13C0" w:rsidRPr="004864CD" w:rsidRDefault="001E13C0">
            <w:pPr>
              <w:jc w:val="center"/>
              <w:rPr>
                <w:color w:val="000000"/>
              </w:rPr>
            </w:pPr>
            <w:r w:rsidRPr="004864CD">
              <w:rPr>
                <w:color w:val="000000"/>
              </w:rPr>
              <w:t>Всего</w:t>
            </w:r>
          </w:p>
        </w:tc>
        <w:tc>
          <w:tcPr>
            <w:tcW w:w="3118" w:type="dxa"/>
            <w:tcBorders>
              <w:top w:val="single" w:sz="4" w:space="0" w:color="auto"/>
              <w:left w:val="nil"/>
              <w:bottom w:val="single" w:sz="4" w:space="0" w:color="auto"/>
              <w:right w:val="single" w:sz="8" w:space="0" w:color="auto"/>
            </w:tcBorders>
            <w:shd w:val="clear" w:color="auto" w:fill="auto"/>
            <w:vAlign w:val="center"/>
            <w:hideMark/>
          </w:tcPr>
          <w:p w:rsidR="001E13C0" w:rsidRPr="004864CD" w:rsidRDefault="001E13C0">
            <w:pPr>
              <w:jc w:val="both"/>
              <w:rPr>
                <w:b/>
                <w:color w:val="000000"/>
              </w:rPr>
            </w:pPr>
            <w:r w:rsidRPr="004864CD">
              <w:rPr>
                <w:b/>
                <w:color w:val="000000"/>
              </w:rPr>
              <w:t>Итого по СМР</w:t>
            </w:r>
          </w:p>
        </w:tc>
        <w:tc>
          <w:tcPr>
            <w:tcW w:w="1560" w:type="dxa"/>
            <w:tcBorders>
              <w:top w:val="single" w:sz="4" w:space="0" w:color="auto"/>
              <w:left w:val="nil"/>
              <w:bottom w:val="single" w:sz="4" w:space="0" w:color="auto"/>
              <w:right w:val="single" w:sz="8" w:space="0" w:color="auto"/>
            </w:tcBorders>
            <w:shd w:val="clear" w:color="auto" w:fill="auto"/>
            <w:vAlign w:val="center"/>
            <w:hideMark/>
          </w:tcPr>
          <w:p w:rsidR="001E13C0" w:rsidRPr="004864CD" w:rsidRDefault="001E13C0">
            <w:pPr>
              <w:jc w:val="center"/>
              <w:rPr>
                <w:b/>
                <w:color w:val="000000"/>
              </w:rPr>
            </w:pPr>
          </w:p>
        </w:tc>
        <w:tc>
          <w:tcPr>
            <w:tcW w:w="1550" w:type="dxa"/>
            <w:tcBorders>
              <w:top w:val="single" w:sz="4" w:space="0" w:color="auto"/>
              <w:left w:val="nil"/>
              <w:bottom w:val="single" w:sz="4" w:space="0" w:color="auto"/>
              <w:right w:val="single" w:sz="8" w:space="0" w:color="auto"/>
            </w:tcBorders>
            <w:shd w:val="clear" w:color="auto" w:fill="auto"/>
            <w:vAlign w:val="center"/>
            <w:hideMark/>
          </w:tcPr>
          <w:p w:rsidR="001E13C0" w:rsidRPr="00432FD0" w:rsidRDefault="009625F0">
            <w:pPr>
              <w:jc w:val="center"/>
              <w:rPr>
                <w:b/>
                <w:bCs/>
                <w:color w:val="000000"/>
                <w:sz w:val="22"/>
                <w:szCs w:val="22"/>
              </w:rPr>
            </w:pPr>
            <w:r>
              <w:rPr>
                <w:b/>
                <w:bCs/>
                <w:color w:val="000000"/>
                <w:sz w:val="22"/>
                <w:szCs w:val="22"/>
              </w:rPr>
              <w:t>15 623 843,00</w:t>
            </w:r>
          </w:p>
        </w:tc>
        <w:tc>
          <w:tcPr>
            <w:tcW w:w="1418" w:type="dxa"/>
            <w:tcBorders>
              <w:top w:val="single" w:sz="4" w:space="0" w:color="auto"/>
              <w:left w:val="nil"/>
              <w:bottom w:val="single" w:sz="4" w:space="0" w:color="auto"/>
              <w:right w:val="single" w:sz="8" w:space="0" w:color="auto"/>
            </w:tcBorders>
            <w:shd w:val="clear" w:color="auto" w:fill="auto"/>
            <w:vAlign w:val="center"/>
            <w:hideMark/>
          </w:tcPr>
          <w:p w:rsidR="00432FD0" w:rsidRPr="00432FD0" w:rsidRDefault="009625F0" w:rsidP="00432FD0">
            <w:pPr>
              <w:jc w:val="center"/>
              <w:rPr>
                <w:b/>
                <w:bCs/>
                <w:color w:val="000000"/>
                <w:sz w:val="22"/>
                <w:szCs w:val="22"/>
              </w:rPr>
            </w:pPr>
            <w:r>
              <w:rPr>
                <w:b/>
                <w:bCs/>
                <w:color w:val="000000"/>
                <w:sz w:val="22"/>
                <w:szCs w:val="22"/>
              </w:rPr>
              <w:t>3 124 768,60</w:t>
            </w:r>
          </w:p>
        </w:tc>
        <w:tc>
          <w:tcPr>
            <w:tcW w:w="1559" w:type="dxa"/>
            <w:gridSpan w:val="2"/>
            <w:tcBorders>
              <w:top w:val="single" w:sz="4" w:space="0" w:color="auto"/>
              <w:left w:val="nil"/>
              <w:bottom w:val="single" w:sz="4" w:space="0" w:color="auto"/>
              <w:right w:val="single" w:sz="8" w:space="0" w:color="auto"/>
            </w:tcBorders>
            <w:shd w:val="clear" w:color="auto" w:fill="auto"/>
            <w:vAlign w:val="center"/>
            <w:hideMark/>
          </w:tcPr>
          <w:p w:rsidR="0079320C" w:rsidRPr="00432FD0" w:rsidRDefault="009625F0" w:rsidP="0079320C">
            <w:pPr>
              <w:jc w:val="center"/>
              <w:rPr>
                <w:b/>
                <w:bCs/>
                <w:color w:val="000000"/>
                <w:sz w:val="22"/>
                <w:szCs w:val="22"/>
              </w:rPr>
            </w:pPr>
            <w:r>
              <w:rPr>
                <w:b/>
                <w:bCs/>
                <w:color w:val="000000"/>
                <w:sz w:val="22"/>
                <w:szCs w:val="22"/>
              </w:rPr>
              <w:t>18 748 611,60</w:t>
            </w:r>
          </w:p>
        </w:tc>
      </w:tr>
    </w:tbl>
    <w:p w:rsidR="00E25ABD" w:rsidRDefault="00E25ABD" w:rsidP="00E25ABD">
      <w:pPr>
        <w:suppressAutoHyphens/>
        <w:jc w:val="both"/>
        <w:rPr>
          <w:sz w:val="28"/>
          <w:szCs w:val="28"/>
        </w:rPr>
      </w:pPr>
    </w:p>
    <w:p w:rsidR="00E25ABD" w:rsidRPr="000D5515" w:rsidRDefault="00E25ABD" w:rsidP="00E25ABD">
      <w:pPr>
        <w:rPr>
          <w:lang w:eastAsia="en-US"/>
        </w:rPr>
      </w:pPr>
    </w:p>
    <w:tbl>
      <w:tblPr>
        <w:tblW w:w="9840" w:type="dxa"/>
        <w:jc w:val="center"/>
        <w:tblLayout w:type="fixed"/>
        <w:tblLook w:val="04A0"/>
      </w:tblPr>
      <w:tblGrid>
        <w:gridCol w:w="4859"/>
        <w:gridCol w:w="4981"/>
      </w:tblGrid>
      <w:tr w:rsidR="002A6EEC" w:rsidRPr="00185902" w:rsidTr="001B2E48">
        <w:trPr>
          <w:jc w:val="center"/>
        </w:trPr>
        <w:tc>
          <w:tcPr>
            <w:tcW w:w="4859" w:type="dxa"/>
            <w:hideMark/>
          </w:tcPr>
          <w:p w:rsidR="002A6EEC" w:rsidRPr="00185902" w:rsidRDefault="002A6EEC" w:rsidP="001B2E48">
            <w:pPr>
              <w:widowControl w:val="0"/>
              <w:shd w:val="clear" w:color="auto" w:fill="FFFFFF"/>
              <w:suppressAutoHyphens/>
              <w:spacing w:line="256" w:lineRule="auto"/>
              <w:ind w:right="-18" w:firstLine="18"/>
              <w:rPr>
                <w:b/>
                <w:snapToGrid w:val="0"/>
                <w:sz w:val="28"/>
                <w:szCs w:val="28"/>
                <w:lang w:eastAsia="en-US"/>
              </w:rPr>
            </w:pPr>
            <w:r w:rsidRPr="00185902">
              <w:rPr>
                <w:b/>
                <w:snapToGrid w:val="0"/>
                <w:sz w:val="28"/>
                <w:szCs w:val="28"/>
                <w:lang w:eastAsia="en-US"/>
              </w:rPr>
              <w:t>От Заказчика:</w:t>
            </w:r>
          </w:p>
        </w:tc>
        <w:tc>
          <w:tcPr>
            <w:tcW w:w="4981" w:type="dxa"/>
            <w:hideMark/>
          </w:tcPr>
          <w:p w:rsidR="002A6EEC" w:rsidRPr="00185902" w:rsidRDefault="002A6EEC" w:rsidP="001B2E48">
            <w:pPr>
              <w:widowControl w:val="0"/>
              <w:shd w:val="clear" w:color="auto" w:fill="FFFFFF"/>
              <w:suppressAutoHyphens/>
              <w:spacing w:line="256" w:lineRule="auto"/>
              <w:ind w:right="-18" w:firstLine="59"/>
              <w:rPr>
                <w:b/>
                <w:snapToGrid w:val="0"/>
                <w:sz w:val="28"/>
                <w:szCs w:val="28"/>
                <w:lang w:eastAsia="en-US"/>
              </w:rPr>
            </w:pPr>
            <w:r>
              <w:rPr>
                <w:b/>
                <w:snapToGrid w:val="0"/>
                <w:sz w:val="28"/>
                <w:szCs w:val="28"/>
                <w:lang w:eastAsia="en-US"/>
              </w:rPr>
              <w:t xml:space="preserve">         </w:t>
            </w:r>
            <w:r w:rsidRPr="00185902">
              <w:rPr>
                <w:b/>
                <w:snapToGrid w:val="0"/>
                <w:sz w:val="28"/>
                <w:szCs w:val="28"/>
                <w:lang w:eastAsia="en-US"/>
              </w:rPr>
              <w:t>От Генерального подрядчика:</w:t>
            </w:r>
          </w:p>
        </w:tc>
      </w:tr>
      <w:tr w:rsidR="00F313EB" w:rsidRPr="00185902" w:rsidTr="001B2E48">
        <w:trPr>
          <w:trHeight w:val="683"/>
          <w:jc w:val="center"/>
        </w:trPr>
        <w:tc>
          <w:tcPr>
            <w:tcW w:w="4859" w:type="dxa"/>
          </w:tcPr>
          <w:p w:rsidR="00F313EB" w:rsidRPr="00185902" w:rsidRDefault="00F313EB" w:rsidP="00F313EB">
            <w:pPr>
              <w:widowControl w:val="0"/>
              <w:shd w:val="clear" w:color="auto" w:fill="FFFFFF"/>
              <w:suppressAutoHyphens/>
              <w:spacing w:line="256" w:lineRule="auto"/>
              <w:ind w:right="-18" w:firstLine="700"/>
              <w:rPr>
                <w:bCs/>
                <w:snapToGrid w:val="0"/>
                <w:sz w:val="28"/>
                <w:szCs w:val="28"/>
                <w:lang w:eastAsia="en-US"/>
              </w:rPr>
            </w:pPr>
          </w:p>
          <w:p w:rsidR="00F313EB" w:rsidRDefault="00F313EB" w:rsidP="00F313EB">
            <w:pPr>
              <w:widowControl w:val="0"/>
              <w:shd w:val="clear" w:color="auto" w:fill="FFFFFF"/>
              <w:suppressAutoHyphens/>
              <w:spacing w:line="256" w:lineRule="auto"/>
              <w:ind w:right="-18"/>
              <w:rPr>
                <w:bCs/>
                <w:snapToGrid w:val="0"/>
                <w:sz w:val="28"/>
                <w:szCs w:val="28"/>
                <w:lang w:eastAsia="en-US"/>
              </w:rPr>
            </w:pPr>
            <w:r>
              <w:rPr>
                <w:sz w:val="28"/>
                <w:szCs w:val="28"/>
              </w:rPr>
              <w:t xml:space="preserve">     </w:t>
            </w:r>
            <w:r w:rsidRPr="00185902">
              <w:rPr>
                <w:sz w:val="28"/>
                <w:szCs w:val="28"/>
              </w:rPr>
              <w:t>_________</w:t>
            </w:r>
            <w:r>
              <w:rPr>
                <w:sz w:val="28"/>
                <w:szCs w:val="28"/>
              </w:rPr>
              <w:t>_____</w:t>
            </w:r>
            <w:r w:rsidRPr="00185902">
              <w:rPr>
                <w:sz w:val="28"/>
                <w:szCs w:val="28"/>
              </w:rPr>
              <w:t>___</w:t>
            </w:r>
            <w:r>
              <w:rPr>
                <w:sz w:val="28"/>
                <w:szCs w:val="28"/>
              </w:rPr>
              <w:t>И.А. Фесак</w:t>
            </w:r>
          </w:p>
          <w:p w:rsidR="00F313EB" w:rsidRPr="005000E1" w:rsidRDefault="00F313EB" w:rsidP="00F313EB">
            <w:pPr>
              <w:widowControl w:val="0"/>
              <w:shd w:val="clear" w:color="auto" w:fill="FFFFFF"/>
              <w:suppressAutoHyphens/>
              <w:spacing w:line="256" w:lineRule="auto"/>
              <w:ind w:right="-18"/>
              <w:rPr>
                <w:bCs/>
                <w:snapToGrid w:val="0"/>
                <w:sz w:val="22"/>
                <w:szCs w:val="22"/>
                <w:lang w:eastAsia="en-US"/>
              </w:rPr>
            </w:pPr>
            <w:r>
              <w:rPr>
                <w:sz w:val="22"/>
                <w:szCs w:val="22"/>
                <w:lang w:eastAsia="en-US"/>
              </w:rPr>
              <w:t xml:space="preserve">    </w:t>
            </w:r>
            <w:r w:rsidRPr="005000E1">
              <w:rPr>
                <w:sz w:val="22"/>
                <w:szCs w:val="22"/>
                <w:lang w:eastAsia="en-US"/>
              </w:rPr>
              <w:t xml:space="preserve">(по доверенности  </w:t>
            </w:r>
            <w:r w:rsidRPr="00F313EB">
              <w:rPr>
                <w:sz w:val="22"/>
                <w:szCs w:val="22"/>
                <w:lang w:eastAsia="en-US"/>
              </w:rPr>
              <w:t>№ ТЭ-94/Д от 31.05.2022</w:t>
            </w:r>
            <w:r>
              <w:rPr>
                <w:sz w:val="22"/>
                <w:szCs w:val="22"/>
                <w:lang w:eastAsia="en-US"/>
              </w:rPr>
              <w:t>)</w:t>
            </w:r>
          </w:p>
        </w:tc>
        <w:tc>
          <w:tcPr>
            <w:tcW w:w="4981" w:type="dxa"/>
          </w:tcPr>
          <w:p w:rsidR="00F313EB" w:rsidRPr="00185902" w:rsidRDefault="00F313EB" w:rsidP="00F313EB">
            <w:pPr>
              <w:widowControl w:val="0"/>
              <w:shd w:val="clear" w:color="auto" w:fill="FFFFFF"/>
              <w:suppressAutoHyphens/>
              <w:spacing w:line="256" w:lineRule="auto"/>
              <w:ind w:right="-18" w:firstLine="59"/>
              <w:rPr>
                <w:bCs/>
                <w:snapToGrid w:val="0"/>
                <w:sz w:val="28"/>
                <w:szCs w:val="28"/>
                <w:lang w:eastAsia="en-US"/>
              </w:rPr>
            </w:pPr>
          </w:p>
          <w:p w:rsidR="00F313EB" w:rsidRPr="00185902" w:rsidRDefault="00F313EB" w:rsidP="00F313EB">
            <w:pPr>
              <w:widowControl w:val="0"/>
              <w:shd w:val="clear" w:color="auto" w:fill="FFFFFF"/>
              <w:suppressAutoHyphens/>
              <w:spacing w:line="256" w:lineRule="auto"/>
              <w:ind w:right="-18" w:firstLine="59"/>
              <w:rPr>
                <w:bCs/>
                <w:snapToGrid w:val="0"/>
                <w:sz w:val="28"/>
                <w:szCs w:val="28"/>
                <w:lang w:eastAsia="en-US"/>
              </w:rPr>
            </w:pPr>
            <w:r>
              <w:rPr>
                <w:sz w:val="28"/>
                <w:szCs w:val="28"/>
              </w:rPr>
              <w:t xml:space="preserve">          </w:t>
            </w:r>
            <w:r w:rsidRPr="00185902">
              <w:rPr>
                <w:sz w:val="28"/>
                <w:szCs w:val="28"/>
              </w:rPr>
              <w:t>_______________</w:t>
            </w:r>
            <w:r>
              <w:rPr>
                <w:sz w:val="28"/>
                <w:szCs w:val="28"/>
              </w:rPr>
              <w:t>Е.Ю. Самсонов</w:t>
            </w:r>
          </w:p>
          <w:p w:rsidR="00F313EB" w:rsidRPr="005000E1" w:rsidRDefault="00F313EB" w:rsidP="00F313EB">
            <w:pPr>
              <w:widowControl w:val="0"/>
              <w:shd w:val="clear" w:color="auto" w:fill="FFFFFF"/>
              <w:suppressAutoHyphens/>
              <w:spacing w:line="256" w:lineRule="auto"/>
              <w:ind w:right="-18" w:firstLine="59"/>
              <w:rPr>
                <w:bCs/>
                <w:snapToGrid w:val="0"/>
                <w:sz w:val="22"/>
                <w:szCs w:val="22"/>
                <w:lang w:eastAsia="en-US"/>
              </w:rPr>
            </w:pPr>
            <w:r>
              <w:rPr>
                <w:sz w:val="22"/>
                <w:szCs w:val="22"/>
                <w:lang w:eastAsia="en-US"/>
              </w:rPr>
              <w:t xml:space="preserve">       (по доверенности  № 103/2021 от 28.12.2021</w:t>
            </w:r>
            <w:r w:rsidRPr="005000E1">
              <w:rPr>
                <w:sz w:val="22"/>
                <w:szCs w:val="22"/>
                <w:lang w:eastAsia="en-US"/>
              </w:rPr>
              <w:t>)</w:t>
            </w:r>
          </w:p>
        </w:tc>
      </w:tr>
    </w:tbl>
    <w:p w:rsidR="002D4133" w:rsidRDefault="002D4133">
      <w:r>
        <w:rPr>
          <w:b/>
          <w:i/>
        </w:rPr>
        <w:br w:type="page"/>
      </w:r>
    </w:p>
    <w:p w:rsidR="00423C51" w:rsidRPr="00AB39F1" w:rsidRDefault="00423C51" w:rsidP="00423C51">
      <w:pPr>
        <w:pStyle w:val="2"/>
        <w:keepNext w:val="0"/>
        <w:suppressAutoHyphens/>
        <w:spacing w:before="0" w:after="0"/>
        <w:ind w:left="5387"/>
        <w:rPr>
          <w:rFonts w:ascii="Times New Roman" w:hAnsi="Times New Roman"/>
          <w:b w:val="0"/>
          <w:i w:val="0"/>
          <w:szCs w:val="24"/>
        </w:rPr>
      </w:pPr>
      <w:r w:rsidRPr="00AB39F1">
        <w:rPr>
          <w:rFonts w:ascii="Times New Roman" w:hAnsi="Times New Roman"/>
          <w:b w:val="0"/>
          <w:i w:val="0"/>
          <w:szCs w:val="24"/>
        </w:rPr>
        <w:lastRenderedPageBreak/>
        <w:t xml:space="preserve">Приложение № </w:t>
      </w:r>
      <w:r>
        <w:rPr>
          <w:rFonts w:ascii="Times New Roman" w:hAnsi="Times New Roman"/>
          <w:b w:val="0"/>
          <w:i w:val="0"/>
          <w:szCs w:val="24"/>
        </w:rPr>
        <w:t>3</w:t>
      </w:r>
      <w:r w:rsidRPr="00AB39F1">
        <w:rPr>
          <w:rFonts w:ascii="Times New Roman" w:hAnsi="Times New Roman"/>
          <w:b w:val="0"/>
          <w:i w:val="0"/>
          <w:szCs w:val="24"/>
        </w:rPr>
        <w:t xml:space="preserve"> </w:t>
      </w:r>
    </w:p>
    <w:p w:rsidR="00423C51" w:rsidRPr="00AB39F1" w:rsidRDefault="00423C51" w:rsidP="00423C51">
      <w:pPr>
        <w:pStyle w:val="2"/>
        <w:keepNext w:val="0"/>
        <w:suppressAutoHyphens/>
        <w:spacing w:before="0" w:after="0"/>
        <w:ind w:left="5387"/>
        <w:rPr>
          <w:rFonts w:ascii="Times New Roman" w:hAnsi="Times New Roman"/>
          <w:b w:val="0"/>
          <w:i w:val="0"/>
          <w:szCs w:val="24"/>
        </w:rPr>
      </w:pPr>
      <w:r w:rsidRPr="00AB39F1">
        <w:rPr>
          <w:rFonts w:ascii="Times New Roman" w:hAnsi="Times New Roman"/>
          <w:b w:val="0"/>
          <w:i w:val="0"/>
          <w:szCs w:val="24"/>
        </w:rPr>
        <w:t>к Частному техническому заданию № </w:t>
      </w:r>
      <w:r w:rsidR="008B3F01" w:rsidRPr="008B3F01">
        <w:rPr>
          <w:rFonts w:ascii="Times New Roman" w:hAnsi="Times New Roman"/>
          <w:b w:val="0"/>
          <w:i w:val="0"/>
          <w:szCs w:val="24"/>
        </w:rPr>
        <w:t>347-10-22/СМР/З-СИБ</w:t>
      </w:r>
      <w:r w:rsidRPr="00AB39F1">
        <w:rPr>
          <w:rFonts w:ascii="Times New Roman" w:hAnsi="Times New Roman"/>
          <w:b w:val="0"/>
          <w:i w:val="0"/>
          <w:szCs w:val="24"/>
        </w:rPr>
        <w:t xml:space="preserve"> </w:t>
      </w:r>
    </w:p>
    <w:p w:rsidR="00423C51" w:rsidRPr="00AB39F1" w:rsidRDefault="00423C51" w:rsidP="00423C51">
      <w:pPr>
        <w:pStyle w:val="2"/>
        <w:keepNext w:val="0"/>
        <w:suppressAutoHyphens/>
        <w:spacing w:before="0" w:after="0"/>
        <w:ind w:left="5387"/>
        <w:rPr>
          <w:rFonts w:ascii="Times New Roman" w:hAnsi="Times New Roman"/>
          <w:b w:val="0"/>
          <w:i w:val="0"/>
          <w:szCs w:val="24"/>
        </w:rPr>
      </w:pPr>
      <w:r w:rsidRPr="00AB39F1">
        <w:rPr>
          <w:rFonts w:ascii="Times New Roman" w:hAnsi="Times New Roman"/>
          <w:b w:val="0"/>
          <w:i w:val="0"/>
          <w:szCs w:val="24"/>
        </w:rPr>
        <w:t>от «___» _________ 20</w:t>
      </w:r>
      <w:r>
        <w:rPr>
          <w:rFonts w:ascii="Times New Roman" w:hAnsi="Times New Roman"/>
          <w:b w:val="0"/>
          <w:i w:val="0"/>
          <w:szCs w:val="24"/>
        </w:rPr>
        <w:t>__</w:t>
      </w:r>
      <w:r w:rsidRPr="00AB39F1">
        <w:rPr>
          <w:rFonts w:ascii="Times New Roman" w:hAnsi="Times New Roman"/>
          <w:b w:val="0"/>
          <w:i w:val="0"/>
          <w:szCs w:val="24"/>
        </w:rPr>
        <w:t>__ г.</w:t>
      </w:r>
    </w:p>
    <w:p w:rsidR="001965F7" w:rsidRDefault="001965F7" w:rsidP="00D57FA3">
      <w:pPr>
        <w:pStyle w:val="afd"/>
      </w:pPr>
    </w:p>
    <w:p w:rsidR="00D57FA3" w:rsidRDefault="00D57FA3" w:rsidP="00D57FA3">
      <w:pPr>
        <w:suppressAutoHyphens/>
        <w:jc w:val="center"/>
        <w:rPr>
          <w:b/>
          <w:sz w:val="28"/>
          <w:szCs w:val="28"/>
        </w:rPr>
      </w:pPr>
      <w:r>
        <w:rPr>
          <w:b/>
          <w:sz w:val="28"/>
          <w:szCs w:val="28"/>
        </w:rPr>
        <w:t>Спецификация</w:t>
      </w:r>
    </w:p>
    <w:p w:rsidR="00D57FA3" w:rsidRPr="00D57FA3" w:rsidRDefault="00D57FA3" w:rsidP="00D57FA3">
      <w:pPr>
        <w:tabs>
          <w:tab w:val="center" w:pos="4818"/>
          <w:tab w:val="left" w:pos="7719"/>
        </w:tabs>
        <w:suppressAutoHyphens/>
        <w:jc w:val="center"/>
        <w:rPr>
          <w:b/>
          <w:color w:val="000000"/>
          <w:sz w:val="28"/>
          <w:szCs w:val="28"/>
        </w:rPr>
      </w:pPr>
      <w:r w:rsidRPr="00D57FA3">
        <w:rPr>
          <w:b/>
          <w:color w:val="000000"/>
          <w:sz w:val="28"/>
          <w:szCs w:val="28"/>
        </w:rPr>
        <w:t xml:space="preserve">«Техническое перевооружение воздушной линии 0,4кВст. </w:t>
      </w:r>
      <w:r w:rsidR="000B2998">
        <w:rPr>
          <w:b/>
          <w:color w:val="000000"/>
          <w:sz w:val="28"/>
          <w:szCs w:val="28"/>
        </w:rPr>
        <w:t>Копылово</w:t>
      </w:r>
      <w:r w:rsidRPr="00D57FA3">
        <w:rPr>
          <w:b/>
          <w:color w:val="000000"/>
          <w:sz w:val="28"/>
          <w:szCs w:val="28"/>
        </w:rPr>
        <w:t>»</w:t>
      </w:r>
    </w:p>
    <w:p w:rsidR="00D57FA3" w:rsidRPr="00423C51" w:rsidRDefault="00D57FA3" w:rsidP="00D57FA3">
      <w:pPr>
        <w:suppressAutoHyphens/>
        <w:jc w:val="center"/>
        <w:rPr>
          <w:sz w:val="28"/>
          <w:szCs w:val="28"/>
        </w:rPr>
      </w:pPr>
      <w:r w:rsidRPr="00423C51">
        <w:rPr>
          <w:sz w:val="28"/>
          <w:szCs w:val="28"/>
        </w:rPr>
        <w:t xml:space="preserve"> (Бизнес-код: 001.2019.1000309</w:t>
      </w:r>
      <w:r w:rsidR="000B2998" w:rsidRPr="00423C51">
        <w:rPr>
          <w:sz w:val="28"/>
          <w:szCs w:val="28"/>
        </w:rPr>
        <w:t>7</w:t>
      </w:r>
      <w:r w:rsidRPr="00423C51">
        <w:rPr>
          <w:sz w:val="28"/>
          <w:szCs w:val="28"/>
        </w:rPr>
        <w:t>)</w:t>
      </w:r>
    </w:p>
    <w:p w:rsidR="00D57FA3" w:rsidRDefault="00D57FA3" w:rsidP="00D57FA3">
      <w:pPr>
        <w:suppressAutoHyphens/>
        <w:rPr>
          <w:b/>
          <w:sz w:val="28"/>
          <w:szCs w:val="28"/>
        </w:rPr>
      </w:pPr>
    </w:p>
    <w:tbl>
      <w:tblPr>
        <w:tblW w:w="53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17"/>
        <w:gridCol w:w="2340"/>
        <w:gridCol w:w="1417"/>
        <w:gridCol w:w="617"/>
        <w:gridCol w:w="659"/>
        <w:gridCol w:w="851"/>
        <w:gridCol w:w="1417"/>
        <w:gridCol w:w="1276"/>
        <w:gridCol w:w="1414"/>
      </w:tblGrid>
      <w:tr w:rsidR="00D57FA3" w:rsidRPr="00F4331A" w:rsidTr="00D31904">
        <w:trPr>
          <w:trHeight w:val="945"/>
          <w:jc w:val="center"/>
        </w:trPr>
        <w:tc>
          <w:tcPr>
            <w:tcW w:w="617" w:type="dxa"/>
            <w:tcBorders>
              <w:top w:val="single" w:sz="4" w:space="0" w:color="auto"/>
              <w:left w:val="single" w:sz="4" w:space="0" w:color="auto"/>
              <w:bottom w:val="single" w:sz="4" w:space="0" w:color="auto"/>
              <w:right w:val="single" w:sz="4" w:space="0" w:color="auto"/>
            </w:tcBorders>
            <w:hideMark/>
          </w:tcPr>
          <w:p w:rsidR="00D57FA3" w:rsidRPr="00F4331A" w:rsidRDefault="00D57FA3" w:rsidP="008B6719">
            <w:pPr>
              <w:jc w:val="center"/>
              <w:rPr>
                <w:color w:val="000000"/>
                <w:sz w:val="22"/>
                <w:szCs w:val="22"/>
              </w:rPr>
            </w:pPr>
            <w:r w:rsidRPr="00F4331A">
              <w:rPr>
                <w:color w:val="000000"/>
                <w:sz w:val="22"/>
                <w:szCs w:val="22"/>
              </w:rPr>
              <w:t>№</w:t>
            </w:r>
            <w:r w:rsidRPr="00F4331A">
              <w:rPr>
                <w:color w:val="000000"/>
                <w:sz w:val="22"/>
                <w:szCs w:val="22"/>
              </w:rPr>
              <w:br/>
              <w:t>п/п</w:t>
            </w:r>
          </w:p>
        </w:tc>
        <w:tc>
          <w:tcPr>
            <w:tcW w:w="2340" w:type="dxa"/>
            <w:tcBorders>
              <w:top w:val="single" w:sz="4" w:space="0" w:color="auto"/>
              <w:left w:val="single" w:sz="4" w:space="0" w:color="auto"/>
              <w:bottom w:val="single" w:sz="4" w:space="0" w:color="auto"/>
              <w:right w:val="single" w:sz="4" w:space="0" w:color="auto"/>
            </w:tcBorders>
            <w:hideMark/>
          </w:tcPr>
          <w:p w:rsidR="00D57FA3" w:rsidRPr="00F4331A" w:rsidRDefault="00D57FA3" w:rsidP="008B6719">
            <w:pPr>
              <w:jc w:val="center"/>
              <w:rPr>
                <w:color w:val="000000"/>
                <w:sz w:val="22"/>
                <w:szCs w:val="22"/>
              </w:rPr>
            </w:pPr>
            <w:r w:rsidRPr="00F4331A">
              <w:rPr>
                <w:color w:val="000000"/>
                <w:sz w:val="22"/>
                <w:szCs w:val="22"/>
              </w:rPr>
              <w:t>Наименование</w:t>
            </w:r>
          </w:p>
        </w:tc>
        <w:tc>
          <w:tcPr>
            <w:tcW w:w="1417" w:type="dxa"/>
            <w:tcBorders>
              <w:top w:val="single" w:sz="4" w:space="0" w:color="auto"/>
              <w:left w:val="single" w:sz="4" w:space="0" w:color="auto"/>
              <w:bottom w:val="single" w:sz="4" w:space="0" w:color="auto"/>
              <w:right w:val="single" w:sz="4" w:space="0" w:color="auto"/>
            </w:tcBorders>
            <w:hideMark/>
          </w:tcPr>
          <w:p w:rsidR="00D57FA3" w:rsidRPr="00F4331A" w:rsidRDefault="00D57FA3" w:rsidP="008B6719">
            <w:pPr>
              <w:jc w:val="center"/>
              <w:rPr>
                <w:color w:val="000000"/>
                <w:sz w:val="22"/>
                <w:szCs w:val="22"/>
              </w:rPr>
            </w:pPr>
            <w:r w:rsidRPr="00F4331A">
              <w:rPr>
                <w:color w:val="000000"/>
                <w:sz w:val="22"/>
                <w:szCs w:val="22"/>
              </w:rPr>
              <w:t>Тип</w:t>
            </w:r>
          </w:p>
        </w:tc>
        <w:tc>
          <w:tcPr>
            <w:tcW w:w="617" w:type="dxa"/>
            <w:tcBorders>
              <w:top w:val="single" w:sz="4" w:space="0" w:color="auto"/>
              <w:left w:val="single" w:sz="4" w:space="0" w:color="auto"/>
              <w:bottom w:val="single" w:sz="4" w:space="0" w:color="auto"/>
              <w:right w:val="single" w:sz="4" w:space="0" w:color="auto"/>
            </w:tcBorders>
            <w:hideMark/>
          </w:tcPr>
          <w:p w:rsidR="00D57FA3" w:rsidRPr="00F4331A" w:rsidRDefault="00D57FA3" w:rsidP="008B6719">
            <w:pPr>
              <w:jc w:val="center"/>
              <w:rPr>
                <w:sz w:val="22"/>
                <w:szCs w:val="22"/>
              </w:rPr>
            </w:pPr>
            <w:r w:rsidRPr="00F4331A">
              <w:rPr>
                <w:color w:val="000000"/>
                <w:sz w:val="22"/>
                <w:szCs w:val="22"/>
              </w:rPr>
              <w:t>Код ОКОФ/</w:t>
            </w:r>
            <w:r w:rsidRPr="00F4331A">
              <w:rPr>
                <w:color w:val="000000"/>
                <w:sz w:val="22"/>
                <w:szCs w:val="22"/>
              </w:rPr>
              <w:br/>
              <w:t>СКМТР</w:t>
            </w:r>
          </w:p>
        </w:tc>
        <w:tc>
          <w:tcPr>
            <w:tcW w:w="659" w:type="dxa"/>
            <w:tcBorders>
              <w:top w:val="single" w:sz="4" w:space="0" w:color="auto"/>
              <w:left w:val="single" w:sz="4" w:space="0" w:color="auto"/>
              <w:bottom w:val="single" w:sz="4" w:space="0" w:color="auto"/>
              <w:right w:val="single" w:sz="4" w:space="0" w:color="auto"/>
            </w:tcBorders>
            <w:hideMark/>
          </w:tcPr>
          <w:p w:rsidR="00D57FA3" w:rsidRPr="00F4331A" w:rsidRDefault="00D57FA3" w:rsidP="008B6719">
            <w:pPr>
              <w:jc w:val="center"/>
              <w:rPr>
                <w:color w:val="000000"/>
                <w:sz w:val="22"/>
                <w:szCs w:val="22"/>
              </w:rPr>
            </w:pPr>
            <w:r w:rsidRPr="00F4331A">
              <w:rPr>
                <w:color w:val="000000"/>
                <w:sz w:val="22"/>
                <w:szCs w:val="22"/>
              </w:rPr>
              <w:t>Ед. изм.</w:t>
            </w:r>
          </w:p>
        </w:tc>
        <w:tc>
          <w:tcPr>
            <w:tcW w:w="851" w:type="dxa"/>
            <w:tcBorders>
              <w:top w:val="single" w:sz="4" w:space="0" w:color="auto"/>
              <w:left w:val="single" w:sz="4" w:space="0" w:color="auto"/>
              <w:bottom w:val="single" w:sz="4" w:space="0" w:color="auto"/>
              <w:right w:val="single" w:sz="4" w:space="0" w:color="auto"/>
            </w:tcBorders>
            <w:hideMark/>
          </w:tcPr>
          <w:p w:rsidR="00D57FA3" w:rsidRPr="00F4331A" w:rsidRDefault="00D57FA3" w:rsidP="008B6719">
            <w:pPr>
              <w:jc w:val="center"/>
              <w:rPr>
                <w:color w:val="000000"/>
                <w:sz w:val="22"/>
                <w:szCs w:val="22"/>
              </w:rPr>
            </w:pPr>
            <w:r w:rsidRPr="00F4331A">
              <w:rPr>
                <w:color w:val="000000"/>
                <w:sz w:val="22"/>
                <w:szCs w:val="22"/>
              </w:rPr>
              <w:t>Кол-во</w:t>
            </w:r>
          </w:p>
        </w:tc>
        <w:tc>
          <w:tcPr>
            <w:tcW w:w="1417" w:type="dxa"/>
            <w:tcBorders>
              <w:top w:val="single" w:sz="4" w:space="0" w:color="auto"/>
              <w:left w:val="single" w:sz="4" w:space="0" w:color="auto"/>
              <w:bottom w:val="single" w:sz="4" w:space="0" w:color="auto"/>
              <w:right w:val="single" w:sz="4" w:space="0" w:color="auto"/>
            </w:tcBorders>
            <w:hideMark/>
          </w:tcPr>
          <w:p w:rsidR="00D57FA3" w:rsidRPr="00F4331A" w:rsidRDefault="00D57FA3" w:rsidP="008B6719">
            <w:pPr>
              <w:jc w:val="center"/>
              <w:rPr>
                <w:color w:val="000000"/>
                <w:sz w:val="22"/>
                <w:szCs w:val="22"/>
              </w:rPr>
            </w:pPr>
            <w:r w:rsidRPr="00F4331A">
              <w:rPr>
                <w:color w:val="000000"/>
                <w:sz w:val="22"/>
                <w:szCs w:val="22"/>
              </w:rPr>
              <w:t>Цена за ед.,</w:t>
            </w:r>
            <w:r w:rsidRPr="00F4331A">
              <w:rPr>
                <w:color w:val="000000"/>
                <w:sz w:val="22"/>
                <w:szCs w:val="22"/>
              </w:rPr>
              <w:br/>
              <w:t>руб. без НДС</w:t>
            </w:r>
          </w:p>
        </w:tc>
        <w:tc>
          <w:tcPr>
            <w:tcW w:w="1276" w:type="dxa"/>
            <w:tcBorders>
              <w:top w:val="single" w:sz="4" w:space="0" w:color="auto"/>
              <w:left w:val="single" w:sz="4" w:space="0" w:color="auto"/>
              <w:bottom w:val="single" w:sz="4" w:space="0" w:color="auto"/>
              <w:right w:val="single" w:sz="4" w:space="0" w:color="auto"/>
            </w:tcBorders>
            <w:hideMark/>
          </w:tcPr>
          <w:p w:rsidR="00D57FA3" w:rsidRPr="00F4331A" w:rsidRDefault="00D57FA3" w:rsidP="008B6719">
            <w:pPr>
              <w:jc w:val="center"/>
              <w:rPr>
                <w:color w:val="000000"/>
                <w:sz w:val="22"/>
                <w:szCs w:val="22"/>
              </w:rPr>
            </w:pPr>
            <w:r w:rsidRPr="00F4331A">
              <w:rPr>
                <w:color w:val="000000"/>
                <w:sz w:val="22"/>
                <w:szCs w:val="22"/>
              </w:rPr>
              <w:t>Сумма НДС (20%), руб.</w:t>
            </w:r>
          </w:p>
        </w:tc>
        <w:tc>
          <w:tcPr>
            <w:tcW w:w="1414" w:type="dxa"/>
            <w:tcBorders>
              <w:top w:val="single" w:sz="4" w:space="0" w:color="auto"/>
              <w:left w:val="single" w:sz="4" w:space="0" w:color="auto"/>
              <w:bottom w:val="single" w:sz="4" w:space="0" w:color="auto"/>
              <w:right w:val="single" w:sz="4" w:space="0" w:color="auto"/>
            </w:tcBorders>
            <w:hideMark/>
          </w:tcPr>
          <w:p w:rsidR="00D57FA3" w:rsidRPr="00F4331A" w:rsidRDefault="00D57FA3" w:rsidP="008B6719">
            <w:pPr>
              <w:jc w:val="center"/>
              <w:rPr>
                <w:color w:val="000000"/>
                <w:sz w:val="22"/>
                <w:szCs w:val="22"/>
              </w:rPr>
            </w:pPr>
            <w:r w:rsidRPr="00F4331A">
              <w:rPr>
                <w:color w:val="000000"/>
                <w:sz w:val="22"/>
                <w:szCs w:val="22"/>
              </w:rPr>
              <w:t>Стоимость,</w:t>
            </w:r>
            <w:r w:rsidRPr="00F4331A">
              <w:rPr>
                <w:color w:val="000000"/>
                <w:sz w:val="22"/>
                <w:szCs w:val="22"/>
              </w:rPr>
              <w:br/>
              <w:t>руб. с НДС</w:t>
            </w:r>
          </w:p>
        </w:tc>
      </w:tr>
      <w:tr w:rsidR="00400552" w:rsidRPr="00F4331A" w:rsidTr="00D31904">
        <w:trPr>
          <w:trHeight w:val="711"/>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1</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 xml:space="preserve">Ограничитель перенапряжений </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ОР 600/66</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pPr>
              <w:rPr>
                <w:sz w:val="22"/>
                <w:szCs w:val="22"/>
                <w:highlight w:val="yellow"/>
              </w:rPr>
            </w:pPr>
          </w:p>
        </w:tc>
        <w:tc>
          <w:tcPr>
            <w:tcW w:w="659" w:type="dxa"/>
            <w:tcBorders>
              <w:top w:val="single" w:sz="4" w:space="0" w:color="auto"/>
              <w:left w:val="single" w:sz="4" w:space="0" w:color="auto"/>
              <w:bottom w:val="single" w:sz="4" w:space="0" w:color="auto"/>
              <w:right w:val="single" w:sz="4" w:space="0" w:color="auto"/>
            </w:tcBorders>
            <w:hideMark/>
          </w:tcPr>
          <w:p w:rsidR="00400552" w:rsidRPr="00F4331A" w:rsidRDefault="00400552">
            <w:pPr>
              <w:rPr>
                <w:color w:val="000000"/>
                <w:sz w:val="22"/>
                <w:szCs w:val="22"/>
              </w:rPr>
            </w:pPr>
          </w:p>
          <w:p w:rsidR="00400552" w:rsidRPr="00F4331A" w:rsidRDefault="00400552">
            <w:pPr>
              <w:rPr>
                <w:sz w:val="22"/>
                <w:szCs w:val="22"/>
              </w:rPr>
            </w:pPr>
            <w:r w:rsidRPr="00F4331A">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88</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3 559,00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62 638,40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375 830,40</w:t>
            </w:r>
          </w:p>
        </w:tc>
      </w:tr>
      <w:tr w:rsidR="00400552" w:rsidRPr="00F4331A" w:rsidTr="00D31904">
        <w:trPr>
          <w:trHeight w:val="724"/>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2</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Устройство для   закорачивания патронов</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M6 D</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8B6719">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Pr="00F4331A" w:rsidRDefault="00400552" w:rsidP="008B6719">
            <w:pPr>
              <w:rPr>
                <w:color w:val="000000"/>
                <w:sz w:val="22"/>
                <w:szCs w:val="22"/>
              </w:rPr>
            </w:pPr>
          </w:p>
          <w:p w:rsidR="00400552" w:rsidRPr="00F4331A" w:rsidRDefault="00400552" w:rsidP="008B6719">
            <w:pPr>
              <w:rPr>
                <w:sz w:val="22"/>
                <w:szCs w:val="22"/>
              </w:rPr>
            </w:pPr>
            <w:r w:rsidRPr="00F4331A">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4</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14 176,00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11 340,80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68 044,80</w:t>
            </w:r>
          </w:p>
        </w:tc>
      </w:tr>
      <w:tr w:rsidR="00400552" w:rsidRPr="00F4331A" w:rsidTr="00D31904">
        <w:trPr>
          <w:trHeight w:val="1303"/>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lang w:val="en-US"/>
              </w:rPr>
            </w:pPr>
            <w:r w:rsidRPr="00F4331A">
              <w:rPr>
                <w:sz w:val="22"/>
                <w:szCs w:val="22"/>
              </w:rPr>
              <w:t>3</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Устройство заземления</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 xml:space="preserve"> MаТ</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8B6719">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Pr="00F4331A" w:rsidRDefault="00400552" w:rsidP="008B6719">
            <w:pPr>
              <w:rPr>
                <w:color w:val="000000"/>
                <w:sz w:val="22"/>
                <w:szCs w:val="22"/>
              </w:rPr>
            </w:pPr>
          </w:p>
          <w:p w:rsidR="00400552" w:rsidRPr="00F4331A" w:rsidRDefault="00400552" w:rsidP="008B6719">
            <w:pPr>
              <w:rPr>
                <w:color w:val="000000"/>
                <w:sz w:val="22"/>
                <w:szCs w:val="22"/>
              </w:rPr>
            </w:pPr>
          </w:p>
          <w:p w:rsidR="00400552" w:rsidRPr="00F4331A" w:rsidRDefault="00400552" w:rsidP="008B6719">
            <w:pPr>
              <w:rPr>
                <w:sz w:val="22"/>
                <w:szCs w:val="22"/>
              </w:rPr>
            </w:pPr>
            <w:r w:rsidRPr="00F4331A">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4</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14 176,00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11 340,80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68 044,80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4</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 xml:space="preserve">Разъединитель линейный качающегося типа </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РЛК.1б-10IV/400УХЛ1</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8B6719">
            <w:pPr>
              <w:rPr>
                <w:sz w:val="22"/>
                <w:szCs w:val="22"/>
                <w:highlight w:val="yellow"/>
              </w:rPr>
            </w:pPr>
          </w:p>
        </w:tc>
        <w:tc>
          <w:tcPr>
            <w:tcW w:w="659" w:type="dxa"/>
            <w:tcBorders>
              <w:top w:val="single" w:sz="4" w:space="0" w:color="auto"/>
              <w:left w:val="single" w:sz="4" w:space="0" w:color="auto"/>
              <w:bottom w:val="single" w:sz="4" w:space="0" w:color="auto"/>
              <w:right w:val="single" w:sz="4" w:space="0" w:color="auto"/>
            </w:tcBorders>
            <w:hideMark/>
          </w:tcPr>
          <w:p w:rsidR="00400552" w:rsidRPr="00F4331A" w:rsidRDefault="00400552" w:rsidP="008B6719">
            <w:pPr>
              <w:rPr>
                <w:color w:val="000000"/>
                <w:sz w:val="22"/>
                <w:szCs w:val="22"/>
              </w:rPr>
            </w:pPr>
          </w:p>
          <w:p w:rsidR="00400552" w:rsidRPr="00F4331A" w:rsidRDefault="00400552" w:rsidP="008B6719">
            <w:pPr>
              <w:rPr>
                <w:color w:val="000000"/>
                <w:sz w:val="22"/>
                <w:szCs w:val="22"/>
              </w:rPr>
            </w:pPr>
          </w:p>
          <w:p w:rsidR="00400552" w:rsidRPr="00F4331A" w:rsidRDefault="00400552" w:rsidP="008B6719">
            <w:pPr>
              <w:rPr>
                <w:sz w:val="22"/>
                <w:szCs w:val="22"/>
              </w:rPr>
            </w:pPr>
            <w:r w:rsidRPr="00F4331A">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54 949,00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10 989,80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65 938,80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5</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Привод ручной</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 xml:space="preserve"> ПР-01-7 УХЛ1</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8B6719">
            <w:pPr>
              <w:rPr>
                <w:sz w:val="22"/>
                <w:szCs w:val="22"/>
                <w:highlight w:val="yellow"/>
              </w:rPr>
            </w:pPr>
          </w:p>
        </w:tc>
        <w:tc>
          <w:tcPr>
            <w:tcW w:w="659" w:type="dxa"/>
            <w:tcBorders>
              <w:top w:val="single" w:sz="4" w:space="0" w:color="auto"/>
              <w:left w:val="single" w:sz="4" w:space="0" w:color="auto"/>
              <w:bottom w:val="single" w:sz="4" w:space="0" w:color="auto"/>
              <w:right w:val="single" w:sz="4" w:space="0" w:color="auto"/>
            </w:tcBorders>
            <w:hideMark/>
          </w:tcPr>
          <w:p w:rsidR="00400552" w:rsidRPr="00F4331A" w:rsidRDefault="00400552" w:rsidP="008B6719">
            <w:pPr>
              <w:rPr>
                <w:color w:val="000000"/>
                <w:sz w:val="22"/>
                <w:szCs w:val="22"/>
              </w:rPr>
            </w:pPr>
          </w:p>
          <w:p w:rsidR="00400552" w:rsidRPr="00F4331A" w:rsidRDefault="00400552" w:rsidP="008B6719">
            <w:pPr>
              <w:rPr>
                <w:color w:val="000000"/>
                <w:sz w:val="22"/>
                <w:szCs w:val="22"/>
              </w:rPr>
            </w:pPr>
          </w:p>
          <w:p w:rsidR="00400552" w:rsidRPr="00F4331A" w:rsidRDefault="00400552" w:rsidP="008B6719">
            <w:pPr>
              <w:rPr>
                <w:sz w:val="22"/>
                <w:szCs w:val="22"/>
              </w:rPr>
            </w:pPr>
            <w:r w:rsidRPr="00F4331A">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16 544,00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3 308,80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19 852,80</w:t>
            </w:r>
          </w:p>
        </w:tc>
      </w:tr>
      <w:tr w:rsidR="00400552" w:rsidRPr="00F4331A" w:rsidTr="00976AA5">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6</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Разрядник длинно-искровой</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РДИП-10-IV-УХЛ1</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8B6719">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Pr="00F4331A" w:rsidRDefault="00400552" w:rsidP="008B6719">
            <w:pPr>
              <w:rPr>
                <w:color w:val="000000"/>
                <w:sz w:val="22"/>
                <w:szCs w:val="22"/>
              </w:rPr>
            </w:pPr>
          </w:p>
          <w:p w:rsidR="00400552" w:rsidRPr="00F4331A" w:rsidRDefault="00400552" w:rsidP="008B6719">
            <w:pPr>
              <w:rPr>
                <w:color w:val="000000"/>
                <w:sz w:val="22"/>
                <w:szCs w:val="22"/>
              </w:rPr>
            </w:pPr>
          </w:p>
          <w:p w:rsidR="00400552" w:rsidRPr="00F4331A" w:rsidRDefault="00400552" w:rsidP="008B6719">
            <w:pPr>
              <w:rPr>
                <w:color w:val="000000"/>
                <w:sz w:val="22"/>
                <w:szCs w:val="22"/>
              </w:rPr>
            </w:pPr>
            <w:r w:rsidRPr="00F4331A">
              <w:rPr>
                <w:color w:val="000000"/>
                <w:sz w:val="22"/>
                <w:szCs w:val="22"/>
              </w:rPr>
              <w:t>шт.</w:t>
            </w:r>
          </w:p>
          <w:p w:rsidR="00400552" w:rsidRPr="00F4331A" w:rsidRDefault="00400552" w:rsidP="008B6719">
            <w:pPr>
              <w:rPr>
                <w:sz w:val="22"/>
                <w:szCs w:val="22"/>
              </w:rPr>
            </w:pP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3</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552" w:rsidRPr="000C7D8E" w:rsidRDefault="00400552">
            <w:pPr>
              <w:jc w:val="center"/>
              <w:rPr>
                <w:color w:val="000000"/>
                <w:sz w:val="22"/>
                <w:szCs w:val="22"/>
              </w:rPr>
            </w:pPr>
            <w:r w:rsidRPr="000C7D8E">
              <w:rPr>
                <w:color w:val="000000"/>
                <w:sz w:val="22"/>
                <w:szCs w:val="22"/>
              </w:rPr>
              <w:t>9 572,00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552" w:rsidRPr="00400552" w:rsidRDefault="00400552">
            <w:pPr>
              <w:jc w:val="center"/>
              <w:rPr>
                <w:color w:val="000000"/>
                <w:sz w:val="22"/>
                <w:szCs w:val="22"/>
              </w:rPr>
            </w:pPr>
            <w:r w:rsidRPr="00400552">
              <w:rPr>
                <w:color w:val="000000"/>
                <w:sz w:val="22"/>
                <w:szCs w:val="22"/>
              </w:rPr>
              <w:t>5 743,20</w:t>
            </w:r>
          </w:p>
        </w:tc>
        <w:tc>
          <w:tcPr>
            <w:tcW w:w="14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552" w:rsidRPr="000C7D8E" w:rsidRDefault="00400552">
            <w:pPr>
              <w:jc w:val="center"/>
              <w:rPr>
                <w:color w:val="000000"/>
                <w:sz w:val="22"/>
                <w:szCs w:val="22"/>
              </w:rPr>
            </w:pPr>
            <w:r w:rsidRPr="000C7D8E">
              <w:rPr>
                <w:color w:val="000000"/>
                <w:sz w:val="22"/>
                <w:szCs w:val="22"/>
              </w:rPr>
              <w:t>34 459,20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7</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F4331A">
            <w:pPr>
              <w:rPr>
                <w:color w:val="000000"/>
                <w:sz w:val="22"/>
                <w:szCs w:val="22"/>
              </w:rPr>
            </w:pPr>
            <w:r w:rsidRPr="00F4331A">
              <w:rPr>
                <w:color w:val="000000"/>
                <w:sz w:val="22"/>
                <w:szCs w:val="22"/>
              </w:rPr>
              <w:t>С</w:t>
            </w:r>
            <w:r>
              <w:rPr>
                <w:color w:val="000000"/>
                <w:sz w:val="22"/>
                <w:szCs w:val="22"/>
              </w:rPr>
              <w:t>четчик</w:t>
            </w:r>
            <w:r w:rsidRPr="00F4331A">
              <w:rPr>
                <w:color w:val="000000"/>
                <w:sz w:val="22"/>
                <w:szCs w:val="22"/>
              </w:rPr>
              <w:t xml:space="preserve"> </w:t>
            </w:r>
            <w:r>
              <w:rPr>
                <w:color w:val="000000"/>
                <w:sz w:val="22"/>
                <w:szCs w:val="22"/>
              </w:rPr>
              <w:t>электрической энергии однофазный антивандальный</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 xml:space="preserve"> РИМ 189.26</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8B6719">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Pr="00F4331A" w:rsidRDefault="00400552" w:rsidP="008B6719">
            <w:pPr>
              <w:rPr>
                <w:color w:val="000000"/>
                <w:sz w:val="22"/>
                <w:szCs w:val="22"/>
              </w:rPr>
            </w:pPr>
          </w:p>
          <w:p w:rsidR="00400552" w:rsidRPr="00F4331A" w:rsidRDefault="00400552" w:rsidP="008B6719">
            <w:pPr>
              <w:rPr>
                <w:color w:val="000000"/>
                <w:sz w:val="22"/>
                <w:szCs w:val="22"/>
              </w:rPr>
            </w:pPr>
          </w:p>
          <w:p w:rsidR="00400552" w:rsidRPr="00F4331A" w:rsidRDefault="00400552" w:rsidP="008B6719">
            <w:pPr>
              <w:rPr>
                <w:color w:val="000000"/>
                <w:sz w:val="22"/>
                <w:szCs w:val="22"/>
              </w:rPr>
            </w:pPr>
          </w:p>
          <w:p w:rsidR="00400552" w:rsidRPr="00F4331A" w:rsidRDefault="00400552" w:rsidP="008B6719">
            <w:pPr>
              <w:rPr>
                <w:sz w:val="22"/>
                <w:szCs w:val="22"/>
              </w:rPr>
            </w:pPr>
            <w:r w:rsidRPr="00F4331A">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38</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53 307,00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405 133,20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2 430 799,20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8</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F4331A">
            <w:pPr>
              <w:rPr>
                <w:color w:val="000000"/>
                <w:sz w:val="22"/>
                <w:szCs w:val="22"/>
              </w:rPr>
            </w:pPr>
            <w:r w:rsidRPr="00F4331A">
              <w:rPr>
                <w:color w:val="000000"/>
                <w:sz w:val="22"/>
                <w:szCs w:val="22"/>
              </w:rPr>
              <w:t>С</w:t>
            </w:r>
            <w:r>
              <w:rPr>
                <w:color w:val="000000"/>
                <w:sz w:val="22"/>
                <w:szCs w:val="22"/>
              </w:rPr>
              <w:t>четчик</w:t>
            </w:r>
            <w:r w:rsidRPr="00F4331A">
              <w:rPr>
                <w:color w:val="000000"/>
                <w:sz w:val="22"/>
                <w:szCs w:val="22"/>
              </w:rPr>
              <w:t xml:space="preserve"> </w:t>
            </w:r>
            <w:r>
              <w:rPr>
                <w:color w:val="000000"/>
                <w:sz w:val="22"/>
                <w:szCs w:val="22"/>
              </w:rPr>
              <w:t>электрической энергии трехфазный антивандальный</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 xml:space="preserve"> РИМ 489.26</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8B6719">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Pr="00F4331A" w:rsidRDefault="00400552" w:rsidP="008B6719">
            <w:pPr>
              <w:rPr>
                <w:color w:val="000000"/>
                <w:sz w:val="22"/>
                <w:szCs w:val="22"/>
              </w:rPr>
            </w:pPr>
          </w:p>
          <w:p w:rsidR="00400552" w:rsidRPr="00F4331A" w:rsidRDefault="00400552" w:rsidP="008B6719">
            <w:pPr>
              <w:rPr>
                <w:sz w:val="22"/>
                <w:szCs w:val="22"/>
              </w:rPr>
            </w:pPr>
            <w:r w:rsidRPr="00F4331A">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9</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72 771,00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130 987,80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785 926,80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9</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F4331A">
            <w:pPr>
              <w:rPr>
                <w:color w:val="000000"/>
                <w:sz w:val="22"/>
                <w:szCs w:val="22"/>
              </w:rPr>
            </w:pPr>
            <w:r w:rsidRPr="00F4331A">
              <w:rPr>
                <w:color w:val="000000"/>
                <w:sz w:val="22"/>
                <w:szCs w:val="22"/>
              </w:rPr>
              <w:t>С</w:t>
            </w:r>
            <w:r>
              <w:rPr>
                <w:color w:val="000000"/>
                <w:sz w:val="22"/>
                <w:szCs w:val="22"/>
              </w:rPr>
              <w:t>четчик</w:t>
            </w:r>
            <w:r w:rsidRPr="00F4331A">
              <w:rPr>
                <w:color w:val="000000"/>
                <w:sz w:val="22"/>
                <w:szCs w:val="22"/>
              </w:rPr>
              <w:t xml:space="preserve"> </w:t>
            </w:r>
            <w:r>
              <w:rPr>
                <w:color w:val="000000"/>
                <w:sz w:val="22"/>
                <w:szCs w:val="22"/>
              </w:rPr>
              <w:t>электрической энергии трехфазный полукосвенного включения</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 xml:space="preserve"> РИМ 489.30</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7740AF">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Pr="00F4331A" w:rsidRDefault="00400552" w:rsidP="007740AF">
            <w:pPr>
              <w:rPr>
                <w:color w:val="000000"/>
                <w:sz w:val="22"/>
                <w:szCs w:val="22"/>
              </w:rPr>
            </w:pPr>
          </w:p>
          <w:p w:rsidR="00400552" w:rsidRPr="00F4331A" w:rsidRDefault="00400552" w:rsidP="007740AF">
            <w:pPr>
              <w:rPr>
                <w:sz w:val="22"/>
                <w:szCs w:val="22"/>
              </w:rPr>
            </w:pPr>
            <w:r w:rsidRPr="00F4331A">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4</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62 724,00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50 179,20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301 075,20</w:t>
            </w:r>
          </w:p>
        </w:tc>
      </w:tr>
      <w:tr w:rsidR="00400552" w:rsidRPr="00F4331A" w:rsidTr="008A3EE9">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10</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Терминал мобильный в составе - ноутбук, программный комплекс</w:t>
            </w:r>
          </w:p>
        </w:tc>
        <w:tc>
          <w:tcPr>
            <w:tcW w:w="1417" w:type="dxa"/>
            <w:tcBorders>
              <w:top w:val="single" w:sz="4" w:space="0" w:color="auto"/>
              <w:left w:val="single" w:sz="4" w:space="0" w:color="auto"/>
              <w:bottom w:val="single" w:sz="4" w:space="0" w:color="auto"/>
              <w:right w:val="single" w:sz="4" w:space="0" w:color="auto"/>
            </w:tcBorders>
            <w:vAlign w:val="bottom"/>
            <w:hideMark/>
          </w:tcPr>
          <w:p w:rsidR="00400552" w:rsidRPr="00F4331A" w:rsidRDefault="00400552" w:rsidP="00F4331A">
            <w:pPr>
              <w:jc w:val="center"/>
              <w:rPr>
                <w:color w:val="000000"/>
                <w:sz w:val="22"/>
                <w:szCs w:val="22"/>
              </w:rPr>
            </w:pPr>
            <w:r w:rsidRPr="00F4331A">
              <w:rPr>
                <w:color w:val="000000"/>
                <w:sz w:val="22"/>
                <w:szCs w:val="22"/>
              </w:rPr>
              <w:t> РиМ -099.01-01</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7740AF">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Default="00400552">
            <w:pPr>
              <w:rPr>
                <w:color w:val="000000"/>
                <w:sz w:val="22"/>
                <w:szCs w:val="22"/>
              </w:rPr>
            </w:pPr>
          </w:p>
          <w:p w:rsidR="00400552" w:rsidRDefault="00400552">
            <w:r w:rsidRPr="00CC2DEE">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95 474,00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19 094,80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114 568,80</w:t>
            </w:r>
          </w:p>
        </w:tc>
      </w:tr>
      <w:tr w:rsidR="00400552" w:rsidRPr="00F4331A" w:rsidTr="008A3EE9">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11</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Маршрутизатор каналов связи и комммуникатор</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F4331A">
            <w:pPr>
              <w:jc w:val="center"/>
              <w:rPr>
                <w:color w:val="000000"/>
                <w:sz w:val="22"/>
                <w:szCs w:val="22"/>
              </w:rPr>
            </w:pPr>
            <w:r w:rsidRPr="00F4331A">
              <w:rPr>
                <w:color w:val="000000"/>
                <w:sz w:val="22"/>
                <w:szCs w:val="22"/>
              </w:rPr>
              <w:t>РuМ 099.03 BK1</w:t>
            </w:r>
          </w:p>
          <w:p w:rsidR="00400552" w:rsidRPr="00F4331A" w:rsidRDefault="00400552" w:rsidP="00F4331A">
            <w:pPr>
              <w:jc w:val="center"/>
              <w:rPr>
                <w:color w:val="000000"/>
                <w:sz w:val="22"/>
                <w:szCs w:val="22"/>
              </w:rPr>
            </w:pPr>
            <w:r w:rsidRPr="00F4331A">
              <w:rPr>
                <w:color w:val="000000"/>
                <w:sz w:val="22"/>
                <w:szCs w:val="22"/>
              </w:rPr>
              <w:t xml:space="preserve">(с </w:t>
            </w:r>
            <w:r w:rsidRPr="00F4331A">
              <w:rPr>
                <w:color w:val="000000"/>
                <w:sz w:val="22"/>
                <w:szCs w:val="22"/>
              </w:rPr>
              <w:lastRenderedPageBreak/>
              <w:t>коммуникатором РиМ 017.01),</w:t>
            </w:r>
          </w:p>
          <w:p w:rsidR="00400552" w:rsidRPr="00F4331A" w:rsidRDefault="00400552" w:rsidP="00F4331A">
            <w:pPr>
              <w:jc w:val="center"/>
              <w:rPr>
                <w:color w:val="000000"/>
                <w:sz w:val="22"/>
                <w:szCs w:val="22"/>
              </w:rPr>
            </w:pPr>
            <w:r w:rsidRPr="00F4331A">
              <w:rPr>
                <w:color w:val="000000"/>
                <w:sz w:val="22"/>
                <w:szCs w:val="22"/>
              </w:rPr>
              <w:t>РиМ 000.01 и</w:t>
            </w:r>
          </w:p>
          <w:p w:rsidR="00400552" w:rsidRPr="00F4331A" w:rsidRDefault="00400552" w:rsidP="00F4331A">
            <w:pPr>
              <w:jc w:val="center"/>
              <w:rPr>
                <w:color w:val="000000"/>
                <w:sz w:val="22"/>
                <w:szCs w:val="22"/>
              </w:rPr>
            </w:pPr>
            <w:r w:rsidRPr="00F4331A">
              <w:rPr>
                <w:color w:val="000000"/>
                <w:sz w:val="22"/>
                <w:szCs w:val="22"/>
              </w:rPr>
              <w:t>конвертором РиМ 019.01</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7740AF">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Default="00400552">
            <w:pPr>
              <w:rPr>
                <w:color w:val="000000"/>
                <w:sz w:val="22"/>
                <w:szCs w:val="22"/>
              </w:rPr>
            </w:pPr>
          </w:p>
          <w:p w:rsidR="00400552" w:rsidRDefault="00400552">
            <w:r w:rsidRPr="00CC2DEE">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199 591,00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39 918,20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239 509,20</w:t>
            </w:r>
          </w:p>
        </w:tc>
      </w:tr>
      <w:tr w:rsidR="00400552" w:rsidRPr="00F4331A" w:rsidTr="008A3EE9">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lastRenderedPageBreak/>
              <w:t>12</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 xml:space="preserve"> Шкаф учета</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F4331A">
            <w:pPr>
              <w:jc w:val="center"/>
              <w:rPr>
                <w:color w:val="000000"/>
                <w:sz w:val="22"/>
                <w:szCs w:val="22"/>
              </w:rPr>
            </w:pPr>
            <w:r w:rsidRPr="00F4331A">
              <w:rPr>
                <w:color w:val="000000"/>
                <w:sz w:val="22"/>
                <w:szCs w:val="22"/>
              </w:rPr>
              <w:t>ШУЭ РиМ 03-15</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7740AF">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Default="00400552">
            <w:r w:rsidRPr="0099540E">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31 578,00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6 315,60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37 893,60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13</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 xml:space="preserve">Автоматический выключатель трехполюсный с электронным расцепителем </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 xml:space="preserve">ВА88-37  3Р  400А  35кА MP211 </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7740AF">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Default="00400552">
            <w:pPr>
              <w:rPr>
                <w:color w:val="000000"/>
                <w:sz w:val="22"/>
                <w:szCs w:val="22"/>
              </w:rPr>
            </w:pPr>
          </w:p>
          <w:p w:rsidR="00400552" w:rsidRDefault="00400552">
            <w:pPr>
              <w:rPr>
                <w:color w:val="000000"/>
                <w:sz w:val="22"/>
                <w:szCs w:val="22"/>
              </w:rPr>
            </w:pPr>
          </w:p>
          <w:p w:rsidR="00400552" w:rsidRDefault="00400552">
            <w:r w:rsidRPr="0099540E">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4</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8 655,00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6 924,00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41 544,00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14</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 xml:space="preserve">Автоматический выключатель трехполюсный с электронным расцепителем </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ВА88-35  3Р  250А  35кА MP211</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7740AF">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Default="00400552">
            <w:pPr>
              <w:rPr>
                <w:color w:val="000000"/>
                <w:sz w:val="22"/>
                <w:szCs w:val="22"/>
              </w:rPr>
            </w:pPr>
          </w:p>
          <w:p w:rsidR="00400552" w:rsidRDefault="00400552">
            <w:pPr>
              <w:rPr>
                <w:color w:val="000000"/>
                <w:sz w:val="22"/>
                <w:szCs w:val="22"/>
              </w:rPr>
            </w:pPr>
          </w:p>
          <w:p w:rsidR="00400552" w:rsidRDefault="00400552">
            <w:r w:rsidRPr="0099540E">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8</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4 465,00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7 144,00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42 864,00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15</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 xml:space="preserve">Автоматический выключатель трехполюсный с электронным расцепителем </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 xml:space="preserve"> ВА88-35  3Р  1000А  35кА MP211</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7740AF">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Default="00400552">
            <w:pPr>
              <w:rPr>
                <w:color w:val="000000"/>
                <w:sz w:val="22"/>
                <w:szCs w:val="22"/>
              </w:rPr>
            </w:pPr>
          </w:p>
          <w:p w:rsidR="00400552" w:rsidRDefault="00400552">
            <w:r w:rsidRPr="0099540E">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4</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14 501,00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11 600,80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69 604,80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16</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4B1D66" w:rsidRDefault="00400552">
            <w:pPr>
              <w:rPr>
                <w:color w:val="000000"/>
                <w:sz w:val="22"/>
                <w:szCs w:val="22"/>
              </w:rPr>
            </w:pPr>
            <w:r w:rsidRPr="004B1D66">
              <w:rPr>
                <w:color w:val="000000"/>
                <w:sz w:val="22"/>
                <w:szCs w:val="22"/>
              </w:rPr>
              <w:t xml:space="preserve">Трансформаторная подстанция </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4B1D66" w:rsidRDefault="004B1D66">
            <w:pPr>
              <w:jc w:val="center"/>
              <w:rPr>
                <w:color w:val="000000"/>
                <w:sz w:val="22"/>
                <w:szCs w:val="22"/>
              </w:rPr>
            </w:pPr>
            <w:r w:rsidRPr="004B1D66">
              <w:rPr>
                <w:color w:val="000000"/>
                <w:sz w:val="22"/>
                <w:szCs w:val="22"/>
              </w:rPr>
              <w:t>КТП</w:t>
            </w:r>
            <w:r w:rsidR="00400552" w:rsidRPr="004B1D66">
              <w:rPr>
                <w:color w:val="000000"/>
                <w:sz w:val="22"/>
                <w:szCs w:val="22"/>
              </w:rPr>
              <w:t xml:space="preserve"> 250/10/0,4 кВ</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7740AF">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Default="00400552">
            <w:r w:rsidRPr="0099540E">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3 130 085,00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626 017,00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3 756 102,00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17</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Выключатели автоматические</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 xml:space="preserve"> ВА88-35 3Р 100А</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7740AF">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Default="00400552">
            <w:r w:rsidRPr="0099540E">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4</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2 497,00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1 997,60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11 985,60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18</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Привод ручной</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ПР-01-7 УХЛ1</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7740AF">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Default="00400552">
            <w:r w:rsidRPr="0099540E">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2</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16 316,00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6 526,40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39 158,40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19</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 xml:space="preserve">Разъединитель линейный качающегося типа </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РЛК.1б-10IV/400УХЛ1 (2 ПОЛЮСА) шт</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7740AF">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Default="00400552">
            <w:pPr>
              <w:rPr>
                <w:color w:val="000000"/>
                <w:sz w:val="22"/>
                <w:szCs w:val="22"/>
              </w:rPr>
            </w:pPr>
          </w:p>
          <w:p w:rsidR="00400552" w:rsidRDefault="00400552">
            <w:r w:rsidRPr="0099540E">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2</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54 189,00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21 675,60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130 053,60</w:t>
            </w:r>
          </w:p>
        </w:tc>
      </w:tr>
      <w:tr w:rsidR="00400552" w:rsidRPr="00F4331A" w:rsidTr="007740AF">
        <w:trPr>
          <w:trHeight w:val="375"/>
          <w:jc w:val="center"/>
        </w:trPr>
        <w:tc>
          <w:tcPr>
            <w:tcW w:w="6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rsidP="008B6719">
            <w:pPr>
              <w:suppressAutoHyphens/>
              <w:spacing w:line="254" w:lineRule="auto"/>
              <w:jc w:val="center"/>
              <w:rPr>
                <w:sz w:val="22"/>
                <w:szCs w:val="22"/>
              </w:rPr>
            </w:pPr>
            <w:r w:rsidRPr="00F4331A">
              <w:rPr>
                <w:sz w:val="22"/>
                <w:szCs w:val="22"/>
              </w:rPr>
              <w:t>20</w:t>
            </w:r>
          </w:p>
        </w:tc>
        <w:tc>
          <w:tcPr>
            <w:tcW w:w="2340"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rPr>
                <w:color w:val="000000"/>
                <w:sz w:val="22"/>
                <w:szCs w:val="22"/>
              </w:rPr>
            </w:pPr>
            <w:r w:rsidRPr="00F4331A">
              <w:rPr>
                <w:color w:val="000000"/>
                <w:sz w:val="22"/>
                <w:szCs w:val="22"/>
              </w:rPr>
              <w:t>Ограничитель перенапряжения</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 xml:space="preserve"> ОПН-10/12/10/450 УХЛ1 </w:t>
            </w:r>
          </w:p>
        </w:tc>
        <w:tc>
          <w:tcPr>
            <w:tcW w:w="617" w:type="dxa"/>
            <w:tcBorders>
              <w:top w:val="single" w:sz="4" w:space="0" w:color="auto"/>
              <w:left w:val="single" w:sz="4" w:space="0" w:color="auto"/>
              <w:bottom w:val="single" w:sz="4" w:space="0" w:color="auto"/>
              <w:right w:val="single" w:sz="4" w:space="0" w:color="auto"/>
            </w:tcBorders>
          </w:tcPr>
          <w:p w:rsidR="00400552" w:rsidRPr="00F4331A" w:rsidRDefault="00400552" w:rsidP="007740AF">
            <w:pPr>
              <w:rPr>
                <w:sz w:val="22"/>
                <w:szCs w:val="22"/>
              </w:rPr>
            </w:pPr>
          </w:p>
        </w:tc>
        <w:tc>
          <w:tcPr>
            <w:tcW w:w="659" w:type="dxa"/>
            <w:tcBorders>
              <w:top w:val="single" w:sz="4" w:space="0" w:color="auto"/>
              <w:left w:val="single" w:sz="4" w:space="0" w:color="auto"/>
              <w:bottom w:val="single" w:sz="4" w:space="0" w:color="auto"/>
              <w:right w:val="single" w:sz="4" w:space="0" w:color="auto"/>
            </w:tcBorders>
            <w:hideMark/>
          </w:tcPr>
          <w:p w:rsidR="00400552" w:rsidRDefault="00400552">
            <w:r w:rsidRPr="0099540E">
              <w:rPr>
                <w:color w:val="000000"/>
                <w:sz w:val="22"/>
                <w:szCs w:val="22"/>
              </w:rPr>
              <w:t>шт.</w:t>
            </w:r>
          </w:p>
        </w:tc>
        <w:tc>
          <w:tcPr>
            <w:tcW w:w="851" w:type="dxa"/>
            <w:tcBorders>
              <w:top w:val="single" w:sz="4" w:space="0" w:color="auto"/>
              <w:left w:val="single" w:sz="4" w:space="0" w:color="auto"/>
              <w:bottom w:val="single" w:sz="4" w:space="0" w:color="auto"/>
              <w:right w:val="single" w:sz="4" w:space="0" w:color="auto"/>
            </w:tcBorders>
            <w:vAlign w:val="center"/>
            <w:hideMark/>
          </w:tcPr>
          <w:p w:rsidR="00400552" w:rsidRPr="00F4331A" w:rsidRDefault="00400552">
            <w:pPr>
              <w:jc w:val="center"/>
              <w:rPr>
                <w:color w:val="000000"/>
                <w:sz w:val="22"/>
                <w:szCs w:val="22"/>
              </w:rPr>
            </w:pPr>
            <w:r w:rsidRPr="00F4331A">
              <w:rPr>
                <w:color w:val="000000"/>
                <w:sz w:val="22"/>
                <w:szCs w:val="22"/>
              </w:rPr>
              <w:t>6</w:t>
            </w:r>
          </w:p>
        </w:tc>
        <w:tc>
          <w:tcPr>
            <w:tcW w:w="1417"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6 203,00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pPr>
              <w:jc w:val="center"/>
              <w:rPr>
                <w:color w:val="000000"/>
                <w:sz w:val="22"/>
                <w:szCs w:val="22"/>
              </w:rPr>
            </w:pPr>
            <w:r w:rsidRPr="00400552">
              <w:rPr>
                <w:color w:val="000000"/>
                <w:sz w:val="22"/>
                <w:szCs w:val="22"/>
              </w:rPr>
              <w:t>7 443,60</w:t>
            </w:r>
          </w:p>
        </w:tc>
        <w:tc>
          <w:tcPr>
            <w:tcW w:w="1414" w:type="dxa"/>
            <w:tcBorders>
              <w:top w:val="single" w:sz="4" w:space="0" w:color="auto"/>
              <w:left w:val="single" w:sz="4" w:space="0" w:color="auto"/>
              <w:bottom w:val="single" w:sz="4" w:space="0" w:color="auto"/>
              <w:right w:val="single" w:sz="4" w:space="0" w:color="auto"/>
            </w:tcBorders>
            <w:vAlign w:val="center"/>
            <w:hideMark/>
          </w:tcPr>
          <w:p w:rsidR="00400552" w:rsidRPr="000C7D8E" w:rsidRDefault="00400552">
            <w:pPr>
              <w:jc w:val="center"/>
              <w:rPr>
                <w:color w:val="000000"/>
                <w:sz w:val="22"/>
                <w:szCs w:val="22"/>
              </w:rPr>
            </w:pPr>
            <w:r w:rsidRPr="000C7D8E">
              <w:rPr>
                <w:color w:val="000000"/>
                <w:sz w:val="22"/>
                <w:szCs w:val="22"/>
              </w:rPr>
              <w:t>44 661,60</w:t>
            </w:r>
          </w:p>
        </w:tc>
      </w:tr>
    </w:tbl>
    <w:p w:rsidR="00D57FA3" w:rsidRDefault="00D57FA3" w:rsidP="00D57FA3">
      <w:pPr>
        <w:suppressAutoHyphens/>
        <w:jc w:val="both"/>
        <w:rPr>
          <w:sz w:val="28"/>
          <w:szCs w:val="28"/>
        </w:rPr>
      </w:pPr>
    </w:p>
    <w:tbl>
      <w:tblPr>
        <w:tblW w:w="5062" w:type="pct"/>
        <w:jc w:val="center"/>
        <w:tblLook w:val="04A0"/>
      </w:tblPr>
      <w:tblGrid>
        <w:gridCol w:w="4874"/>
        <w:gridCol w:w="53"/>
        <w:gridCol w:w="4998"/>
        <w:gridCol w:w="50"/>
      </w:tblGrid>
      <w:tr w:rsidR="00D57FA3" w:rsidTr="000C566B">
        <w:trPr>
          <w:trHeight w:val="338"/>
          <w:jc w:val="center"/>
        </w:trPr>
        <w:tc>
          <w:tcPr>
            <w:tcW w:w="4927" w:type="dxa"/>
            <w:gridSpan w:val="2"/>
          </w:tcPr>
          <w:p w:rsidR="00D57FA3" w:rsidRDefault="00D57FA3" w:rsidP="008B6719">
            <w:pPr>
              <w:widowControl w:val="0"/>
              <w:suppressAutoHyphens/>
              <w:spacing w:line="254" w:lineRule="auto"/>
              <w:ind w:right="-18" w:firstLine="18"/>
              <w:rPr>
                <w:snapToGrid w:val="0"/>
                <w:lang w:eastAsia="en-US"/>
              </w:rPr>
            </w:pPr>
          </w:p>
        </w:tc>
        <w:tc>
          <w:tcPr>
            <w:tcW w:w="5049" w:type="dxa"/>
            <w:gridSpan w:val="2"/>
          </w:tcPr>
          <w:p w:rsidR="00D57FA3" w:rsidRDefault="00D57FA3" w:rsidP="008B6719">
            <w:pPr>
              <w:widowControl w:val="0"/>
              <w:suppressAutoHyphens/>
              <w:spacing w:line="254" w:lineRule="auto"/>
              <w:ind w:right="-18"/>
              <w:rPr>
                <w:snapToGrid w:val="0"/>
                <w:lang w:eastAsia="en-US"/>
              </w:rPr>
            </w:pPr>
          </w:p>
        </w:tc>
      </w:tr>
      <w:tr w:rsidR="000C566B" w:rsidRPr="00185902" w:rsidTr="000C566B">
        <w:trPr>
          <w:gridAfter w:val="1"/>
          <w:wAfter w:w="50" w:type="dxa"/>
          <w:trHeight w:val="343"/>
          <w:jc w:val="center"/>
        </w:trPr>
        <w:tc>
          <w:tcPr>
            <w:tcW w:w="4874" w:type="dxa"/>
            <w:hideMark/>
          </w:tcPr>
          <w:p w:rsidR="000C566B" w:rsidRPr="00185902" w:rsidRDefault="000C566B" w:rsidP="00940B00">
            <w:pPr>
              <w:widowControl w:val="0"/>
              <w:shd w:val="clear" w:color="auto" w:fill="FFFFFF"/>
              <w:suppressAutoHyphens/>
              <w:spacing w:line="256" w:lineRule="auto"/>
              <w:ind w:right="-18" w:firstLine="18"/>
              <w:rPr>
                <w:b/>
                <w:snapToGrid w:val="0"/>
                <w:sz w:val="28"/>
                <w:szCs w:val="28"/>
                <w:lang w:eastAsia="en-US"/>
              </w:rPr>
            </w:pPr>
            <w:r w:rsidRPr="00185902">
              <w:rPr>
                <w:b/>
                <w:snapToGrid w:val="0"/>
                <w:sz w:val="28"/>
                <w:szCs w:val="28"/>
                <w:lang w:eastAsia="en-US"/>
              </w:rPr>
              <w:t>От Заказчика:</w:t>
            </w:r>
          </w:p>
        </w:tc>
        <w:tc>
          <w:tcPr>
            <w:tcW w:w="5052" w:type="dxa"/>
            <w:gridSpan w:val="2"/>
            <w:hideMark/>
          </w:tcPr>
          <w:p w:rsidR="000C566B" w:rsidRPr="00185902" w:rsidRDefault="000C566B" w:rsidP="00940B00">
            <w:pPr>
              <w:widowControl w:val="0"/>
              <w:shd w:val="clear" w:color="auto" w:fill="FFFFFF"/>
              <w:suppressAutoHyphens/>
              <w:spacing w:line="256" w:lineRule="auto"/>
              <w:ind w:right="-18" w:firstLine="59"/>
              <w:rPr>
                <w:b/>
                <w:snapToGrid w:val="0"/>
                <w:sz w:val="28"/>
                <w:szCs w:val="28"/>
                <w:lang w:eastAsia="en-US"/>
              </w:rPr>
            </w:pPr>
            <w:r>
              <w:rPr>
                <w:b/>
                <w:snapToGrid w:val="0"/>
                <w:sz w:val="28"/>
                <w:szCs w:val="28"/>
                <w:lang w:eastAsia="en-US"/>
              </w:rPr>
              <w:t xml:space="preserve">         </w:t>
            </w:r>
            <w:r w:rsidRPr="00185902">
              <w:rPr>
                <w:b/>
                <w:snapToGrid w:val="0"/>
                <w:sz w:val="28"/>
                <w:szCs w:val="28"/>
                <w:lang w:eastAsia="en-US"/>
              </w:rPr>
              <w:t>От Генерального подрядчика:</w:t>
            </w:r>
          </w:p>
        </w:tc>
      </w:tr>
      <w:tr w:rsidR="000C566B" w:rsidRPr="005000E1" w:rsidTr="000C566B">
        <w:trPr>
          <w:gridAfter w:val="1"/>
          <w:wAfter w:w="50" w:type="dxa"/>
          <w:trHeight w:val="680"/>
          <w:jc w:val="center"/>
        </w:trPr>
        <w:tc>
          <w:tcPr>
            <w:tcW w:w="4874" w:type="dxa"/>
          </w:tcPr>
          <w:p w:rsidR="000C566B" w:rsidRPr="00185902" w:rsidRDefault="000C566B" w:rsidP="00940B00">
            <w:pPr>
              <w:widowControl w:val="0"/>
              <w:shd w:val="clear" w:color="auto" w:fill="FFFFFF"/>
              <w:suppressAutoHyphens/>
              <w:spacing w:line="256" w:lineRule="auto"/>
              <w:ind w:right="-18" w:firstLine="700"/>
              <w:rPr>
                <w:bCs/>
                <w:snapToGrid w:val="0"/>
                <w:sz w:val="28"/>
                <w:szCs w:val="28"/>
                <w:lang w:eastAsia="en-US"/>
              </w:rPr>
            </w:pPr>
          </w:p>
          <w:p w:rsidR="000C566B" w:rsidRDefault="000C566B" w:rsidP="00940B00">
            <w:pPr>
              <w:widowControl w:val="0"/>
              <w:shd w:val="clear" w:color="auto" w:fill="FFFFFF"/>
              <w:suppressAutoHyphens/>
              <w:spacing w:line="256" w:lineRule="auto"/>
              <w:ind w:right="-18"/>
              <w:rPr>
                <w:bCs/>
                <w:snapToGrid w:val="0"/>
                <w:sz w:val="28"/>
                <w:szCs w:val="28"/>
                <w:lang w:eastAsia="en-US"/>
              </w:rPr>
            </w:pPr>
            <w:r>
              <w:rPr>
                <w:sz w:val="28"/>
                <w:szCs w:val="28"/>
              </w:rPr>
              <w:t xml:space="preserve">     </w:t>
            </w:r>
            <w:r w:rsidRPr="00185902">
              <w:rPr>
                <w:sz w:val="28"/>
                <w:szCs w:val="28"/>
              </w:rPr>
              <w:t>_________</w:t>
            </w:r>
            <w:r>
              <w:rPr>
                <w:sz w:val="28"/>
                <w:szCs w:val="28"/>
              </w:rPr>
              <w:t>_____</w:t>
            </w:r>
            <w:r w:rsidRPr="00185902">
              <w:rPr>
                <w:sz w:val="28"/>
                <w:szCs w:val="28"/>
              </w:rPr>
              <w:t>___</w:t>
            </w:r>
            <w:r>
              <w:rPr>
                <w:sz w:val="28"/>
                <w:szCs w:val="28"/>
              </w:rPr>
              <w:t>И.А. Фесак</w:t>
            </w:r>
          </w:p>
          <w:p w:rsidR="000C566B" w:rsidRPr="005000E1" w:rsidRDefault="000C566B" w:rsidP="00940B00">
            <w:pPr>
              <w:widowControl w:val="0"/>
              <w:shd w:val="clear" w:color="auto" w:fill="FFFFFF"/>
              <w:suppressAutoHyphens/>
              <w:spacing w:line="256" w:lineRule="auto"/>
              <w:ind w:right="-18"/>
              <w:rPr>
                <w:bCs/>
                <w:snapToGrid w:val="0"/>
                <w:sz w:val="22"/>
                <w:szCs w:val="22"/>
                <w:lang w:eastAsia="en-US"/>
              </w:rPr>
            </w:pPr>
            <w:r>
              <w:rPr>
                <w:sz w:val="22"/>
                <w:szCs w:val="22"/>
                <w:lang w:eastAsia="en-US"/>
              </w:rPr>
              <w:t xml:space="preserve">    </w:t>
            </w:r>
            <w:r w:rsidRPr="005000E1">
              <w:rPr>
                <w:sz w:val="22"/>
                <w:szCs w:val="22"/>
                <w:lang w:eastAsia="en-US"/>
              </w:rPr>
              <w:t xml:space="preserve">(по доверенности  </w:t>
            </w:r>
            <w:r w:rsidRPr="00F313EB">
              <w:rPr>
                <w:sz w:val="22"/>
                <w:szCs w:val="22"/>
                <w:lang w:eastAsia="en-US"/>
              </w:rPr>
              <w:t>№ ТЭ-94/Д от 31.05.2022</w:t>
            </w:r>
            <w:r>
              <w:rPr>
                <w:sz w:val="22"/>
                <w:szCs w:val="22"/>
                <w:lang w:eastAsia="en-US"/>
              </w:rPr>
              <w:t>)</w:t>
            </w:r>
          </w:p>
        </w:tc>
        <w:tc>
          <w:tcPr>
            <w:tcW w:w="5052" w:type="dxa"/>
            <w:gridSpan w:val="2"/>
          </w:tcPr>
          <w:p w:rsidR="000C566B" w:rsidRPr="00185902" w:rsidRDefault="000C566B" w:rsidP="00940B00">
            <w:pPr>
              <w:widowControl w:val="0"/>
              <w:shd w:val="clear" w:color="auto" w:fill="FFFFFF"/>
              <w:suppressAutoHyphens/>
              <w:spacing w:line="256" w:lineRule="auto"/>
              <w:ind w:right="-18" w:firstLine="59"/>
              <w:rPr>
                <w:bCs/>
                <w:snapToGrid w:val="0"/>
                <w:sz w:val="28"/>
                <w:szCs w:val="28"/>
                <w:lang w:eastAsia="en-US"/>
              </w:rPr>
            </w:pPr>
          </w:p>
          <w:p w:rsidR="000C566B" w:rsidRPr="00185902" w:rsidRDefault="000C566B" w:rsidP="00940B00">
            <w:pPr>
              <w:widowControl w:val="0"/>
              <w:shd w:val="clear" w:color="auto" w:fill="FFFFFF"/>
              <w:suppressAutoHyphens/>
              <w:spacing w:line="256" w:lineRule="auto"/>
              <w:ind w:right="-18" w:firstLine="59"/>
              <w:rPr>
                <w:bCs/>
                <w:snapToGrid w:val="0"/>
                <w:sz w:val="28"/>
                <w:szCs w:val="28"/>
                <w:lang w:eastAsia="en-US"/>
              </w:rPr>
            </w:pPr>
            <w:r>
              <w:rPr>
                <w:sz w:val="28"/>
                <w:szCs w:val="28"/>
              </w:rPr>
              <w:t xml:space="preserve">          </w:t>
            </w:r>
            <w:r w:rsidRPr="00185902">
              <w:rPr>
                <w:sz w:val="28"/>
                <w:szCs w:val="28"/>
              </w:rPr>
              <w:t>_______________</w:t>
            </w:r>
            <w:r>
              <w:rPr>
                <w:sz w:val="28"/>
                <w:szCs w:val="28"/>
              </w:rPr>
              <w:t>Е.Ю. Самсонов</w:t>
            </w:r>
          </w:p>
          <w:p w:rsidR="000C566B" w:rsidRPr="005000E1" w:rsidRDefault="000C566B" w:rsidP="00940B00">
            <w:pPr>
              <w:widowControl w:val="0"/>
              <w:shd w:val="clear" w:color="auto" w:fill="FFFFFF"/>
              <w:suppressAutoHyphens/>
              <w:spacing w:line="256" w:lineRule="auto"/>
              <w:ind w:right="-18" w:firstLine="59"/>
              <w:rPr>
                <w:bCs/>
                <w:snapToGrid w:val="0"/>
                <w:sz w:val="22"/>
                <w:szCs w:val="22"/>
                <w:lang w:eastAsia="en-US"/>
              </w:rPr>
            </w:pPr>
            <w:r>
              <w:rPr>
                <w:sz w:val="22"/>
                <w:szCs w:val="22"/>
                <w:lang w:eastAsia="en-US"/>
              </w:rPr>
              <w:t xml:space="preserve">          (по доверенности  № 103/2021 от 28.12.2021</w:t>
            </w:r>
            <w:r w:rsidRPr="005000E1">
              <w:rPr>
                <w:sz w:val="22"/>
                <w:szCs w:val="22"/>
                <w:lang w:eastAsia="en-US"/>
              </w:rPr>
              <w:t>)</w:t>
            </w:r>
          </w:p>
        </w:tc>
      </w:tr>
      <w:tr w:rsidR="00D57FA3" w:rsidTr="000C566B">
        <w:trPr>
          <w:trHeight w:val="343"/>
          <w:jc w:val="center"/>
        </w:trPr>
        <w:tc>
          <w:tcPr>
            <w:tcW w:w="4927" w:type="dxa"/>
            <w:gridSpan w:val="2"/>
            <w:hideMark/>
          </w:tcPr>
          <w:p w:rsidR="00D57FA3" w:rsidRDefault="00D57FA3" w:rsidP="008B6719">
            <w:pPr>
              <w:widowControl w:val="0"/>
              <w:suppressAutoHyphens/>
              <w:spacing w:line="254" w:lineRule="auto"/>
              <w:ind w:right="-18" w:firstLine="18"/>
              <w:rPr>
                <w:b/>
                <w:snapToGrid w:val="0"/>
                <w:lang w:eastAsia="en-US"/>
              </w:rPr>
            </w:pPr>
          </w:p>
        </w:tc>
        <w:tc>
          <w:tcPr>
            <w:tcW w:w="5049" w:type="dxa"/>
            <w:gridSpan w:val="2"/>
            <w:hideMark/>
          </w:tcPr>
          <w:p w:rsidR="00D57FA3" w:rsidRDefault="00D57FA3" w:rsidP="008B6719">
            <w:pPr>
              <w:widowControl w:val="0"/>
              <w:suppressAutoHyphens/>
              <w:spacing w:line="254" w:lineRule="auto"/>
              <w:ind w:right="-18" w:firstLine="59"/>
              <w:rPr>
                <w:b/>
                <w:snapToGrid w:val="0"/>
                <w:lang w:eastAsia="en-US"/>
              </w:rPr>
            </w:pPr>
          </w:p>
        </w:tc>
      </w:tr>
      <w:tr w:rsidR="00D57FA3" w:rsidTr="000C566B">
        <w:trPr>
          <w:trHeight w:val="680"/>
          <w:jc w:val="center"/>
        </w:trPr>
        <w:tc>
          <w:tcPr>
            <w:tcW w:w="4927" w:type="dxa"/>
            <w:gridSpan w:val="2"/>
            <w:hideMark/>
          </w:tcPr>
          <w:p w:rsidR="00D57FA3" w:rsidRPr="00AB7E03" w:rsidRDefault="00D57FA3" w:rsidP="008B6719">
            <w:pPr>
              <w:widowControl w:val="0"/>
              <w:suppressAutoHyphens/>
              <w:spacing w:line="360" w:lineRule="exact"/>
              <w:ind w:right="-17"/>
              <w:rPr>
                <w:bCs/>
                <w:snapToGrid w:val="0"/>
                <w:lang w:eastAsia="en-US"/>
              </w:rPr>
            </w:pPr>
          </w:p>
        </w:tc>
        <w:tc>
          <w:tcPr>
            <w:tcW w:w="5049" w:type="dxa"/>
            <w:gridSpan w:val="2"/>
            <w:hideMark/>
          </w:tcPr>
          <w:p w:rsidR="00D57FA3" w:rsidRPr="00D631D2" w:rsidRDefault="00D57FA3" w:rsidP="008B6719">
            <w:pPr>
              <w:widowControl w:val="0"/>
              <w:suppressAutoHyphens/>
              <w:spacing w:line="360" w:lineRule="exact"/>
              <w:ind w:right="-17" w:firstLine="57"/>
              <w:jc w:val="right"/>
              <w:rPr>
                <w:bCs/>
                <w:snapToGrid w:val="0"/>
                <w:lang w:eastAsia="en-US"/>
              </w:rPr>
            </w:pPr>
          </w:p>
        </w:tc>
      </w:tr>
    </w:tbl>
    <w:p w:rsidR="00D57FA3" w:rsidRPr="00D57FA3" w:rsidRDefault="00D57FA3">
      <w:pPr>
        <w:rPr>
          <w:bCs/>
          <w:iCs/>
        </w:rPr>
      </w:pPr>
    </w:p>
    <w:p w:rsidR="0044060F" w:rsidRDefault="0044060F" w:rsidP="00514A4B">
      <w:pPr>
        <w:rPr>
          <w:sz w:val="32"/>
          <w:szCs w:val="32"/>
        </w:rPr>
      </w:pPr>
    </w:p>
    <w:p w:rsidR="001965F7" w:rsidRDefault="001965F7" w:rsidP="00514A4B">
      <w:pPr>
        <w:rPr>
          <w:sz w:val="32"/>
          <w:szCs w:val="32"/>
        </w:rPr>
      </w:pPr>
    </w:p>
    <w:p w:rsidR="001965F7" w:rsidRDefault="001965F7" w:rsidP="00514A4B">
      <w:pPr>
        <w:rPr>
          <w:sz w:val="32"/>
          <w:szCs w:val="32"/>
        </w:rPr>
      </w:pPr>
    </w:p>
    <w:p w:rsidR="001965F7" w:rsidRDefault="001965F7" w:rsidP="00514A4B">
      <w:pPr>
        <w:rPr>
          <w:sz w:val="32"/>
          <w:szCs w:val="32"/>
        </w:rPr>
      </w:pPr>
    </w:p>
    <w:p w:rsidR="001965F7" w:rsidRDefault="001965F7" w:rsidP="00514A4B">
      <w:pPr>
        <w:rPr>
          <w:sz w:val="32"/>
          <w:szCs w:val="32"/>
        </w:rPr>
      </w:pPr>
    </w:p>
    <w:p w:rsidR="00423C51" w:rsidRPr="00AB39F1" w:rsidRDefault="00423C51" w:rsidP="00423C51">
      <w:pPr>
        <w:pStyle w:val="2"/>
        <w:keepNext w:val="0"/>
        <w:suppressAutoHyphens/>
        <w:spacing w:before="0" w:after="0"/>
        <w:ind w:left="5387"/>
        <w:rPr>
          <w:rFonts w:ascii="Times New Roman" w:hAnsi="Times New Roman"/>
          <w:b w:val="0"/>
          <w:i w:val="0"/>
          <w:szCs w:val="24"/>
        </w:rPr>
      </w:pPr>
      <w:r w:rsidRPr="00AB39F1">
        <w:rPr>
          <w:rFonts w:ascii="Times New Roman" w:hAnsi="Times New Roman"/>
          <w:b w:val="0"/>
          <w:i w:val="0"/>
          <w:szCs w:val="24"/>
        </w:rPr>
        <w:t xml:space="preserve">Приложение № </w:t>
      </w:r>
      <w:r>
        <w:rPr>
          <w:rFonts w:ascii="Times New Roman" w:hAnsi="Times New Roman"/>
          <w:b w:val="0"/>
          <w:i w:val="0"/>
          <w:szCs w:val="24"/>
        </w:rPr>
        <w:t>4</w:t>
      </w:r>
      <w:r w:rsidRPr="00AB39F1">
        <w:rPr>
          <w:rFonts w:ascii="Times New Roman" w:hAnsi="Times New Roman"/>
          <w:b w:val="0"/>
          <w:i w:val="0"/>
          <w:szCs w:val="24"/>
        </w:rPr>
        <w:t xml:space="preserve"> </w:t>
      </w:r>
    </w:p>
    <w:p w:rsidR="00423C51" w:rsidRPr="00AB39F1" w:rsidRDefault="00423C51" w:rsidP="00423C51">
      <w:pPr>
        <w:pStyle w:val="2"/>
        <w:keepNext w:val="0"/>
        <w:suppressAutoHyphens/>
        <w:spacing w:before="0" w:after="0"/>
        <w:ind w:left="5387"/>
        <w:rPr>
          <w:rFonts w:ascii="Times New Roman" w:hAnsi="Times New Roman"/>
          <w:b w:val="0"/>
          <w:i w:val="0"/>
          <w:szCs w:val="24"/>
        </w:rPr>
      </w:pPr>
      <w:r w:rsidRPr="00AB39F1">
        <w:rPr>
          <w:rFonts w:ascii="Times New Roman" w:hAnsi="Times New Roman"/>
          <w:b w:val="0"/>
          <w:i w:val="0"/>
          <w:szCs w:val="24"/>
        </w:rPr>
        <w:t>к Частному техническому заданию № </w:t>
      </w:r>
      <w:r w:rsidR="008B3F01" w:rsidRPr="008B3F01">
        <w:rPr>
          <w:rFonts w:ascii="Times New Roman" w:hAnsi="Times New Roman"/>
          <w:b w:val="0"/>
          <w:i w:val="0"/>
          <w:szCs w:val="24"/>
        </w:rPr>
        <w:t>347-10-22/СМР/З-СИБ</w:t>
      </w:r>
      <w:r w:rsidRPr="00AB39F1">
        <w:rPr>
          <w:rFonts w:ascii="Times New Roman" w:hAnsi="Times New Roman"/>
          <w:b w:val="0"/>
          <w:i w:val="0"/>
          <w:szCs w:val="24"/>
        </w:rPr>
        <w:t xml:space="preserve"> </w:t>
      </w:r>
    </w:p>
    <w:p w:rsidR="00423C51" w:rsidRPr="00AB39F1" w:rsidRDefault="00423C51" w:rsidP="00423C51">
      <w:pPr>
        <w:pStyle w:val="2"/>
        <w:keepNext w:val="0"/>
        <w:suppressAutoHyphens/>
        <w:spacing w:before="0" w:after="0"/>
        <w:ind w:left="5387"/>
        <w:rPr>
          <w:rFonts w:ascii="Times New Roman" w:hAnsi="Times New Roman"/>
          <w:b w:val="0"/>
          <w:i w:val="0"/>
          <w:szCs w:val="24"/>
        </w:rPr>
      </w:pPr>
      <w:r w:rsidRPr="00AB39F1">
        <w:rPr>
          <w:rFonts w:ascii="Times New Roman" w:hAnsi="Times New Roman"/>
          <w:b w:val="0"/>
          <w:i w:val="0"/>
          <w:szCs w:val="24"/>
        </w:rPr>
        <w:t>от «___» _________ 20</w:t>
      </w:r>
      <w:r>
        <w:rPr>
          <w:rFonts w:ascii="Times New Roman" w:hAnsi="Times New Roman"/>
          <w:b w:val="0"/>
          <w:i w:val="0"/>
          <w:szCs w:val="24"/>
        </w:rPr>
        <w:t>__</w:t>
      </w:r>
      <w:r w:rsidRPr="00AB39F1">
        <w:rPr>
          <w:rFonts w:ascii="Times New Roman" w:hAnsi="Times New Roman"/>
          <w:b w:val="0"/>
          <w:i w:val="0"/>
          <w:szCs w:val="24"/>
        </w:rPr>
        <w:t>__ г.</w:t>
      </w:r>
    </w:p>
    <w:p w:rsidR="001965F7" w:rsidRDefault="001965F7" w:rsidP="00514A4B">
      <w:pPr>
        <w:rPr>
          <w:sz w:val="32"/>
          <w:szCs w:val="32"/>
        </w:rPr>
      </w:pPr>
    </w:p>
    <w:p w:rsidR="001965F7" w:rsidRPr="00A36322" w:rsidRDefault="001965F7" w:rsidP="001965F7">
      <w:pPr>
        <w:suppressAutoHyphens/>
        <w:jc w:val="center"/>
        <w:rPr>
          <w:b/>
          <w:sz w:val="28"/>
          <w:szCs w:val="28"/>
        </w:rPr>
      </w:pPr>
      <w:r w:rsidRPr="00A36322">
        <w:rPr>
          <w:b/>
          <w:sz w:val="28"/>
          <w:szCs w:val="28"/>
        </w:rPr>
        <w:t>График поставки оборудования</w:t>
      </w:r>
    </w:p>
    <w:p w:rsidR="001965F7" w:rsidRPr="00D57FA3" w:rsidRDefault="001965F7" w:rsidP="001965F7">
      <w:pPr>
        <w:tabs>
          <w:tab w:val="center" w:pos="4818"/>
          <w:tab w:val="left" w:pos="7719"/>
        </w:tabs>
        <w:suppressAutoHyphens/>
        <w:jc w:val="center"/>
        <w:rPr>
          <w:b/>
          <w:color w:val="000000"/>
          <w:sz w:val="28"/>
          <w:szCs w:val="28"/>
        </w:rPr>
      </w:pPr>
      <w:r w:rsidRPr="00D57FA3">
        <w:rPr>
          <w:b/>
          <w:color w:val="000000"/>
          <w:sz w:val="28"/>
          <w:szCs w:val="28"/>
        </w:rPr>
        <w:t xml:space="preserve">«Техническое перевооружение воздушной линии 0,4кВст. </w:t>
      </w:r>
      <w:r w:rsidR="001756D6">
        <w:rPr>
          <w:b/>
          <w:color w:val="000000"/>
          <w:sz w:val="28"/>
          <w:szCs w:val="28"/>
        </w:rPr>
        <w:t>Копылово</w:t>
      </w:r>
      <w:r w:rsidRPr="00D57FA3">
        <w:rPr>
          <w:b/>
          <w:color w:val="000000"/>
          <w:sz w:val="28"/>
          <w:szCs w:val="28"/>
        </w:rPr>
        <w:t>»</w:t>
      </w:r>
    </w:p>
    <w:p w:rsidR="001965F7" w:rsidRPr="00423C51" w:rsidRDefault="001965F7" w:rsidP="001965F7">
      <w:pPr>
        <w:suppressAutoHyphens/>
        <w:jc w:val="center"/>
        <w:rPr>
          <w:sz w:val="28"/>
          <w:szCs w:val="28"/>
        </w:rPr>
      </w:pPr>
      <w:r w:rsidRPr="00423C51">
        <w:rPr>
          <w:sz w:val="28"/>
          <w:szCs w:val="28"/>
        </w:rPr>
        <w:t xml:space="preserve"> (Бизнес-код: 001.2019.1000309</w:t>
      </w:r>
      <w:r w:rsidR="001756D6" w:rsidRPr="00423C51">
        <w:rPr>
          <w:sz w:val="28"/>
          <w:szCs w:val="28"/>
        </w:rPr>
        <w:t>7</w:t>
      </w:r>
      <w:r w:rsidRPr="00423C51">
        <w:rPr>
          <w:sz w:val="28"/>
          <w:szCs w:val="28"/>
        </w:rPr>
        <w:t>)</w:t>
      </w:r>
    </w:p>
    <w:p w:rsidR="001965F7" w:rsidRDefault="001965F7" w:rsidP="00514A4B">
      <w:pPr>
        <w:rPr>
          <w:sz w:val="32"/>
          <w:szCs w:val="32"/>
        </w:rPr>
      </w:pPr>
    </w:p>
    <w:tbl>
      <w:tblPr>
        <w:tblW w:w="5166" w:type="pct"/>
        <w:tblInd w:w="-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tblPr>
      <w:tblGrid>
        <w:gridCol w:w="50"/>
        <w:gridCol w:w="439"/>
        <w:gridCol w:w="2452"/>
        <w:gridCol w:w="1701"/>
        <w:gridCol w:w="218"/>
        <w:gridCol w:w="506"/>
        <w:gridCol w:w="671"/>
        <w:gridCol w:w="1302"/>
        <w:gridCol w:w="1467"/>
        <w:gridCol w:w="1233"/>
        <w:gridCol w:w="36"/>
      </w:tblGrid>
      <w:tr w:rsidR="004105EF"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vAlign w:val="center"/>
            <w:hideMark/>
          </w:tcPr>
          <w:p w:rsidR="004105EF" w:rsidRPr="00E82AD0" w:rsidRDefault="004105EF" w:rsidP="008B6719">
            <w:pPr>
              <w:suppressAutoHyphens/>
              <w:spacing w:line="256" w:lineRule="auto"/>
              <w:jc w:val="center"/>
              <w:rPr>
                <w:sz w:val="22"/>
                <w:szCs w:val="22"/>
                <w:lang w:eastAsia="en-US"/>
              </w:rPr>
            </w:pPr>
            <w:r w:rsidRPr="00E82AD0">
              <w:rPr>
                <w:sz w:val="22"/>
                <w:szCs w:val="22"/>
                <w:lang w:eastAsia="en-US"/>
              </w:rPr>
              <w:t>№</w:t>
            </w:r>
          </w:p>
          <w:p w:rsidR="004105EF" w:rsidRPr="00E82AD0" w:rsidRDefault="004105EF" w:rsidP="008B6719">
            <w:pPr>
              <w:suppressAutoHyphens/>
              <w:spacing w:line="256" w:lineRule="auto"/>
              <w:jc w:val="center"/>
              <w:rPr>
                <w:sz w:val="22"/>
                <w:szCs w:val="22"/>
                <w:lang w:eastAsia="en-US"/>
              </w:rPr>
            </w:pPr>
            <w:r w:rsidRPr="00E82AD0">
              <w:rPr>
                <w:sz w:val="22"/>
                <w:szCs w:val="22"/>
                <w:lang w:eastAsia="en-US"/>
              </w:rPr>
              <w:t>п/п</w:t>
            </w:r>
          </w:p>
        </w:tc>
        <w:tc>
          <w:tcPr>
            <w:tcW w:w="1217" w:type="pct"/>
            <w:tcBorders>
              <w:top w:val="single" w:sz="4" w:space="0" w:color="auto"/>
              <w:left w:val="single" w:sz="4" w:space="0" w:color="auto"/>
              <w:bottom w:val="single" w:sz="4" w:space="0" w:color="auto"/>
              <w:right w:val="single" w:sz="4" w:space="0" w:color="auto"/>
            </w:tcBorders>
            <w:vAlign w:val="center"/>
            <w:hideMark/>
          </w:tcPr>
          <w:p w:rsidR="004105EF" w:rsidRPr="00E82AD0" w:rsidRDefault="004105EF" w:rsidP="008B6719">
            <w:pPr>
              <w:suppressAutoHyphens/>
              <w:spacing w:line="256" w:lineRule="auto"/>
              <w:jc w:val="center"/>
              <w:rPr>
                <w:sz w:val="22"/>
                <w:szCs w:val="22"/>
                <w:lang w:eastAsia="en-US"/>
              </w:rPr>
            </w:pPr>
            <w:r w:rsidRPr="00E82AD0">
              <w:rPr>
                <w:sz w:val="22"/>
                <w:szCs w:val="22"/>
                <w:lang w:eastAsia="en-US"/>
              </w:rPr>
              <w:t>Наименование</w:t>
            </w:r>
          </w:p>
        </w:tc>
        <w:tc>
          <w:tcPr>
            <w:tcW w:w="844" w:type="pct"/>
            <w:tcBorders>
              <w:top w:val="single" w:sz="4" w:space="0" w:color="auto"/>
              <w:left w:val="single" w:sz="4" w:space="0" w:color="auto"/>
              <w:bottom w:val="single" w:sz="4" w:space="0" w:color="auto"/>
              <w:right w:val="single" w:sz="4" w:space="0" w:color="auto"/>
            </w:tcBorders>
            <w:vAlign w:val="center"/>
            <w:hideMark/>
          </w:tcPr>
          <w:p w:rsidR="004105EF" w:rsidRPr="00E82AD0" w:rsidRDefault="004105EF" w:rsidP="008B6719">
            <w:pPr>
              <w:suppressAutoHyphens/>
              <w:spacing w:line="256" w:lineRule="auto"/>
              <w:jc w:val="center"/>
              <w:rPr>
                <w:sz w:val="22"/>
                <w:szCs w:val="22"/>
                <w:lang w:eastAsia="en-US"/>
              </w:rPr>
            </w:pPr>
            <w:r w:rsidRPr="00E82AD0">
              <w:rPr>
                <w:sz w:val="22"/>
                <w:szCs w:val="22"/>
                <w:lang w:eastAsia="en-US"/>
              </w:rPr>
              <w:t>Тип</w:t>
            </w:r>
          </w:p>
        </w:tc>
        <w:tc>
          <w:tcPr>
            <w:tcW w:w="359" w:type="pct"/>
            <w:gridSpan w:val="2"/>
            <w:tcBorders>
              <w:top w:val="single" w:sz="4" w:space="0" w:color="auto"/>
              <w:left w:val="single" w:sz="4" w:space="0" w:color="auto"/>
              <w:bottom w:val="single" w:sz="4" w:space="0" w:color="auto"/>
              <w:right w:val="single" w:sz="4" w:space="0" w:color="auto"/>
            </w:tcBorders>
            <w:vAlign w:val="center"/>
            <w:hideMark/>
          </w:tcPr>
          <w:p w:rsidR="004105EF" w:rsidRPr="00E82AD0" w:rsidRDefault="004105EF" w:rsidP="008B6719">
            <w:pPr>
              <w:suppressAutoHyphens/>
              <w:spacing w:line="256" w:lineRule="auto"/>
              <w:jc w:val="center"/>
              <w:rPr>
                <w:sz w:val="22"/>
                <w:szCs w:val="22"/>
                <w:lang w:eastAsia="en-US"/>
              </w:rPr>
            </w:pPr>
            <w:r w:rsidRPr="00E82AD0">
              <w:rPr>
                <w:sz w:val="22"/>
                <w:szCs w:val="22"/>
                <w:lang w:eastAsia="en-US"/>
              </w:rPr>
              <w:t>Ед. изм.</w:t>
            </w:r>
          </w:p>
        </w:tc>
        <w:tc>
          <w:tcPr>
            <w:tcW w:w="333" w:type="pct"/>
            <w:tcBorders>
              <w:top w:val="single" w:sz="4" w:space="0" w:color="auto"/>
              <w:left w:val="single" w:sz="4" w:space="0" w:color="auto"/>
              <w:bottom w:val="single" w:sz="4" w:space="0" w:color="auto"/>
              <w:right w:val="single" w:sz="4" w:space="0" w:color="auto"/>
            </w:tcBorders>
            <w:vAlign w:val="center"/>
            <w:hideMark/>
          </w:tcPr>
          <w:p w:rsidR="004105EF" w:rsidRPr="00E82AD0" w:rsidRDefault="004105EF" w:rsidP="008B6719">
            <w:pPr>
              <w:suppressAutoHyphens/>
              <w:spacing w:line="256" w:lineRule="auto"/>
              <w:jc w:val="center"/>
              <w:rPr>
                <w:sz w:val="22"/>
                <w:szCs w:val="22"/>
                <w:lang w:eastAsia="en-US"/>
              </w:rPr>
            </w:pPr>
            <w:r w:rsidRPr="00E82AD0">
              <w:rPr>
                <w:sz w:val="22"/>
                <w:szCs w:val="22"/>
                <w:lang w:eastAsia="en-US"/>
              </w:rPr>
              <w:t>Кол-во</w:t>
            </w:r>
          </w:p>
        </w:tc>
        <w:tc>
          <w:tcPr>
            <w:tcW w:w="646" w:type="pct"/>
            <w:tcBorders>
              <w:top w:val="single" w:sz="4" w:space="0" w:color="auto"/>
              <w:left w:val="single" w:sz="4" w:space="0" w:color="auto"/>
              <w:bottom w:val="single" w:sz="4" w:space="0" w:color="auto"/>
              <w:right w:val="single" w:sz="4" w:space="0" w:color="auto"/>
            </w:tcBorders>
          </w:tcPr>
          <w:p w:rsidR="004105EF" w:rsidRPr="00E82AD0" w:rsidRDefault="004105EF" w:rsidP="008B6719">
            <w:pPr>
              <w:suppressAutoHyphens/>
              <w:spacing w:line="256" w:lineRule="auto"/>
              <w:jc w:val="center"/>
              <w:rPr>
                <w:sz w:val="22"/>
                <w:szCs w:val="22"/>
                <w:lang w:eastAsia="en-US"/>
              </w:rPr>
            </w:pPr>
            <w:r w:rsidRPr="00E82AD0">
              <w:rPr>
                <w:sz w:val="22"/>
                <w:szCs w:val="22"/>
                <w:lang w:eastAsia="en-US"/>
              </w:rPr>
              <w:t>Цена</w:t>
            </w:r>
            <w:r w:rsidRPr="00E82AD0">
              <w:rPr>
                <w:sz w:val="22"/>
                <w:szCs w:val="22"/>
                <w:lang w:eastAsia="en-US"/>
              </w:rPr>
              <w:br/>
              <w:t>за ед.,</w:t>
            </w:r>
            <w:r w:rsidRPr="00E82AD0">
              <w:rPr>
                <w:sz w:val="22"/>
                <w:szCs w:val="22"/>
                <w:lang w:eastAsia="en-US"/>
              </w:rPr>
              <w:br/>
              <w:t>руб.</w:t>
            </w:r>
            <w:r w:rsidRPr="00E82AD0">
              <w:rPr>
                <w:sz w:val="22"/>
                <w:szCs w:val="22"/>
                <w:lang w:eastAsia="en-US"/>
              </w:rPr>
              <w:br/>
              <w:t>без НДС</w:t>
            </w:r>
          </w:p>
        </w:tc>
        <w:tc>
          <w:tcPr>
            <w:tcW w:w="728" w:type="pct"/>
            <w:tcBorders>
              <w:top w:val="single" w:sz="4" w:space="0" w:color="auto"/>
              <w:left w:val="single" w:sz="4" w:space="0" w:color="auto"/>
              <w:bottom w:val="single" w:sz="4" w:space="0" w:color="auto"/>
              <w:right w:val="single" w:sz="4" w:space="0" w:color="auto"/>
            </w:tcBorders>
          </w:tcPr>
          <w:p w:rsidR="004105EF" w:rsidRPr="00E82AD0" w:rsidRDefault="004105EF" w:rsidP="008B6719">
            <w:pPr>
              <w:suppressAutoHyphens/>
              <w:spacing w:line="256" w:lineRule="auto"/>
              <w:jc w:val="center"/>
              <w:rPr>
                <w:sz w:val="22"/>
                <w:szCs w:val="22"/>
                <w:lang w:eastAsia="en-US"/>
              </w:rPr>
            </w:pPr>
            <w:r w:rsidRPr="00E82AD0">
              <w:rPr>
                <w:sz w:val="22"/>
                <w:szCs w:val="22"/>
                <w:lang w:eastAsia="en-US"/>
              </w:rPr>
              <w:t>Стоимость,</w:t>
            </w:r>
            <w:r w:rsidRPr="00E82AD0">
              <w:rPr>
                <w:sz w:val="22"/>
                <w:szCs w:val="22"/>
                <w:lang w:eastAsia="en-US"/>
              </w:rPr>
              <w:br/>
              <w:t>руб.</w:t>
            </w:r>
            <w:r w:rsidRPr="00E82AD0">
              <w:rPr>
                <w:sz w:val="22"/>
                <w:szCs w:val="22"/>
                <w:lang w:eastAsia="en-US"/>
              </w:rPr>
              <w:br/>
              <w:t>без НДС,</w:t>
            </w:r>
          </w:p>
        </w:tc>
        <w:tc>
          <w:tcPr>
            <w:tcW w:w="612" w:type="pct"/>
            <w:tcBorders>
              <w:top w:val="single" w:sz="4" w:space="0" w:color="auto"/>
              <w:left w:val="single" w:sz="4" w:space="0" w:color="auto"/>
              <w:bottom w:val="single" w:sz="4" w:space="0" w:color="auto"/>
              <w:right w:val="single" w:sz="4" w:space="0" w:color="auto"/>
            </w:tcBorders>
          </w:tcPr>
          <w:p w:rsidR="004105EF" w:rsidRPr="00E82AD0" w:rsidRDefault="004105EF" w:rsidP="008B6719">
            <w:pPr>
              <w:suppressAutoHyphens/>
              <w:spacing w:line="256" w:lineRule="auto"/>
              <w:jc w:val="center"/>
              <w:rPr>
                <w:sz w:val="22"/>
                <w:szCs w:val="22"/>
                <w:lang w:eastAsia="en-US"/>
              </w:rPr>
            </w:pPr>
            <w:r w:rsidRPr="00E82AD0">
              <w:rPr>
                <w:sz w:val="22"/>
                <w:szCs w:val="22"/>
                <w:lang w:eastAsia="en-US"/>
              </w:rPr>
              <w:t>Срок</w:t>
            </w:r>
            <w:r w:rsidRPr="00E82AD0">
              <w:rPr>
                <w:sz w:val="22"/>
                <w:szCs w:val="22"/>
                <w:lang w:eastAsia="en-US"/>
              </w:rPr>
              <w:br/>
              <w:t>поставки</w:t>
            </w:r>
            <w:r w:rsidRPr="00E82AD0">
              <w:rPr>
                <w:sz w:val="22"/>
                <w:szCs w:val="22"/>
                <w:lang w:eastAsia="en-US"/>
              </w:rPr>
              <w:br/>
              <w:t>(месяц, год)</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E82AD0" w:rsidRDefault="00400552" w:rsidP="008B6719">
            <w:pPr>
              <w:suppressAutoHyphens/>
              <w:spacing w:line="256" w:lineRule="auto"/>
              <w:jc w:val="center"/>
              <w:rPr>
                <w:sz w:val="22"/>
                <w:szCs w:val="22"/>
              </w:rPr>
            </w:pPr>
            <w:r w:rsidRPr="00E82AD0">
              <w:rPr>
                <w:sz w:val="22"/>
                <w:szCs w:val="22"/>
              </w:rPr>
              <w:t>1</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 xml:space="preserve">Ограничитель перенапряжений </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ОР 600/66</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Pr="00F4331A" w:rsidRDefault="00400552" w:rsidP="008A3EE9">
            <w:pPr>
              <w:rPr>
                <w:color w:val="000000"/>
                <w:sz w:val="22"/>
                <w:szCs w:val="22"/>
              </w:rPr>
            </w:pPr>
          </w:p>
          <w:p w:rsidR="00400552" w:rsidRPr="00F4331A" w:rsidRDefault="00400552" w:rsidP="008A3EE9">
            <w:pPr>
              <w:rPr>
                <w:sz w:val="22"/>
                <w:szCs w:val="22"/>
              </w:rPr>
            </w:pPr>
            <w:r w:rsidRPr="00F4331A">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88</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3 559,00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313 192,00</w:t>
            </w:r>
          </w:p>
        </w:tc>
        <w:tc>
          <w:tcPr>
            <w:tcW w:w="612" w:type="pct"/>
            <w:tcBorders>
              <w:top w:val="single" w:sz="4" w:space="0" w:color="auto"/>
              <w:left w:val="single" w:sz="4" w:space="0" w:color="auto"/>
              <w:bottom w:val="single" w:sz="4" w:space="0" w:color="auto"/>
              <w:right w:val="single" w:sz="4" w:space="0" w:color="auto"/>
            </w:tcBorders>
            <w:vAlign w:val="center"/>
          </w:tcPr>
          <w:p w:rsidR="00400552" w:rsidRPr="00E82AD0" w:rsidRDefault="00400552" w:rsidP="009406A6">
            <w:pPr>
              <w:rPr>
                <w:color w:val="000000"/>
                <w:sz w:val="22"/>
                <w:szCs w:val="22"/>
              </w:rPr>
            </w:pPr>
            <w:r w:rsidRPr="00E82AD0">
              <w:rPr>
                <w:color w:val="000000"/>
                <w:sz w:val="22"/>
                <w:szCs w:val="22"/>
              </w:rPr>
              <w:t xml:space="preserve">    </w:t>
            </w:r>
            <w:r>
              <w:rPr>
                <w:color w:val="000000"/>
                <w:sz w:val="22"/>
                <w:szCs w:val="22"/>
              </w:rPr>
              <w:t>Декабрь</w:t>
            </w:r>
          </w:p>
          <w:p w:rsidR="00400552" w:rsidRPr="00E82AD0" w:rsidRDefault="00400552" w:rsidP="00C6135F">
            <w:pPr>
              <w:jc w:val="center"/>
              <w:rPr>
                <w:color w:val="000000"/>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E82AD0" w:rsidRDefault="00400552" w:rsidP="008B6719">
            <w:pPr>
              <w:suppressAutoHyphens/>
              <w:spacing w:line="256" w:lineRule="auto"/>
              <w:jc w:val="center"/>
              <w:rPr>
                <w:sz w:val="22"/>
                <w:szCs w:val="22"/>
              </w:rPr>
            </w:pPr>
            <w:r w:rsidRPr="00E82AD0">
              <w:rPr>
                <w:sz w:val="22"/>
                <w:szCs w:val="22"/>
              </w:rPr>
              <w:t>2</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Устройство для   закорачивания патронов</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M6 D</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Pr="00F4331A" w:rsidRDefault="00400552" w:rsidP="008A3EE9">
            <w:pPr>
              <w:rPr>
                <w:color w:val="000000"/>
                <w:sz w:val="22"/>
                <w:szCs w:val="22"/>
              </w:rPr>
            </w:pPr>
          </w:p>
          <w:p w:rsidR="00400552" w:rsidRPr="00F4331A" w:rsidRDefault="00400552" w:rsidP="008A3EE9">
            <w:pPr>
              <w:rPr>
                <w:sz w:val="22"/>
                <w:szCs w:val="22"/>
              </w:rPr>
            </w:pPr>
            <w:r w:rsidRPr="00F4331A">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4</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14 176,00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56 704,00</w:t>
            </w:r>
          </w:p>
        </w:tc>
        <w:tc>
          <w:tcPr>
            <w:tcW w:w="612" w:type="pct"/>
            <w:tcBorders>
              <w:top w:val="single" w:sz="4" w:space="0" w:color="auto"/>
              <w:left w:val="single" w:sz="4" w:space="0" w:color="auto"/>
              <w:bottom w:val="single" w:sz="4" w:space="0" w:color="auto"/>
              <w:right w:val="single" w:sz="4" w:space="0" w:color="auto"/>
            </w:tcBorders>
          </w:tcPr>
          <w:p w:rsidR="00400552" w:rsidRPr="00E82AD0" w:rsidRDefault="00400552" w:rsidP="00C6135F">
            <w:pPr>
              <w:rPr>
                <w:color w:val="000000"/>
                <w:sz w:val="22"/>
                <w:szCs w:val="22"/>
              </w:rPr>
            </w:pPr>
            <w:r w:rsidRPr="00E82AD0">
              <w:rPr>
                <w:color w:val="000000"/>
                <w:sz w:val="22"/>
                <w:szCs w:val="22"/>
              </w:rPr>
              <w:t xml:space="preserve">    </w:t>
            </w:r>
            <w:r>
              <w:rPr>
                <w:color w:val="000000"/>
                <w:sz w:val="22"/>
                <w:szCs w:val="22"/>
              </w:rPr>
              <w:t>Декабрь</w:t>
            </w:r>
          </w:p>
          <w:p w:rsidR="00400552" w:rsidRPr="00E82AD0" w:rsidRDefault="00400552" w:rsidP="00C6135F">
            <w:pPr>
              <w:jc w:val="center"/>
              <w:rPr>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Height w:val="817"/>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E82AD0" w:rsidRDefault="00400552" w:rsidP="008B6719">
            <w:pPr>
              <w:suppressAutoHyphens/>
              <w:spacing w:line="256" w:lineRule="auto"/>
              <w:jc w:val="center"/>
              <w:rPr>
                <w:sz w:val="22"/>
                <w:szCs w:val="22"/>
              </w:rPr>
            </w:pPr>
            <w:r w:rsidRPr="00E82AD0">
              <w:rPr>
                <w:sz w:val="22"/>
                <w:szCs w:val="22"/>
              </w:rPr>
              <w:t>3</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Устройство заземления</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 xml:space="preserve"> MаТ</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Pr="00F4331A" w:rsidRDefault="00400552" w:rsidP="008A3EE9">
            <w:pPr>
              <w:rPr>
                <w:color w:val="000000"/>
                <w:sz w:val="22"/>
                <w:szCs w:val="22"/>
              </w:rPr>
            </w:pPr>
          </w:p>
          <w:p w:rsidR="00400552" w:rsidRPr="00F4331A" w:rsidRDefault="00400552" w:rsidP="008A3EE9">
            <w:pPr>
              <w:rPr>
                <w:color w:val="000000"/>
                <w:sz w:val="22"/>
                <w:szCs w:val="22"/>
              </w:rPr>
            </w:pPr>
          </w:p>
          <w:p w:rsidR="00400552" w:rsidRPr="00F4331A" w:rsidRDefault="00400552" w:rsidP="008A3EE9">
            <w:pPr>
              <w:rPr>
                <w:sz w:val="22"/>
                <w:szCs w:val="22"/>
              </w:rPr>
            </w:pPr>
            <w:r w:rsidRPr="00F4331A">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4</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14 176,00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56 704,00</w:t>
            </w:r>
          </w:p>
        </w:tc>
        <w:tc>
          <w:tcPr>
            <w:tcW w:w="612" w:type="pct"/>
            <w:tcBorders>
              <w:top w:val="single" w:sz="4" w:space="0" w:color="auto"/>
              <w:left w:val="single" w:sz="4" w:space="0" w:color="auto"/>
              <w:bottom w:val="single" w:sz="4" w:space="0" w:color="auto"/>
              <w:right w:val="single" w:sz="4" w:space="0" w:color="auto"/>
            </w:tcBorders>
          </w:tcPr>
          <w:p w:rsidR="00400552" w:rsidRPr="00E82AD0" w:rsidRDefault="00400552" w:rsidP="00EA6B54">
            <w:pPr>
              <w:jc w:val="center"/>
              <w:rPr>
                <w:color w:val="000000"/>
                <w:sz w:val="22"/>
                <w:szCs w:val="22"/>
              </w:rPr>
            </w:pPr>
          </w:p>
          <w:p w:rsidR="00400552" w:rsidRPr="00E82AD0" w:rsidRDefault="00400552" w:rsidP="00EA6B54">
            <w:pPr>
              <w:jc w:val="center"/>
              <w:rPr>
                <w:color w:val="000000"/>
                <w:sz w:val="22"/>
                <w:szCs w:val="22"/>
              </w:rPr>
            </w:pPr>
          </w:p>
          <w:p w:rsidR="00400552" w:rsidRPr="00E82AD0" w:rsidRDefault="00400552" w:rsidP="00C6135F">
            <w:pPr>
              <w:rPr>
                <w:color w:val="000000"/>
                <w:sz w:val="22"/>
                <w:szCs w:val="22"/>
              </w:rPr>
            </w:pPr>
            <w:r w:rsidRPr="00E82AD0">
              <w:rPr>
                <w:color w:val="000000"/>
                <w:sz w:val="22"/>
                <w:szCs w:val="22"/>
              </w:rPr>
              <w:t xml:space="preserve">    </w:t>
            </w:r>
            <w:r>
              <w:rPr>
                <w:color w:val="000000"/>
                <w:sz w:val="22"/>
                <w:szCs w:val="22"/>
              </w:rPr>
              <w:t>Декабрь</w:t>
            </w:r>
          </w:p>
          <w:p w:rsidR="00400552" w:rsidRPr="00E82AD0" w:rsidRDefault="00400552" w:rsidP="00C6135F">
            <w:pPr>
              <w:jc w:val="center"/>
              <w:rPr>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E82AD0" w:rsidRDefault="00400552" w:rsidP="008B6719">
            <w:pPr>
              <w:suppressAutoHyphens/>
              <w:spacing w:line="256" w:lineRule="auto"/>
              <w:jc w:val="center"/>
              <w:rPr>
                <w:sz w:val="22"/>
                <w:szCs w:val="22"/>
              </w:rPr>
            </w:pPr>
            <w:r w:rsidRPr="00E82AD0">
              <w:rPr>
                <w:sz w:val="22"/>
                <w:szCs w:val="22"/>
              </w:rPr>
              <w:t>4</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 xml:space="preserve">Разъединитель линейный качающегося типа </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РЛК.1б-10IV/400УХЛ1</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Pr="00F4331A" w:rsidRDefault="00400552" w:rsidP="008A3EE9">
            <w:pPr>
              <w:rPr>
                <w:color w:val="000000"/>
                <w:sz w:val="22"/>
                <w:szCs w:val="22"/>
              </w:rPr>
            </w:pPr>
          </w:p>
          <w:p w:rsidR="00400552" w:rsidRPr="00F4331A" w:rsidRDefault="00400552" w:rsidP="008A3EE9">
            <w:pPr>
              <w:rPr>
                <w:color w:val="000000"/>
                <w:sz w:val="22"/>
                <w:szCs w:val="22"/>
              </w:rPr>
            </w:pPr>
          </w:p>
          <w:p w:rsidR="00400552" w:rsidRPr="00F4331A" w:rsidRDefault="00400552" w:rsidP="008A3EE9">
            <w:pPr>
              <w:rPr>
                <w:sz w:val="22"/>
                <w:szCs w:val="22"/>
              </w:rPr>
            </w:pPr>
            <w:r w:rsidRPr="00F4331A">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1</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54 949,00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54 949,00</w:t>
            </w:r>
          </w:p>
        </w:tc>
        <w:tc>
          <w:tcPr>
            <w:tcW w:w="612" w:type="pct"/>
            <w:tcBorders>
              <w:top w:val="single" w:sz="4" w:space="0" w:color="auto"/>
              <w:left w:val="single" w:sz="4" w:space="0" w:color="auto"/>
              <w:bottom w:val="single" w:sz="4" w:space="0" w:color="auto"/>
              <w:right w:val="single" w:sz="4" w:space="0" w:color="auto"/>
            </w:tcBorders>
          </w:tcPr>
          <w:p w:rsidR="00400552" w:rsidRPr="00E82AD0" w:rsidRDefault="00400552" w:rsidP="008B6719">
            <w:pPr>
              <w:jc w:val="center"/>
              <w:rPr>
                <w:color w:val="000000"/>
                <w:sz w:val="22"/>
                <w:szCs w:val="22"/>
              </w:rPr>
            </w:pPr>
          </w:p>
          <w:p w:rsidR="00400552" w:rsidRPr="00E82AD0" w:rsidRDefault="00400552" w:rsidP="008B6719">
            <w:pPr>
              <w:jc w:val="center"/>
              <w:rPr>
                <w:color w:val="000000"/>
                <w:sz w:val="22"/>
                <w:szCs w:val="22"/>
              </w:rPr>
            </w:pPr>
          </w:p>
          <w:p w:rsidR="00400552" w:rsidRPr="00E82AD0" w:rsidRDefault="00400552" w:rsidP="00C6135F">
            <w:pPr>
              <w:rPr>
                <w:color w:val="000000"/>
                <w:sz w:val="22"/>
                <w:szCs w:val="22"/>
              </w:rPr>
            </w:pPr>
            <w:r w:rsidRPr="00E82AD0">
              <w:rPr>
                <w:color w:val="000000"/>
                <w:sz w:val="22"/>
                <w:szCs w:val="22"/>
              </w:rPr>
              <w:t xml:space="preserve">    </w:t>
            </w:r>
            <w:r>
              <w:rPr>
                <w:color w:val="000000"/>
                <w:sz w:val="22"/>
                <w:szCs w:val="22"/>
              </w:rPr>
              <w:t>Декабрь</w:t>
            </w:r>
          </w:p>
          <w:p w:rsidR="00400552" w:rsidRPr="00E82AD0" w:rsidRDefault="00400552" w:rsidP="00C6135F">
            <w:pPr>
              <w:jc w:val="center"/>
              <w:rPr>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E82AD0" w:rsidRDefault="00400552" w:rsidP="008B6719">
            <w:pPr>
              <w:suppressAutoHyphens/>
              <w:spacing w:line="256" w:lineRule="auto"/>
              <w:jc w:val="center"/>
              <w:rPr>
                <w:sz w:val="22"/>
                <w:szCs w:val="22"/>
              </w:rPr>
            </w:pPr>
            <w:r w:rsidRPr="00E82AD0">
              <w:rPr>
                <w:sz w:val="22"/>
                <w:szCs w:val="22"/>
              </w:rPr>
              <w:t>5</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Привод ручной</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 xml:space="preserve"> ПР-01-7 УХЛ1</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Pr="00F4331A" w:rsidRDefault="00400552" w:rsidP="008A3EE9">
            <w:pPr>
              <w:rPr>
                <w:color w:val="000000"/>
                <w:sz w:val="22"/>
                <w:szCs w:val="22"/>
              </w:rPr>
            </w:pPr>
          </w:p>
          <w:p w:rsidR="00400552" w:rsidRPr="00F4331A" w:rsidRDefault="00400552" w:rsidP="008A3EE9">
            <w:pPr>
              <w:rPr>
                <w:color w:val="000000"/>
                <w:sz w:val="22"/>
                <w:szCs w:val="22"/>
              </w:rPr>
            </w:pPr>
          </w:p>
          <w:p w:rsidR="00400552" w:rsidRPr="00F4331A" w:rsidRDefault="00400552" w:rsidP="008A3EE9">
            <w:pPr>
              <w:rPr>
                <w:sz w:val="22"/>
                <w:szCs w:val="22"/>
              </w:rPr>
            </w:pPr>
            <w:r w:rsidRPr="00F4331A">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1</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16 544,00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16 544,00</w:t>
            </w:r>
          </w:p>
        </w:tc>
        <w:tc>
          <w:tcPr>
            <w:tcW w:w="612" w:type="pct"/>
            <w:tcBorders>
              <w:top w:val="single" w:sz="4" w:space="0" w:color="auto"/>
              <w:left w:val="single" w:sz="4" w:space="0" w:color="auto"/>
              <w:bottom w:val="single" w:sz="4" w:space="0" w:color="auto"/>
              <w:right w:val="single" w:sz="4" w:space="0" w:color="auto"/>
            </w:tcBorders>
          </w:tcPr>
          <w:p w:rsidR="00400552" w:rsidRPr="00E82AD0" w:rsidRDefault="00400552" w:rsidP="00EA6B54">
            <w:pPr>
              <w:jc w:val="center"/>
              <w:rPr>
                <w:color w:val="000000"/>
                <w:sz w:val="22"/>
                <w:szCs w:val="22"/>
              </w:rPr>
            </w:pPr>
          </w:p>
          <w:p w:rsidR="00400552" w:rsidRPr="00E82AD0" w:rsidRDefault="00400552" w:rsidP="00EA6B54">
            <w:pPr>
              <w:jc w:val="center"/>
              <w:rPr>
                <w:color w:val="000000"/>
                <w:sz w:val="22"/>
                <w:szCs w:val="22"/>
              </w:rPr>
            </w:pPr>
          </w:p>
          <w:p w:rsidR="00400552" w:rsidRPr="00E82AD0" w:rsidRDefault="00400552" w:rsidP="00C6135F">
            <w:pPr>
              <w:rPr>
                <w:color w:val="000000"/>
                <w:sz w:val="22"/>
                <w:szCs w:val="22"/>
              </w:rPr>
            </w:pPr>
            <w:r w:rsidRPr="00E82AD0">
              <w:rPr>
                <w:color w:val="000000"/>
                <w:sz w:val="22"/>
                <w:szCs w:val="22"/>
              </w:rPr>
              <w:t xml:space="preserve">     </w:t>
            </w:r>
            <w:r>
              <w:rPr>
                <w:color w:val="000000"/>
                <w:sz w:val="22"/>
                <w:szCs w:val="22"/>
              </w:rPr>
              <w:t>Декабрь</w:t>
            </w:r>
          </w:p>
          <w:p w:rsidR="00400552" w:rsidRPr="00E82AD0" w:rsidRDefault="00400552" w:rsidP="00C6135F">
            <w:pPr>
              <w:jc w:val="center"/>
              <w:rPr>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E82AD0" w:rsidRDefault="00400552" w:rsidP="008B6719">
            <w:pPr>
              <w:suppressAutoHyphens/>
              <w:spacing w:line="256" w:lineRule="auto"/>
              <w:jc w:val="center"/>
              <w:rPr>
                <w:sz w:val="22"/>
                <w:szCs w:val="22"/>
              </w:rPr>
            </w:pPr>
            <w:r w:rsidRPr="00E82AD0">
              <w:rPr>
                <w:sz w:val="22"/>
                <w:szCs w:val="22"/>
              </w:rPr>
              <w:t>6</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Разрядник длинно-искровой</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РДИП-10-IV-УХЛ1</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Pr="00F4331A" w:rsidRDefault="00400552" w:rsidP="008A3EE9">
            <w:pPr>
              <w:rPr>
                <w:color w:val="000000"/>
                <w:sz w:val="22"/>
                <w:szCs w:val="22"/>
              </w:rPr>
            </w:pPr>
          </w:p>
          <w:p w:rsidR="00400552" w:rsidRPr="00F4331A" w:rsidRDefault="00400552" w:rsidP="008A3EE9">
            <w:pPr>
              <w:rPr>
                <w:color w:val="000000"/>
                <w:sz w:val="22"/>
                <w:szCs w:val="22"/>
              </w:rPr>
            </w:pPr>
          </w:p>
          <w:p w:rsidR="00400552" w:rsidRPr="00F4331A" w:rsidRDefault="00400552" w:rsidP="008A3EE9">
            <w:pPr>
              <w:rPr>
                <w:color w:val="000000"/>
                <w:sz w:val="22"/>
                <w:szCs w:val="22"/>
              </w:rPr>
            </w:pPr>
            <w:r w:rsidRPr="00F4331A">
              <w:rPr>
                <w:color w:val="000000"/>
                <w:sz w:val="22"/>
                <w:szCs w:val="22"/>
              </w:rPr>
              <w:t>шт.</w:t>
            </w:r>
          </w:p>
          <w:p w:rsidR="00400552" w:rsidRPr="00F4331A" w:rsidRDefault="00400552" w:rsidP="008A3EE9">
            <w:pPr>
              <w:rPr>
                <w:sz w:val="22"/>
                <w:szCs w:val="22"/>
              </w:rPr>
            </w:pP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3</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9 572,00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28 716,00</w:t>
            </w:r>
          </w:p>
        </w:tc>
        <w:tc>
          <w:tcPr>
            <w:tcW w:w="612" w:type="pct"/>
            <w:tcBorders>
              <w:top w:val="single" w:sz="4" w:space="0" w:color="auto"/>
              <w:left w:val="single" w:sz="4" w:space="0" w:color="auto"/>
              <w:bottom w:val="single" w:sz="4" w:space="0" w:color="auto"/>
              <w:right w:val="single" w:sz="4" w:space="0" w:color="auto"/>
            </w:tcBorders>
          </w:tcPr>
          <w:p w:rsidR="00400552" w:rsidRPr="00E82AD0" w:rsidRDefault="00400552" w:rsidP="00EA6B54">
            <w:pPr>
              <w:jc w:val="center"/>
              <w:rPr>
                <w:color w:val="000000"/>
                <w:sz w:val="22"/>
                <w:szCs w:val="22"/>
              </w:rPr>
            </w:pPr>
          </w:p>
          <w:p w:rsidR="00400552" w:rsidRPr="00E82AD0" w:rsidRDefault="00400552" w:rsidP="00EA6B54">
            <w:pPr>
              <w:jc w:val="center"/>
              <w:rPr>
                <w:color w:val="000000"/>
                <w:sz w:val="22"/>
                <w:szCs w:val="22"/>
              </w:rPr>
            </w:pPr>
          </w:p>
          <w:p w:rsidR="00400552" w:rsidRPr="00E82AD0" w:rsidRDefault="00400552" w:rsidP="00C6135F">
            <w:pPr>
              <w:rPr>
                <w:color w:val="000000"/>
                <w:sz w:val="22"/>
                <w:szCs w:val="22"/>
              </w:rPr>
            </w:pPr>
            <w:r w:rsidRPr="00E82AD0">
              <w:rPr>
                <w:color w:val="000000"/>
                <w:sz w:val="22"/>
                <w:szCs w:val="22"/>
              </w:rPr>
              <w:t xml:space="preserve">    </w:t>
            </w:r>
            <w:r>
              <w:rPr>
                <w:color w:val="000000"/>
                <w:sz w:val="22"/>
                <w:szCs w:val="22"/>
              </w:rPr>
              <w:t>Декабрь</w:t>
            </w:r>
          </w:p>
          <w:p w:rsidR="00400552" w:rsidRPr="00E82AD0" w:rsidRDefault="00400552" w:rsidP="00C6135F">
            <w:pPr>
              <w:jc w:val="center"/>
              <w:rPr>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Height w:val="1169"/>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E82AD0" w:rsidRDefault="00400552" w:rsidP="008B6719">
            <w:pPr>
              <w:suppressAutoHyphens/>
              <w:spacing w:line="256" w:lineRule="auto"/>
              <w:jc w:val="center"/>
              <w:rPr>
                <w:sz w:val="22"/>
                <w:szCs w:val="22"/>
              </w:rPr>
            </w:pPr>
            <w:r w:rsidRPr="00E82AD0">
              <w:rPr>
                <w:sz w:val="22"/>
                <w:szCs w:val="22"/>
              </w:rPr>
              <w:t>7</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С</w:t>
            </w:r>
            <w:r>
              <w:rPr>
                <w:color w:val="000000"/>
                <w:sz w:val="22"/>
                <w:szCs w:val="22"/>
              </w:rPr>
              <w:t>четчик</w:t>
            </w:r>
            <w:r w:rsidRPr="00F4331A">
              <w:rPr>
                <w:color w:val="000000"/>
                <w:sz w:val="22"/>
                <w:szCs w:val="22"/>
              </w:rPr>
              <w:t xml:space="preserve"> </w:t>
            </w:r>
            <w:r>
              <w:rPr>
                <w:color w:val="000000"/>
                <w:sz w:val="22"/>
                <w:szCs w:val="22"/>
              </w:rPr>
              <w:t>электрической энергии однофазный антивандальный</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 xml:space="preserve"> РИМ 189.26</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Pr="00F4331A" w:rsidRDefault="00400552" w:rsidP="008A3EE9">
            <w:pPr>
              <w:rPr>
                <w:color w:val="000000"/>
                <w:sz w:val="22"/>
                <w:szCs w:val="22"/>
              </w:rPr>
            </w:pPr>
          </w:p>
          <w:p w:rsidR="00400552" w:rsidRPr="00F4331A" w:rsidRDefault="00400552" w:rsidP="008A3EE9">
            <w:pPr>
              <w:rPr>
                <w:color w:val="000000"/>
                <w:sz w:val="22"/>
                <w:szCs w:val="22"/>
              </w:rPr>
            </w:pPr>
          </w:p>
          <w:p w:rsidR="00400552" w:rsidRPr="00F4331A" w:rsidRDefault="00400552" w:rsidP="008A3EE9">
            <w:pPr>
              <w:rPr>
                <w:sz w:val="22"/>
                <w:szCs w:val="22"/>
              </w:rPr>
            </w:pPr>
            <w:r w:rsidRPr="00F4331A">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38</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53 307,00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2 025 666,00</w:t>
            </w:r>
          </w:p>
        </w:tc>
        <w:tc>
          <w:tcPr>
            <w:tcW w:w="612" w:type="pct"/>
            <w:tcBorders>
              <w:top w:val="single" w:sz="4" w:space="0" w:color="auto"/>
              <w:left w:val="single" w:sz="4" w:space="0" w:color="auto"/>
              <w:bottom w:val="single" w:sz="4" w:space="0" w:color="auto"/>
              <w:right w:val="single" w:sz="4" w:space="0" w:color="auto"/>
            </w:tcBorders>
          </w:tcPr>
          <w:p w:rsidR="00400552" w:rsidRPr="00E82AD0" w:rsidRDefault="00400552" w:rsidP="008B6719">
            <w:pPr>
              <w:jc w:val="center"/>
              <w:rPr>
                <w:color w:val="000000"/>
                <w:sz w:val="22"/>
                <w:szCs w:val="22"/>
              </w:rPr>
            </w:pPr>
          </w:p>
          <w:p w:rsidR="00400552" w:rsidRPr="00E82AD0" w:rsidRDefault="00400552" w:rsidP="00C6135F">
            <w:pPr>
              <w:rPr>
                <w:color w:val="000000"/>
                <w:sz w:val="22"/>
                <w:szCs w:val="22"/>
              </w:rPr>
            </w:pPr>
            <w:r w:rsidRPr="00E82AD0">
              <w:rPr>
                <w:color w:val="000000"/>
                <w:sz w:val="22"/>
                <w:szCs w:val="22"/>
              </w:rPr>
              <w:t xml:space="preserve">     </w:t>
            </w:r>
            <w:r>
              <w:rPr>
                <w:color w:val="000000"/>
                <w:sz w:val="22"/>
                <w:szCs w:val="22"/>
              </w:rPr>
              <w:t>Декабрь</w:t>
            </w:r>
          </w:p>
          <w:p w:rsidR="00400552" w:rsidRPr="00E82AD0" w:rsidRDefault="00400552" w:rsidP="00C6135F">
            <w:pPr>
              <w:jc w:val="center"/>
              <w:rPr>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E82AD0" w:rsidRDefault="00400552" w:rsidP="00EA6B54">
            <w:pPr>
              <w:suppressAutoHyphens/>
              <w:spacing w:line="256" w:lineRule="auto"/>
              <w:rPr>
                <w:sz w:val="22"/>
                <w:szCs w:val="22"/>
              </w:rPr>
            </w:pPr>
          </w:p>
          <w:p w:rsidR="00400552" w:rsidRPr="00E82AD0" w:rsidRDefault="00400552" w:rsidP="00EA6B54">
            <w:pPr>
              <w:suppressAutoHyphens/>
              <w:spacing w:line="256" w:lineRule="auto"/>
              <w:rPr>
                <w:sz w:val="22"/>
                <w:szCs w:val="22"/>
              </w:rPr>
            </w:pPr>
            <w:r w:rsidRPr="00E82AD0">
              <w:rPr>
                <w:sz w:val="22"/>
                <w:szCs w:val="22"/>
              </w:rPr>
              <w:t>8</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С</w:t>
            </w:r>
            <w:r>
              <w:rPr>
                <w:color w:val="000000"/>
                <w:sz w:val="22"/>
                <w:szCs w:val="22"/>
              </w:rPr>
              <w:t>четчик</w:t>
            </w:r>
            <w:r w:rsidRPr="00F4331A">
              <w:rPr>
                <w:color w:val="000000"/>
                <w:sz w:val="22"/>
                <w:szCs w:val="22"/>
              </w:rPr>
              <w:t xml:space="preserve"> </w:t>
            </w:r>
            <w:r>
              <w:rPr>
                <w:color w:val="000000"/>
                <w:sz w:val="22"/>
                <w:szCs w:val="22"/>
              </w:rPr>
              <w:t>электрической энергии трехфазный антивандальный</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 xml:space="preserve"> РИМ 489.26</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Pr="00F4331A" w:rsidRDefault="00400552" w:rsidP="008A3EE9">
            <w:pPr>
              <w:rPr>
                <w:color w:val="000000"/>
                <w:sz w:val="22"/>
                <w:szCs w:val="22"/>
              </w:rPr>
            </w:pPr>
          </w:p>
          <w:p w:rsidR="00400552" w:rsidRPr="00F4331A" w:rsidRDefault="00400552" w:rsidP="008A3EE9">
            <w:pPr>
              <w:rPr>
                <w:sz w:val="22"/>
                <w:szCs w:val="22"/>
              </w:rPr>
            </w:pPr>
            <w:r w:rsidRPr="00F4331A">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9</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72 771,00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654 939,00</w:t>
            </w:r>
          </w:p>
        </w:tc>
        <w:tc>
          <w:tcPr>
            <w:tcW w:w="612" w:type="pct"/>
            <w:tcBorders>
              <w:top w:val="single" w:sz="4" w:space="0" w:color="auto"/>
              <w:left w:val="single" w:sz="4" w:space="0" w:color="auto"/>
              <w:bottom w:val="single" w:sz="4" w:space="0" w:color="auto"/>
              <w:right w:val="single" w:sz="4" w:space="0" w:color="auto"/>
            </w:tcBorders>
          </w:tcPr>
          <w:p w:rsidR="00400552" w:rsidRPr="00E82AD0" w:rsidRDefault="00400552" w:rsidP="00C6135F">
            <w:pPr>
              <w:rPr>
                <w:color w:val="000000"/>
                <w:sz w:val="22"/>
                <w:szCs w:val="22"/>
              </w:rPr>
            </w:pPr>
            <w:r w:rsidRPr="00E82AD0">
              <w:rPr>
                <w:color w:val="000000"/>
                <w:sz w:val="22"/>
                <w:szCs w:val="22"/>
              </w:rPr>
              <w:t xml:space="preserve">     </w:t>
            </w:r>
            <w:r>
              <w:rPr>
                <w:color w:val="000000"/>
                <w:sz w:val="22"/>
                <w:szCs w:val="22"/>
              </w:rPr>
              <w:t>Декабрь</w:t>
            </w:r>
          </w:p>
          <w:p w:rsidR="00400552" w:rsidRPr="00E82AD0" w:rsidRDefault="00400552" w:rsidP="00C6135F">
            <w:pPr>
              <w:jc w:val="center"/>
              <w:rPr>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E82AD0" w:rsidRDefault="00400552" w:rsidP="00EA6B54">
            <w:pPr>
              <w:suppressAutoHyphens/>
              <w:spacing w:line="256" w:lineRule="auto"/>
              <w:rPr>
                <w:sz w:val="22"/>
                <w:szCs w:val="22"/>
              </w:rPr>
            </w:pPr>
            <w:r w:rsidRPr="00E82AD0">
              <w:rPr>
                <w:sz w:val="22"/>
                <w:szCs w:val="22"/>
              </w:rPr>
              <w:t>9</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8A3EE9">
            <w:pPr>
              <w:rPr>
                <w:color w:val="000000"/>
                <w:sz w:val="22"/>
                <w:szCs w:val="22"/>
              </w:rPr>
            </w:pPr>
          </w:p>
          <w:p w:rsidR="00400552" w:rsidRPr="00F4331A" w:rsidRDefault="00400552" w:rsidP="008A3EE9">
            <w:pPr>
              <w:rPr>
                <w:color w:val="000000"/>
                <w:sz w:val="22"/>
                <w:szCs w:val="22"/>
              </w:rPr>
            </w:pPr>
            <w:r w:rsidRPr="00F4331A">
              <w:rPr>
                <w:color w:val="000000"/>
                <w:sz w:val="22"/>
                <w:szCs w:val="22"/>
              </w:rPr>
              <w:t>С</w:t>
            </w:r>
            <w:r>
              <w:rPr>
                <w:color w:val="000000"/>
                <w:sz w:val="22"/>
                <w:szCs w:val="22"/>
              </w:rPr>
              <w:t>четчик</w:t>
            </w:r>
            <w:r w:rsidRPr="00F4331A">
              <w:rPr>
                <w:color w:val="000000"/>
                <w:sz w:val="22"/>
                <w:szCs w:val="22"/>
              </w:rPr>
              <w:t xml:space="preserve"> </w:t>
            </w:r>
            <w:r>
              <w:rPr>
                <w:color w:val="000000"/>
                <w:sz w:val="22"/>
                <w:szCs w:val="22"/>
              </w:rPr>
              <w:t>электрической энергии трехфазный полукосвенного включения</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 xml:space="preserve"> РИМ 489.30</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Pr="00F4331A" w:rsidRDefault="00400552" w:rsidP="008A3EE9">
            <w:pPr>
              <w:rPr>
                <w:color w:val="000000"/>
                <w:sz w:val="22"/>
                <w:szCs w:val="22"/>
              </w:rPr>
            </w:pPr>
          </w:p>
          <w:p w:rsidR="00400552" w:rsidRPr="00F4331A" w:rsidRDefault="00400552" w:rsidP="008A3EE9">
            <w:pPr>
              <w:rPr>
                <w:sz w:val="22"/>
                <w:szCs w:val="22"/>
              </w:rPr>
            </w:pPr>
            <w:r w:rsidRPr="00F4331A">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4</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62 724,00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250 896,00</w:t>
            </w:r>
          </w:p>
        </w:tc>
        <w:tc>
          <w:tcPr>
            <w:tcW w:w="612" w:type="pct"/>
            <w:tcBorders>
              <w:top w:val="single" w:sz="4" w:space="0" w:color="auto"/>
              <w:left w:val="single" w:sz="4" w:space="0" w:color="auto"/>
              <w:bottom w:val="single" w:sz="4" w:space="0" w:color="auto"/>
              <w:right w:val="single" w:sz="4" w:space="0" w:color="auto"/>
            </w:tcBorders>
          </w:tcPr>
          <w:p w:rsidR="00400552" w:rsidRDefault="00400552" w:rsidP="005E2E82">
            <w:pPr>
              <w:rPr>
                <w:color w:val="000000"/>
                <w:sz w:val="22"/>
                <w:szCs w:val="22"/>
              </w:rPr>
            </w:pPr>
          </w:p>
          <w:p w:rsidR="00400552" w:rsidRPr="00E82AD0" w:rsidRDefault="00400552" w:rsidP="00D84586">
            <w:pPr>
              <w:jc w:val="center"/>
              <w:rPr>
                <w:color w:val="000000"/>
                <w:sz w:val="22"/>
                <w:szCs w:val="22"/>
              </w:rPr>
            </w:pPr>
            <w:r>
              <w:rPr>
                <w:color w:val="000000"/>
                <w:sz w:val="22"/>
                <w:szCs w:val="22"/>
              </w:rPr>
              <w:t>Декабрь</w:t>
            </w:r>
          </w:p>
          <w:p w:rsidR="00400552" w:rsidRPr="00E82AD0" w:rsidRDefault="00400552" w:rsidP="00D84586">
            <w:pPr>
              <w:jc w:val="center"/>
              <w:rPr>
                <w:color w:val="000000"/>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E82AD0" w:rsidRDefault="00400552" w:rsidP="00EA6B54">
            <w:pPr>
              <w:suppressAutoHyphens/>
              <w:spacing w:line="256" w:lineRule="auto"/>
              <w:rPr>
                <w:sz w:val="22"/>
                <w:szCs w:val="22"/>
              </w:rPr>
            </w:pPr>
            <w:r>
              <w:rPr>
                <w:sz w:val="22"/>
                <w:szCs w:val="22"/>
              </w:rPr>
              <w:t>10</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8A3EE9">
            <w:pPr>
              <w:rPr>
                <w:color w:val="000000"/>
                <w:sz w:val="22"/>
                <w:szCs w:val="22"/>
              </w:rPr>
            </w:pPr>
          </w:p>
          <w:p w:rsidR="00400552" w:rsidRPr="00F4331A" w:rsidRDefault="00400552" w:rsidP="008A3EE9">
            <w:pPr>
              <w:rPr>
                <w:color w:val="000000"/>
                <w:sz w:val="22"/>
                <w:szCs w:val="22"/>
              </w:rPr>
            </w:pPr>
            <w:r w:rsidRPr="00F4331A">
              <w:rPr>
                <w:color w:val="000000"/>
                <w:sz w:val="22"/>
                <w:szCs w:val="22"/>
              </w:rPr>
              <w:t>Терминал мобильный в составе - ноутбук, программный комплекс</w:t>
            </w:r>
          </w:p>
        </w:tc>
        <w:tc>
          <w:tcPr>
            <w:tcW w:w="844" w:type="pct"/>
            <w:tcBorders>
              <w:top w:val="single" w:sz="4" w:space="0" w:color="auto"/>
              <w:left w:val="single" w:sz="4" w:space="0" w:color="auto"/>
              <w:bottom w:val="single" w:sz="4" w:space="0" w:color="auto"/>
              <w:right w:val="single" w:sz="4" w:space="0" w:color="auto"/>
            </w:tcBorders>
            <w:shd w:val="clear" w:color="auto" w:fill="auto"/>
            <w:vAlign w:val="bottom"/>
          </w:tcPr>
          <w:p w:rsidR="00400552" w:rsidRPr="00F4331A" w:rsidRDefault="00400552" w:rsidP="00D84586">
            <w:pPr>
              <w:jc w:val="center"/>
              <w:rPr>
                <w:color w:val="000000"/>
                <w:sz w:val="22"/>
                <w:szCs w:val="22"/>
              </w:rPr>
            </w:pPr>
            <w:r w:rsidRPr="00F4331A">
              <w:rPr>
                <w:color w:val="000000"/>
                <w:sz w:val="22"/>
                <w:szCs w:val="22"/>
              </w:rPr>
              <w:t>РиМ -099.01-01</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Default="00400552" w:rsidP="008A3EE9">
            <w:pPr>
              <w:rPr>
                <w:color w:val="000000"/>
                <w:sz w:val="22"/>
                <w:szCs w:val="22"/>
              </w:rPr>
            </w:pPr>
          </w:p>
          <w:p w:rsidR="00400552" w:rsidRDefault="00400552" w:rsidP="008A3EE9">
            <w:r w:rsidRPr="00CC2DEE">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1</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95 474,00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95 474,00</w:t>
            </w:r>
          </w:p>
        </w:tc>
        <w:tc>
          <w:tcPr>
            <w:tcW w:w="612" w:type="pct"/>
            <w:tcBorders>
              <w:top w:val="single" w:sz="4" w:space="0" w:color="auto"/>
              <w:left w:val="single" w:sz="4" w:space="0" w:color="auto"/>
              <w:bottom w:val="single" w:sz="4" w:space="0" w:color="auto"/>
              <w:right w:val="single" w:sz="4" w:space="0" w:color="auto"/>
            </w:tcBorders>
          </w:tcPr>
          <w:p w:rsidR="00400552" w:rsidRPr="00E82AD0" w:rsidRDefault="00400552" w:rsidP="000B2998">
            <w:pPr>
              <w:jc w:val="center"/>
              <w:rPr>
                <w:color w:val="000000"/>
                <w:sz w:val="22"/>
                <w:szCs w:val="22"/>
              </w:rPr>
            </w:pPr>
            <w:r>
              <w:rPr>
                <w:color w:val="000000"/>
                <w:sz w:val="22"/>
                <w:szCs w:val="22"/>
              </w:rPr>
              <w:t>Декабрь</w:t>
            </w:r>
          </w:p>
          <w:p w:rsidR="00400552" w:rsidRPr="0050345B" w:rsidRDefault="00400552" w:rsidP="000B2998">
            <w:pPr>
              <w:jc w:val="center"/>
              <w:rPr>
                <w:color w:val="000000"/>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EA6B54">
            <w:pPr>
              <w:suppressAutoHyphens/>
              <w:spacing w:line="256" w:lineRule="auto"/>
              <w:rPr>
                <w:sz w:val="22"/>
                <w:szCs w:val="22"/>
              </w:rPr>
            </w:pPr>
            <w:r>
              <w:rPr>
                <w:sz w:val="22"/>
                <w:szCs w:val="22"/>
              </w:rPr>
              <w:t>11</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Маршрутизатор каналов связи и комммуникатор</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РuМ 099.03 BK1</w:t>
            </w:r>
          </w:p>
          <w:p w:rsidR="00400552" w:rsidRPr="00F4331A" w:rsidRDefault="00400552" w:rsidP="008A3EE9">
            <w:pPr>
              <w:jc w:val="center"/>
              <w:rPr>
                <w:color w:val="000000"/>
                <w:sz w:val="22"/>
                <w:szCs w:val="22"/>
              </w:rPr>
            </w:pPr>
            <w:r w:rsidRPr="00F4331A">
              <w:rPr>
                <w:color w:val="000000"/>
                <w:sz w:val="22"/>
                <w:szCs w:val="22"/>
              </w:rPr>
              <w:t>(с коммуникатором РиМ 017.01),</w:t>
            </w:r>
          </w:p>
          <w:p w:rsidR="00400552" w:rsidRPr="00F4331A" w:rsidRDefault="00400552" w:rsidP="008A3EE9">
            <w:pPr>
              <w:jc w:val="center"/>
              <w:rPr>
                <w:color w:val="000000"/>
                <w:sz w:val="22"/>
                <w:szCs w:val="22"/>
              </w:rPr>
            </w:pPr>
            <w:r w:rsidRPr="00F4331A">
              <w:rPr>
                <w:color w:val="000000"/>
                <w:sz w:val="22"/>
                <w:szCs w:val="22"/>
              </w:rPr>
              <w:t>РиМ 000.01 и</w:t>
            </w:r>
          </w:p>
          <w:p w:rsidR="00400552" w:rsidRPr="00F4331A" w:rsidRDefault="00400552" w:rsidP="008A3EE9">
            <w:pPr>
              <w:jc w:val="center"/>
              <w:rPr>
                <w:color w:val="000000"/>
                <w:sz w:val="22"/>
                <w:szCs w:val="22"/>
              </w:rPr>
            </w:pPr>
            <w:r w:rsidRPr="00F4331A">
              <w:rPr>
                <w:color w:val="000000"/>
                <w:sz w:val="22"/>
                <w:szCs w:val="22"/>
              </w:rPr>
              <w:lastRenderedPageBreak/>
              <w:t>конвертором РиМ 019.01</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Default="00400552" w:rsidP="008A3EE9">
            <w:pPr>
              <w:rPr>
                <w:color w:val="000000"/>
                <w:sz w:val="22"/>
                <w:szCs w:val="22"/>
              </w:rPr>
            </w:pPr>
          </w:p>
          <w:p w:rsidR="00400552" w:rsidRDefault="00400552" w:rsidP="008A3EE9">
            <w:pPr>
              <w:rPr>
                <w:color w:val="000000"/>
                <w:sz w:val="22"/>
                <w:szCs w:val="22"/>
              </w:rPr>
            </w:pPr>
          </w:p>
          <w:p w:rsidR="00400552" w:rsidRDefault="00400552" w:rsidP="008A3EE9">
            <w:pPr>
              <w:rPr>
                <w:color w:val="000000"/>
                <w:sz w:val="22"/>
                <w:szCs w:val="22"/>
              </w:rPr>
            </w:pPr>
          </w:p>
          <w:p w:rsidR="00400552" w:rsidRDefault="00400552" w:rsidP="008A3EE9">
            <w:r w:rsidRPr="00CC2DEE">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1</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199 591,00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199 591,00</w:t>
            </w:r>
          </w:p>
        </w:tc>
        <w:tc>
          <w:tcPr>
            <w:tcW w:w="612" w:type="pct"/>
            <w:tcBorders>
              <w:top w:val="single" w:sz="4" w:space="0" w:color="auto"/>
              <w:left w:val="single" w:sz="4" w:space="0" w:color="auto"/>
              <w:bottom w:val="single" w:sz="4" w:space="0" w:color="auto"/>
              <w:right w:val="single" w:sz="4" w:space="0" w:color="auto"/>
            </w:tcBorders>
          </w:tcPr>
          <w:p w:rsidR="00400552" w:rsidRDefault="00400552" w:rsidP="000B2998">
            <w:pPr>
              <w:jc w:val="center"/>
              <w:rPr>
                <w:color w:val="000000"/>
                <w:sz w:val="22"/>
                <w:szCs w:val="22"/>
              </w:rPr>
            </w:pPr>
          </w:p>
          <w:p w:rsidR="00400552" w:rsidRDefault="00400552" w:rsidP="000B2998">
            <w:pPr>
              <w:jc w:val="center"/>
              <w:rPr>
                <w:color w:val="000000"/>
                <w:sz w:val="22"/>
                <w:szCs w:val="22"/>
              </w:rPr>
            </w:pPr>
          </w:p>
          <w:p w:rsidR="00400552" w:rsidRPr="00E82AD0" w:rsidRDefault="00400552" w:rsidP="000B2998">
            <w:pPr>
              <w:jc w:val="center"/>
              <w:rPr>
                <w:color w:val="000000"/>
                <w:sz w:val="22"/>
                <w:szCs w:val="22"/>
              </w:rPr>
            </w:pPr>
            <w:r>
              <w:rPr>
                <w:color w:val="000000"/>
                <w:sz w:val="22"/>
                <w:szCs w:val="22"/>
              </w:rPr>
              <w:t>Декабрь</w:t>
            </w:r>
          </w:p>
          <w:p w:rsidR="00400552" w:rsidRDefault="00400552" w:rsidP="000B2998">
            <w:pPr>
              <w:jc w:val="cente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EA6B54">
            <w:pPr>
              <w:suppressAutoHyphens/>
              <w:spacing w:line="256" w:lineRule="auto"/>
              <w:rPr>
                <w:sz w:val="22"/>
                <w:szCs w:val="22"/>
              </w:rPr>
            </w:pPr>
            <w:r>
              <w:rPr>
                <w:sz w:val="22"/>
                <w:szCs w:val="22"/>
              </w:rPr>
              <w:lastRenderedPageBreak/>
              <w:t>12</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8A3EE9">
            <w:pPr>
              <w:rPr>
                <w:color w:val="000000"/>
                <w:sz w:val="22"/>
                <w:szCs w:val="22"/>
              </w:rPr>
            </w:pPr>
          </w:p>
          <w:p w:rsidR="00400552" w:rsidRPr="00F4331A" w:rsidRDefault="00400552" w:rsidP="008A3EE9">
            <w:pPr>
              <w:rPr>
                <w:color w:val="000000"/>
                <w:sz w:val="22"/>
                <w:szCs w:val="22"/>
              </w:rPr>
            </w:pPr>
            <w:r w:rsidRPr="00F4331A">
              <w:rPr>
                <w:color w:val="000000"/>
                <w:sz w:val="22"/>
                <w:szCs w:val="22"/>
              </w:rPr>
              <w:t xml:space="preserve"> Шкаф учета</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ШУЭ РиМ 03-15</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Default="00400552" w:rsidP="008A3EE9">
            <w:pPr>
              <w:rPr>
                <w:color w:val="000000"/>
                <w:sz w:val="22"/>
                <w:szCs w:val="22"/>
              </w:rPr>
            </w:pPr>
          </w:p>
          <w:p w:rsidR="00400552" w:rsidRDefault="00400552" w:rsidP="008A3EE9">
            <w:r w:rsidRPr="0099540E">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1</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31 578,00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31 578,00</w:t>
            </w:r>
          </w:p>
        </w:tc>
        <w:tc>
          <w:tcPr>
            <w:tcW w:w="612" w:type="pct"/>
            <w:tcBorders>
              <w:top w:val="single" w:sz="4" w:space="0" w:color="auto"/>
              <w:left w:val="single" w:sz="4" w:space="0" w:color="auto"/>
              <w:bottom w:val="single" w:sz="4" w:space="0" w:color="auto"/>
              <w:right w:val="single" w:sz="4" w:space="0" w:color="auto"/>
            </w:tcBorders>
          </w:tcPr>
          <w:p w:rsidR="00400552" w:rsidRPr="00E82AD0" w:rsidRDefault="00400552" w:rsidP="000B2998">
            <w:pPr>
              <w:jc w:val="center"/>
              <w:rPr>
                <w:color w:val="000000"/>
                <w:sz w:val="22"/>
                <w:szCs w:val="22"/>
              </w:rPr>
            </w:pPr>
            <w:r>
              <w:rPr>
                <w:color w:val="000000"/>
                <w:sz w:val="22"/>
                <w:szCs w:val="22"/>
              </w:rPr>
              <w:t>Декабрь</w:t>
            </w:r>
          </w:p>
          <w:p w:rsidR="00400552" w:rsidRPr="0050345B" w:rsidRDefault="00400552" w:rsidP="000B2998">
            <w:pPr>
              <w:jc w:val="center"/>
              <w:rPr>
                <w:color w:val="000000"/>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EA6B54">
            <w:pPr>
              <w:suppressAutoHyphens/>
              <w:spacing w:line="256" w:lineRule="auto"/>
              <w:rPr>
                <w:sz w:val="22"/>
                <w:szCs w:val="22"/>
              </w:rPr>
            </w:pPr>
            <w:r>
              <w:rPr>
                <w:sz w:val="22"/>
                <w:szCs w:val="22"/>
              </w:rPr>
              <w:t>13</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 xml:space="preserve">Автоматический выключатель трехполюсный с электронным расцепителем </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 xml:space="preserve">ВА88-37  3Р  400А  35кА MP211 </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Default="00400552" w:rsidP="008A3EE9">
            <w:pPr>
              <w:rPr>
                <w:color w:val="000000"/>
                <w:sz w:val="22"/>
                <w:szCs w:val="22"/>
              </w:rPr>
            </w:pPr>
          </w:p>
          <w:p w:rsidR="00400552" w:rsidRDefault="00400552" w:rsidP="008A3EE9">
            <w:pPr>
              <w:rPr>
                <w:color w:val="000000"/>
                <w:sz w:val="22"/>
                <w:szCs w:val="22"/>
              </w:rPr>
            </w:pPr>
          </w:p>
          <w:p w:rsidR="00400552" w:rsidRDefault="00400552" w:rsidP="008A3EE9">
            <w:pPr>
              <w:rPr>
                <w:color w:val="000000"/>
                <w:sz w:val="22"/>
                <w:szCs w:val="22"/>
              </w:rPr>
            </w:pPr>
            <w:r w:rsidRPr="0099540E">
              <w:rPr>
                <w:color w:val="000000"/>
                <w:sz w:val="22"/>
                <w:szCs w:val="22"/>
              </w:rPr>
              <w:t>шт.</w:t>
            </w:r>
          </w:p>
          <w:p w:rsidR="00400552" w:rsidRDefault="00400552" w:rsidP="008A3EE9">
            <w:pPr>
              <w:rPr>
                <w:color w:val="000000"/>
                <w:sz w:val="22"/>
                <w:szCs w:val="22"/>
              </w:rPr>
            </w:pPr>
          </w:p>
          <w:p w:rsidR="00400552" w:rsidRDefault="00400552" w:rsidP="008A3EE9"/>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4</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8 655,00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34 620,00</w:t>
            </w:r>
          </w:p>
        </w:tc>
        <w:tc>
          <w:tcPr>
            <w:tcW w:w="612" w:type="pct"/>
            <w:tcBorders>
              <w:top w:val="single" w:sz="4" w:space="0" w:color="auto"/>
              <w:left w:val="single" w:sz="4" w:space="0" w:color="auto"/>
              <w:bottom w:val="single" w:sz="4" w:space="0" w:color="auto"/>
              <w:right w:val="single" w:sz="4" w:space="0" w:color="auto"/>
            </w:tcBorders>
          </w:tcPr>
          <w:p w:rsidR="00400552" w:rsidRDefault="00400552" w:rsidP="000B2998">
            <w:pPr>
              <w:jc w:val="center"/>
              <w:rPr>
                <w:color w:val="000000"/>
                <w:sz w:val="22"/>
                <w:szCs w:val="22"/>
              </w:rPr>
            </w:pPr>
          </w:p>
          <w:p w:rsidR="00400552" w:rsidRPr="00E82AD0" w:rsidRDefault="00400552" w:rsidP="000B2998">
            <w:pPr>
              <w:jc w:val="center"/>
              <w:rPr>
                <w:color w:val="000000"/>
                <w:sz w:val="22"/>
                <w:szCs w:val="22"/>
              </w:rPr>
            </w:pPr>
            <w:r>
              <w:rPr>
                <w:color w:val="000000"/>
                <w:sz w:val="22"/>
                <w:szCs w:val="22"/>
              </w:rPr>
              <w:t>Декабрь</w:t>
            </w:r>
          </w:p>
          <w:p w:rsidR="00400552" w:rsidRDefault="00400552" w:rsidP="000B2998">
            <w:pPr>
              <w:jc w:val="cente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EA6B54">
            <w:pPr>
              <w:suppressAutoHyphens/>
              <w:spacing w:line="256" w:lineRule="auto"/>
              <w:rPr>
                <w:sz w:val="22"/>
                <w:szCs w:val="22"/>
              </w:rPr>
            </w:pPr>
            <w:r>
              <w:rPr>
                <w:sz w:val="22"/>
                <w:szCs w:val="22"/>
              </w:rPr>
              <w:t>14</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 xml:space="preserve">Автоматический выключатель трехполюсный с электронным расцепителем </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ВА88-35  3Р  250А  35кА MP211</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Default="00400552" w:rsidP="008A3EE9">
            <w:pPr>
              <w:rPr>
                <w:color w:val="000000"/>
                <w:sz w:val="22"/>
                <w:szCs w:val="22"/>
              </w:rPr>
            </w:pPr>
          </w:p>
          <w:p w:rsidR="00400552" w:rsidRDefault="00400552" w:rsidP="008A3EE9">
            <w:pPr>
              <w:rPr>
                <w:color w:val="000000"/>
                <w:sz w:val="22"/>
                <w:szCs w:val="22"/>
              </w:rPr>
            </w:pPr>
          </w:p>
          <w:p w:rsidR="00400552" w:rsidRDefault="00400552" w:rsidP="008A3EE9">
            <w:r w:rsidRPr="0099540E">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8</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4 465,00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35 720,00</w:t>
            </w:r>
          </w:p>
        </w:tc>
        <w:tc>
          <w:tcPr>
            <w:tcW w:w="612" w:type="pct"/>
            <w:tcBorders>
              <w:top w:val="single" w:sz="4" w:space="0" w:color="auto"/>
              <w:left w:val="single" w:sz="4" w:space="0" w:color="auto"/>
              <w:bottom w:val="single" w:sz="4" w:space="0" w:color="auto"/>
              <w:right w:val="single" w:sz="4" w:space="0" w:color="auto"/>
            </w:tcBorders>
          </w:tcPr>
          <w:p w:rsidR="00400552" w:rsidRDefault="00400552" w:rsidP="000B2998">
            <w:pPr>
              <w:jc w:val="center"/>
              <w:rPr>
                <w:color w:val="000000"/>
                <w:sz w:val="22"/>
                <w:szCs w:val="22"/>
              </w:rPr>
            </w:pPr>
          </w:p>
          <w:p w:rsidR="00400552" w:rsidRPr="00E82AD0" w:rsidRDefault="00400552" w:rsidP="000B2998">
            <w:pPr>
              <w:jc w:val="center"/>
              <w:rPr>
                <w:color w:val="000000"/>
                <w:sz w:val="22"/>
                <w:szCs w:val="22"/>
              </w:rPr>
            </w:pPr>
            <w:r>
              <w:rPr>
                <w:color w:val="000000"/>
                <w:sz w:val="22"/>
                <w:szCs w:val="22"/>
              </w:rPr>
              <w:t>Декабрь</w:t>
            </w:r>
          </w:p>
          <w:p w:rsidR="00400552" w:rsidRPr="0050345B" w:rsidRDefault="00400552" w:rsidP="000B2998">
            <w:pPr>
              <w:jc w:val="center"/>
              <w:rPr>
                <w:color w:val="000000"/>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EA6B54">
            <w:pPr>
              <w:suppressAutoHyphens/>
              <w:spacing w:line="256" w:lineRule="auto"/>
              <w:rPr>
                <w:sz w:val="22"/>
                <w:szCs w:val="22"/>
              </w:rPr>
            </w:pPr>
            <w:r>
              <w:rPr>
                <w:sz w:val="22"/>
                <w:szCs w:val="22"/>
              </w:rPr>
              <w:t>15</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 xml:space="preserve">Автоматический выключатель трехполюсный с электронным расцепителем </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 xml:space="preserve"> ВА88-35  3Р  1000А  35кА MP211</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Default="00400552" w:rsidP="008A3EE9">
            <w:pPr>
              <w:rPr>
                <w:color w:val="000000"/>
                <w:sz w:val="22"/>
                <w:szCs w:val="22"/>
              </w:rPr>
            </w:pPr>
          </w:p>
          <w:p w:rsidR="00400552" w:rsidRDefault="00400552" w:rsidP="008A3EE9">
            <w:pPr>
              <w:rPr>
                <w:color w:val="000000"/>
                <w:sz w:val="22"/>
                <w:szCs w:val="22"/>
              </w:rPr>
            </w:pPr>
          </w:p>
          <w:p w:rsidR="00400552" w:rsidRDefault="00400552" w:rsidP="008A3EE9">
            <w:r w:rsidRPr="0099540E">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4</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14 501,00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58 004,00</w:t>
            </w:r>
          </w:p>
        </w:tc>
        <w:tc>
          <w:tcPr>
            <w:tcW w:w="612" w:type="pct"/>
            <w:tcBorders>
              <w:top w:val="single" w:sz="4" w:space="0" w:color="auto"/>
              <w:left w:val="single" w:sz="4" w:space="0" w:color="auto"/>
              <w:bottom w:val="single" w:sz="4" w:space="0" w:color="auto"/>
              <w:right w:val="single" w:sz="4" w:space="0" w:color="auto"/>
            </w:tcBorders>
          </w:tcPr>
          <w:p w:rsidR="00400552" w:rsidRDefault="00400552" w:rsidP="000B2998">
            <w:pPr>
              <w:jc w:val="center"/>
              <w:rPr>
                <w:color w:val="000000"/>
                <w:sz w:val="22"/>
                <w:szCs w:val="22"/>
              </w:rPr>
            </w:pPr>
          </w:p>
          <w:p w:rsidR="00400552" w:rsidRPr="00E82AD0" w:rsidRDefault="00400552" w:rsidP="000B2998">
            <w:pPr>
              <w:jc w:val="center"/>
              <w:rPr>
                <w:color w:val="000000"/>
                <w:sz w:val="22"/>
                <w:szCs w:val="22"/>
              </w:rPr>
            </w:pPr>
            <w:r>
              <w:rPr>
                <w:color w:val="000000"/>
                <w:sz w:val="22"/>
                <w:szCs w:val="22"/>
              </w:rPr>
              <w:t>Декабрь</w:t>
            </w:r>
          </w:p>
          <w:p w:rsidR="00400552" w:rsidRDefault="00400552" w:rsidP="000B2998">
            <w:pPr>
              <w:jc w:val="cente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EA6B54">
            <w:pPr>
              <w:suppressAutoHyphens/>
              <w:spacing w:line="256" w:lineRule="auto"/>
              <w:rPr>
                <w:sz w:val="22"/>
                <w:szCs w:val="22"/>
              </w:rPr>
            </w:pPr>
            <w:r>
              <w:rPr>
                <w:sz w:val="22"/>
                <w:szCs w:val="22"/>
              </w:rPr>
              <w:t>16</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 xml:space="preserve">Трансформаторная подстанция </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 xml:space="preserve"> </w:t>
            </w:r>
            <w:r w:rsidR="008F3754">
              <w:rPr>
                <w:color w:val="000000"/>
                <w:sz w:val="22"/>
                <w:szCs w:val="22"/>
              </w:rPr>
              <w:t xml:space="preserve">КТП </w:t>
            </w:r>
            <w:r w:rsidRPr="00F4331A">
              <w:rPr>
                <w:color w:val="000000"/>
                <w:sz w:val="22"/>
                <w:szCs w:val="22"/>
              </w:rPr>
              <w:t>250/10/0,4 кВ</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Default="00400552" w:rsidP="008A3EE9">
            <w:r w:rsidRPr="0099540E">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1</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3 130 085,00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3 130 085,00</w:t>
            </w:r>
          </w:p>
        </w:tc>
        <w:tc>
          <w:tcPr>
            <w:tcW w:w="612" w:type="pct"/>
            <w:tcBorders>
              <w:top w:val="single" w:sz="4" w:space="0" w:color="auto"/>
              <w:left w:val="single" w:sz="4" w:space="0" w:color="auto"/>
              <w:bottom w:val="single" w:sz="4" w:space="0" w:color="auto"/>
              <w:right w:val="single" w:sz="4" w:space="0" w:color="auto"/>
            </w:tcBorders>
          </w:tcPr>
          <w:p w:rsidR="00400552" w:rsidRPr="00E82AD0" w:rsidRDefault="00400552" w:rsidP="000B2998">
            <w:pPr>
              <w:jc w:val="center"/>
              <w:rPr>
                <w:color w:val="000000"/>
                <w:sz w:val="22"/>
                <w:szCs w:val="22"/>
              </w:rPr>
            </w:pPr>
            <w:r>
              <w:rPr>
                <w:color w:val="000000"/>
                <w:sz w:val="22"/>
                <w:szCs w:val="22"/>
              </w:rPr>
              <w:t>Декабрь</w:t>
            </w:r>
          </w:p>
          <w:p w:rsidR="00400552" w:rsidRDefault="00400552" w:rsidP="000B2998">
            <w:pPr>
              <w:jc w:val="center"/>
              <w:rPr>
                <w:color w:val="000000"/>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EA6B54">
            <w:pPr>
              <w:suppressAutoHyphens/>
              <w:spacing w:line="256" w:lineRule="auto"/>
              <w:rPr>
                <w:sz w:val="22"/>
                <w:szCs w:val="22"/>
              </w:rPr>
            </w:pPr>
            <w:r>
              <w:rPr>
                <w:sz w:val="22"/>
                <w:szCs w:val="22"/>
              </w:rPr>
              <w:t>17</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Выключатели автоматические</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 xml:space="preserve"> ВА88-35 3Р 100А</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Default="00400552" w:rsidP="008A3EE9">
            <w:r w:rsidRPr="0099540E">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4</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2 497,00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9 988,00</w:t>
            </w:r>
          </w:p>
        </w:tc>
        <w:tc>
          <w:tcPr>
            <w:tcW w:w="612" w:type="pct"/>
            <w:tcBorders>
              <w:top w:val="single" w:sz="4" w:space="0" w:color="auto"/>
              <w:left w:val="single" w:sz="4" w:space="0" w:color="auto"/>
              <w:bottom w:val="single" w:sz="4" w:space="0" w:color="auto"/>
              <w:right w:val="single" w:sz="4" w:space="0" w:color="auto"/>
            </w:tcBorders>
          </w:tcPr>
          <w:p w:rsidR="00400552" w:rsidRPr="00E82AD0" w:rsidRDefault="00400552" w:rsidP="000B2998">
            <w:pPr>
              <w:jc w:val="center"/>
              <w:rPr>
                <w:color w:val="000000"/>
                <w:sz w:val="22"/>
                <w:szCs w:val="22"/>
              </w:rPr>
            </w:pPr>
            <w:r>
              <w:rPr>
                <w:color w:val="000000"/>
                <w:sz w:val="22"/>
                <w:szCs w:val="22"/>
              </w:rPr>
              <w:t>Декабрь</w:t>
            </w:r>
          </w:p>
          <w:p w:rsidR="00400552" w:rsidRDefault="00400552" w:rsidP="000B2998">
            <w:pPr>
              <w:jc w:val="center"/>
              <w:rPr>
                <w:color w:val="000000"/>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EA6B54">
            <w:pPr>
              <w:suppressAutoHyphens/>
              <w:spacing w:line="256" w:lineRule="auto"/>
              <w:rPr>
                <w:sz w:val="22"/>
                <w:szCs w:val="22"/>
              </w:rPr>
            </w:pPr>
            <w:r>
              <w:rPr>
                <w:sz w:val="22"/>
                <w:szCs w:val="22"/>
              </w:rPr>
              <w:t>18</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Привод ручной</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ПР-01-7 УХЛ1</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Default="00400552" w:rsidP="008A3EE9">
            <w:r w:rsidRPr="0099540E">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2</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16 316,00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32 632,00</w:t>
            </w:r>
          </w:p>
        </w:tc>
        <w:tc>
          <w:tcPr>
            <w:tcW w:w="612" w:type="pct"/>
            <w:tcBorders>
              <w:top w:val="single" w:sz="4" w:space="0" w:color="auto"/>
              <w:left w:val="single" w:sz="4" w:space="0" w:color="auto"/>
              <w:bottom w:val="single" w:sz="4" w:space="0" w:color="auto"/>
              <w:right w:val="single" w:sz="4" w:space="0" w:color="auto"/>
            </w:tcBorders>
          </w:tcPr>
          <w:p w:rsidR="00400552" w:rsidRPr="00E82AD0" w:rsidRDefault="00400552" w:rsidP="000B2998">
            <w:pPr>
              <w:jc w:val="center"/>
              <w:rPr>
                <w:color w:val="000000"/>
                <w:sz w:val="22"/>
                <w:szCs w:val="22"/>
              </w:rPr>
            </w:pPr>
            <w:r>
              <w:rPr>
                <w:color w:val="000000"/>
                <w:sz w:val="22"/>
                <w:szCs w:val="22"/>
              </w:rPr>
              <w:t>Декабрь</w:t>
            </w:r>
          </w:p>
          <w:p w:rsidR="00400552" w:rsidRDefault="00400552" w:rsidP="000B2998">
            <w:pPr>
              <w:jc w:val="center"/>
              <w:rPr>
                <w:color w:val="000000"/>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EA6B54">
            <w:pPr>
              <w:suppressAutoHyphens/>
              <w:spacing w:line="256" w:lineRule="auto"/>
              <w:rPr>
                <w:sz w:val="22"/>
                <w:szCs w:val="22"/>
              </w:rPr>
            </w:pPr>
            <w:r>
              <w:rPr>
                <w:sz w:val="22"/>
                <w:szCs w:val="22"/>
              </w:rPr>
              <w:t>19</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 xml:space="preserve">Разъединитель линейный качающегося типа </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РЛК.1б-10IV/400УХЛ1 (2 ПОЛЮСА) шт</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Default="00400552" w:rsidP="008A3EE9">
            <w:pPr>
              <w:rPr>
                <w:color w:val="000000"/>
                <w:sz w:val="22"/>
                <w:szCs w:val="22"/>
              </w:rPr>
            </w:pPr>
          </w:p>
          <w:p w:rsidR="00400552" w:rsidRDefault="00400552" w:rsidP="008A3EE9">
            <w:r w:rsidRPr="0099540E">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2</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54 189,00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108 378,00</w:t>
            </w:r>
          </w:p>
        </w:tc>
        <w:tc>
          <w:tcPr>
            <w:tcW w:w="612" w:type="pct"/>
            <w:tcBorders>
              <w:top w:val="single" w:sz="4" w:space="0" w:color="auto"/>
              <w:left w:val="single" w:sz="4" w:space="0" w:color="auto"/>
              <w:bottom w:val="single" w:sz="4" w:space="0" w:color="auto"/>
              <w:right w:val="single" w:sz="4" w:space="0" w:color="auto"/>
            </w:tcBorders>
          </w:tcPr>
          <w:p w:rsidR="00400552" w:rsidRDefault="00400552" w:rsidP="000B2998">
            <w:pPr>
              <w:jc w:val="center"/>
              <w:rPr>
                <w:color w:val="000000"/>
                <w:sz w:val="22"/>
                <w:szCs w:val="22"/>
              </w:rPr>
            </w:pPr>
          </w:p>
          <w:p w:rsidR="00400552" w:rsidRPr="00E82AD0" w:rsidRDefault="00400552" w:rsidP="000B2998">
            <w:pPr>
              <w:jc w:val="center"/>
              <w:rPr>
                <w:color w:val="000000"/>
                <w:sz w:val="22"/>
                <w:szCs w:val="22"/>
              </w:rPr>
            </w:pPr>
            <w:r>
              <w:rPr>
                <w:color w:val="000000"/>
                <w:sz w:val="22"/>
                <w:szCs w:val="22"/>
              </w:rPr>
              <w:t>Декабрь</w:t>
            </w:r>
          </w:p>
          <w:p w:rsidR="00400552" w:rsidRDefault="00400552" w:rsidP="000B2998">
            <w:pPr>
              <w:jc w:val="center"/>
              <w:rPr>
                <w:color w:val="000000"/>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400552" w:rsidRPr="00E82AD0" w:rsidTr="003E0512">
        <w:trPr>
          <w:gridBefore w:val="1"/>
          <w:gridAfter w:val="1"/>
          <w:wBefore w:w="25" w:type="pct"/>
          <w:wAfter w:w="18" w:type="pct"/>
        </w:trPr>
        <w:tc>
          <w:tcPr>
            <w:tcW w:w="21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Default="00400552" w:rsidP="00EA6B54">
            <w:pPr>
              <w:suppressAutoHyphens/>
              <w:spacing w:line="256" w:lineRule="auto"/>
              <w:rPr>
                <w:sz w:val="22"/>
                <w:szCs w:val="22"/>
              </w:rPr>
            </w:pPr>
            <w:r>
              <w:rPr>
                <w:sz w:val="22"/>
                <w:szCs w:val="22"/>
              </w:rPr>
              <w:t>20</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rPr>
                <w:color w:val="000000"/>
                <w:sz w:val="22"/>
                <w:szCs w:val="22"/>
              </w:rPr>
            </w:pPr>
            <w:r w:rsidRPr="00F4331A">
              <w:rPr>
                <w:color w:val="000000"/>
                <w:sz w:val="22"/>
                <w:szCs w:val="22"/>
              </w:rPr>
              <w:t>Ограничитель перенапряжения</w:t>
            </w:r>
          </w:p>
        </w:tc>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 xml:space="preserve"> ОПН-10/12/10/450 УХЛ1 </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tcPr>
          <w:p w:rsidR="00400552" w:rsidRDefault="00400552" w:rsidP="008A3EE9">
            <w:pPr>
              <w:rPr>
                <w:color w:val="000000"/>
                <w:sz w:val="22"/>
                <w:szCs w:val="22"/>
              </w:rPr>
            </w:pPr>
          </w:p>
          <w:p w:rsidR="00400552" w:rsidRDefault="00400552" w:rsidP="008A3EE9">
            <w:r w:rsidRPr="0099540E">
              <w:rPr>
                <w:color w:val="000000"/>
                <w:sz w:val="22"/>
                <w:szCs w:val="22"/>
              </w:rPr>
              <w:t>шт.</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F4331A" w:rsidRDefault="00400552" w:rsidP="008A3EE9">
            <w:pPr>
              <w:jc w:val="center"/>
              <w:rPr>
                <w:color w:val="000000"/>
                <w:sz w:val="22"/>
                <w:szCs w:val="22"/>
              </w:rPr>
            </w:pPr>
            <w:r w:rsidRPr="00F4331A">
              <w:rPr>
                <w:color w:val="000000"/>
                <w:sz w:val="22"/>
                <w:szCs w:val="22"/>
              </w:rPr>
              <w:t>6</w:t>
            </w:r>
          </w:p>
        </w:tc>
        <w:tc>
          <w:tcPr>
            <w:tcW w:w="646"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6 203,00</w:t>
            </w:r>
          </w:p>
        </w:tc>
        <w:tc>
          <w:tcPr>
            <w:tcW w:w="728" w:type="pct"/>
            <w:tcBorders>
              <w:top w:val="single" w:sz="4" w:space="0" w:color="auto"/>
              <w:left w:val="single" w:sz="4" w:space="0" w:color="auto"/>
              <w:bottom w:val="single" w:sz="4" w:space="0" w:color="auto"/>
              <w:right w:val="single" w:sz="4" w:space="0" w:color="auto"/>
            </w:tcBorders>
            <w:shd w:val="clear" w:color="auto" w:fill="auto"/>
            <w:vAlign w:val="center"/>
          </w:tcPr>
          <w:p w:rsidR="00400552" w:rsidRPr="00400552" w:rsidRDefault="00400552">
            <w:pPr>
              <w:jc w:val="center"/>
              <w:rPr>
                <w:color w:val="000000"/>
                <w:sz w:val="22"/>
                <w:szCs w:val="22"/>
              </w:rPr>
            </w:pPr>
            <w:r w:rsidRPr="00400552">
              <w:rPr>
                <w:color w:val="000000"/>
                <w:sz w:val="22"/>
                <w:szCs w:val="22"/>
              </w:rPr>
              <w:t>37 218,00</w:t>
            </w:r>
          </w:p>
        </w:tc>
        <w:tc>
          <w:tcPr>
            <w:tcW w:w="612" w:type="pct"/>
            <w:tcBorders>
              <w:top w:val="single" w:sz="4" w:space="0" w:color="auto"/>
              <w:left w:val="single" w:sz="4" w:space="0" w:color="auto"/>
              <w:bottom w:val="single" w:sz="4" w:space="0" w:color="auto"/>
              <w:right w:val="single" w:sz="4" w:space="0" w:color="auto"/>
            </w:tcBorders>
          </w:tcPr>
          <w:p w:rsidR="00400552" w:rsidRDefault="00400552" w:rsidP="000B2998">
            <w:pPr>
              <w:jc w:val="center"/>
              <w:rPr>
                <w:color w:val="000000"/>
                <w:sz w:val="22"/>
                <w:szCs w:val="22"/>
              </w:rPr>
            </w:pPr>
          </w:p>
          <w:p w:rsidR="00400552" w:rsidRPr="00E82AD0" w:rsidRDefault="00400552" w:rsidP="000B2998">
            <w:pPr>
              <w:jc w:val="center"/>
              <w:rPr>
                <w:color w:val="000000"/>
                <w:sz w:val="22"/>
                <w:szCs w:val="22"/>
              </w:rPr>
            </w:pPr>
            <w:r>
              <w:rPr>
                <w:color w:val="000000"/>
                <w:sz w:val="22"/>
                <w:szCs w:val="22"/>
              </w:rPr>
              <w:t>Декабрь</w:t>
            </w:r>
          </w:p>
          <w:p w:rsidR="00400552" w:rsidRDefault="00400552" w:rsidP="000B2998">
            <w:pPr>
              <w:jc w:val="center"/>
              <w:rPr>
                <w:color w:val="000000"/>
                <w:sz w:val="22"/>
                <w:szCs w:val="22"/>
              </w:rPr>
            </w:pPr>
            <w:r w:rsidRPr="00E82AD0">
              <w:rPr>
                <w:color w:val="000000"/>
                <w:sz w:val="22"/>
                <w:szCs w:val="22"/>
              </w:rPr>
              <w:t>202</w:t>
            </w:r>
            <w:r>
              <w:rPr>
                <w:color w:val="000000"/>
                <w:sz w:val="22"/>
                <w:szCs w:val="22"/>
              </w:rPr>
              <w:t>2</w:t>
            </w:r>
            <w:r w:rsidRPr="00E82AD0">
              <w:rPr>
                <w:color w:val="000000"/>
                <w:sz w:val="22"/>
                <w:szCs w:val="22"/>
              </w:rPr>
              <w:t xml:space="preserve"> г</w:t>
            </w:r>
          </w:p>
        </w:tc>
      </w:tr>
      <w:tr w:rsidR="000C647B" w:rsidRPr="00E82AD0" w:rsidTr="00F817E7">
        <w:trPr>
          <w:gridBefore w:val="1"/>
          <w:gridAfter w:val="1"/>
          <w:wBefore w:w="25" w:type="pct"/>
          <w:wAfter w:w="18" w:type="pct"/>
          <w:trHeight w:val="260"/>
        </w:trPr>
        <w:tc>
          <w:tcPr>
            <w:tcW w:w="3617" w:type="pct"/>
            <w:gridSpan w:val="7"/>
            <w:tcBorders>
              <w:top w:val="single" w:sz="4" w:space="0" w:color="auto"/>
              <w:left w:val="single" w:sz="4" w:space="0" w:color="auto"/>
              <w:bottom w:val="single" w:sz="4" w:space="0" w:color="auto"/>
              <w:right w:val="single" w:sz="4" w:space="0" w:color="auto"/>
            </w:tcBorders>
            <w:vAlign w:val="center"/>
          </w:tcPr>
          <w:p w:rsidR="000C647B" w:rsidRPr="00E82AD0" w:rsidRDefault="000C647B" w:rsidP="008B6719">
            <w:pPr>
              <w:suppressAutoHyphens/>
              <w:spacing w:line="256" w:lineRule="auto"/>
              <w:jc w:val="both"/>
              <w:rPr>
                <w:b/>
                <w:sz w:val="22"/>
                <w:szCs w:val="22"/>
                <w:lang w:eastAsia="en-US"/>
              </w:rPr>
            </w:pPr>
            <w:r w:rsidRPr="00E82AD0">
              <w:rPr>
                <w:b/>
                <w:sz w:val="22"/>
                <w:szCs w:val="22"/>
                <w:lang w:eastAsia="en-US"/>
              </w:rPr>
              <w:t>ИТОГО без НДС</w:t>
            </w:r>
          </w:p>
        </w:tc>
        <w:tc>
          <w:tcPr>
            <w:tcW w:w="728" w:type="pct"/>
            <w:tcBorders>
              <w:top w:val="single" w:sz="4" w:space="0" w:color="auto"/>
              <w:left w:val="single" w:sz="4" w:space="0" w:color="auto"/>
              <w:bottom w:val="single" w:sz="4" w:space="0" w:color="auto"/>
              <w:right w:val="single" w:sz="4" w:space="0" w:color="auto"/>
            </w:tcBorders>
            <w:vAlign w:val="center"/>
          </w:tcPr>
          <w:p w:rsidR="000C647B" w:rsidRPr="00E82AD0" w:rsidRDefault="00400552" w:rsidP="008B6719">
            <w:pPr>
              <w:jc w:val="center"/>
              <w:rPr>
                <w:b/>
                <w:bCs/>
                <w:color w:val="000000"/>
                <w:sz w:val="22"/>
                <w:szCs w:val="22"/>
              </w:rPr>
            </w:pPr>
            <w:r>
              <w:rPr>
                <w:b/>
                <w:bCs/>
                <w:color w:val="000000"/>
                <w:sz w:val="22"/>
                <w:szCs w:val="22"/>
              </w:rPr>
              <w:t>7 231 598,00</w:t>
            </w:r>
          </w:p>
        </w:tc>
        <w:tc>
          <w:tcPr>
            <w:tcW w:w="612" w:type="pct"/>
            <w:tcBorders>
              <w:top w:val="single" w:sz="4" w:space="0" w:color="auto"/>
              <w:left w:val="single" w:sz="4" w:space="0" w:color="auto"/>
              <w:bottom w:val="single" w:sz="4" w:space="0" w:color="auto"/>
              <w:right w:val="single" w:sz="4" w:space="0" w:color="auto"/>
            </w:tcBorders>
          </w:tcPr>
          <w:p w:rsidR="000C647B" w:rsidRPr="00E82AD0" w:rsidRDefault="000C647B" w:rsidP="008B6719">
            <w:pPr>
              <w:suppressAutoHyphens/>
              <w:spacing w:line="256" w:lineRule="auto"/>
              <w:jc w:val="both"/>
              <w:rPr>
                <w:b/>
                <w:sz w:val="22"/>
                <w:szCs w:val="22"/>
                <w:lang w:eastAsia="en-US"/>
              </w:rPr>
            </w:pPr>
          </w:p>
        </w:tc>
      </w:tr>
      <w:tr w:rsidR="000C647B" w:rsidRPr="00E82AD0" w:rsidTr="00F817E7">
        <w:trPr>
          <w:gridBefore w:val="1"/>
          <w:gridAfter w:val="1"/>
          <w:wBefore w:w="25" w:type="pct"/>
          <w:wAfter w:w="18" w:type="pct"/>
          <w:trHeight w:val="260"/>
        </w:trPr>
        <w:tc>
          <w:tcPr>
            <w:tcW w:w="3617" w:type="pct"/>
            <w:gridSpan w:val="7"/>
            <w:tcBorders>
              <w:top w:val="single" w:sz="4" w:space="0" w:color="auto"/>
              <w:left w:val="single" w:sz="4" w:space="0" w:color="auto"/>
              <w:bottom w:val="single" w:sz="4" w:space="0" w:color="auto"/>
              <w:right w:val="single" w:sz="4" w:space="0" w:color="auto"/>
            </w:tcBorders>
            <w:vAlign w:val="center"/>
          </w:tcPr>
          <w:p w:rsidR="000C647B" w:rsidRPr="00E82AD0" w:rsidRDefault="000C647B" w:rsidP="008B6719">
            <w:pPr>
              <w:suppressAutoHyphens/>
              <w:spacing w:line="256" w:lineRule="auto"/>
              <w:jc w:val="both"/>
              <w:rPr>
                <w:b/>
                <w:sz w:val="22"/>
                <w:szCs w:val="22"/>
                <w:lang w:eastAsia="en-US"/>
              </w:rPr>
            </w:pPr>
            <w:r w:rsidRPr="00E82AD0">
              <w:rPr>
                <w:b/>
                <w:sz w:val="22"/>
                <w:szCs w:val="22"/>
                <w:lang w:eastAsia="en-US"/>
              </w:rPr>
              <w:t>НДС – 20%</w:t>
            </w:r>
          </w:p>
        </w:tc>
        <w:tc>
          <w:tcPr>
            <w:tcW w:w="728" w:type="pct"/>
            <w:tcBorders>
              <w:top w:val="single" w:sz="4" w:space="0" w:color="auto"/>
              <w:left w:val="single" w:sz="4" w:space="0" w:color="auto"/>
              <w:bottom w:val="single" w:sz="4" w:space="0" w:color="auto"/>
              <w:right w:val="single" w:sz="4" w:space="0" w:color="auto"/>
            </w:tcBorders>
            <w:vAlign w:val="center"/>
          </w:tcPr>
          <w:p w:rsidR="000C647B" w:rsidRPr="00E82AD0" w:rsidRDefault="00400552" w:rsidP="008B6719">
            <w:pPr>
              <w:jc w:val="center"/>
              <w:rPr>
                <w:b/>
                <w:bCs/>
                <w:color w:val="000000"/>
                <w:sz w:val="22"/>
                <w:szCs w:val="22"/>
              </w:rPr>
            </w:pPr>
            <w:r>
              <w:rPr>
                <w:b/>
                <w:bCs/>
                <w:color w:val="000000"/>
                <w:sz w:val="22"/>
                <w:szCs w:val="22"/>
              </w:rPr>
              <w:t>1 446 319,60</w:t>
            </w:r>
          </w:p>
        </w:tc>
        <w:tc>
          <w:tcPr>
            <w:tcW w:w="612" w:type="pct"/>
            <w:tcBorders>
              <w:top w:val="single" w:sz="4" w:space="0" w:color="auto"/>
              <w:left w:val="single" w:sz="4" w:space="0" w:color="auto"/>
              <w:bottom w:val="single" w:sz="4" w:space="0" w:color="auto"/>
              <w:right w:val="single" w:sz="4" w:space="0" w:color="auto"/>
            </w:tcBorders>
          </w:tcPr>
          <w:p w:rsidR="000C647B" w:rsidRPr="00E82AD0" w:rsidRDefault="000C647B" w:rsidP="008B6719">
            <w:pPr>
              <w:suppressAutoHyphens/>
              <w:spacing w:line="256" w:lineRule="auto"/>
              <w:jc w:val="both"/>
              <w:rPr>
                <w:b/>
                <w:sz w:val="22"/>
                <w:szCs w:val="22"/>
                <w:lang w:eastAsia="en-US"/>
              </w:rPr>
            </w:pPr>
          </w:p>
        </w:tc>
      </w:tr>
      <w:tr w:rsidR="000C647B" w:rsidRPr="00E82AD0" w:rsidTr="00F817E7">
        <w:trPr>
          <w:gridBefore w:val="1"/>
          <w:gridAfter w:val="1"/>
          <w:wBefore w:w="25" w:type="pct"/>
          <w:wAfter w:w="18" w:type="pct"/>
          <w:trHeight w:val="260"/>
        </w:trPr>
        <w:tc>
          <w:tcPr>
            <w:tcW w:w="3617" w:type="pct"/>
            <w:gridSpan w:val="7"/>
            <w:tcBorders>
              <w:top w:val="single" w:sz="4" w:space="0" w:color="auto"/>
              <w:left w:val="single" w:sz="4" w:space="0" w:color="auto"/>
              <w:bottom w:val="single" w:sz="4" w:space="0" w:color="auto"/>
              <w:right w:val="single" w:sz="4" w:space="0" w:color="auto"/>
            </w:tcBorders>
            <w:vAlign w:val="center"/>
          </w:tcPr>
          <w:p w:rsidR="000C647B" w:rsidRPr="00E82AD0" w:rsidRDefault="000C647B" w:rsidP="008B6719">
            <w:pPr>
              <w:suppressAutoHyphens/>
              <w:spacing w:line="256" w:lineRule="auto"/>
              <w:jc w:val="both"/>
              <w:rPr>
                <w:b/>
                <w:sz w:val="22"/>
                <w:szCs w:val="22"/>
                <w:lang w:eastAsia="en-US"/>
              </w:rPr>
            </w:pPr>
            <w:r w:rsidRPr="00E82AD0">
              <w:rPr>
                <w:b/>
                <w:sz w:val="22"/>
                <w:szCs w:val="22"/>
                <w:lang w:eastAsia="en-US"/>
              </w:rPr>
              <w:t>ИТОГО с НДС</w:t>
            </w:r>
          </w:p>
        </w:tc>
        <w:tc>
          <w:tcPr>
            <w:tcW w:w="728" w:type="pct"/>
            <w:tcBorders>
              <w:top w:val="single" w:sz="4" w:space="0" w:color="auto"/>
              <w:left w:val="single" w:sz="4" w:space="0" w:color="auto"/>
              <w:bottom w:val="single" w:sz="4" w:space="0" w:color="auto"/>
              <w:right w:val="single" w:sz="4" w:space="0" w:color="auto"/>
            </w:tcBorders>
            <w:vAlign w:val="center"/>
          </w:tcPr>
          <w:p w:rsidR="000C647B" w:rsidRPr="00E82AD0" w:rsidRDefault="00400552" w:rsidP="008B6719">
            <w:pPr>
              <w:jc w:val="center"/>
              <w:rPr>
                <w:b/>
                <w:bCs/>
                <w:color w:val="000000"/>
                <w:sz w:val="22"/>
                <w:szCs w:val="22"/>
              </w:rPr>
            </w:pPr>
            <w:r>
              <w:rPr>
                <w:b/>
                <w:bCs/>
                <w:color w:val="000000"/>
                <w:sz w:val="22"/>
                <w:szCs w:val="22"/>
              </w:rPr>
              <w:t>8 677 917,60</w:t>
            </w:r>
          </w:p>
        </w:tc>
        <w:tc>
          <w:tcPr>
            <w:tcW w:w="612" w:type="pct"/>
            <w:tcBorders>
              <w:top w:val="single" w:sz="4" w:space="0" w:color="auto"/>
              <w:left w:val="single" w:sz="4" w:space="0" w:color="auto"/>
              <w:bottom w:val="single" w:sz="4" w:space="0" w:color="auto"/>
              <w:right w:val="single" w:sz="4" w:space="0" w:color="auto"/>
            </w:tcBorders>
          </w:tcPr>
          <w:p w:rsidR="000C647B" w:rsidRPr="00E82AD0" w:rsidRDefault="000C647B" w:rsidP="008B6719">
            <w:pPr>
              <w:suppressAutoHyphens/>
              <w:spacing w:line="256" w:lineRule="auto"/>
              <w:jc w:val="both"/>
              <w:rPr>
                <w:b/>
                <w:sz w:val="22"/>
                <w:szCs w:val="22"/>
                <w:lang w:eastAsia="en-US"/>
              </w:rPr>
            </w:pPr>
          </w:p>
        </w:tc>
      </w:tr>
      <w:tr w:rsidR="000C647B" w:rsidRPr="00E82AD0" w:rsidTr="003E0512">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340"/>
          <w:jc w:val="center"/>
        </w:trPr>
        <w:tc>
          <w:tcPr>
            <w:tcW w:w="2412" w:type="pct"/>
            <w:gridSpan w:val="5"/>
          </w:tcPr>
          <w:p w:rsidR="000C647B" w:rsidRPr="00E82AD0" w:rsidRDefault="000C647B" w:rsidP="00E82AD0">
            <w:pPr>
              <w:widowControl w:val="0"/>
              <w:suppressAutoHyphens/>
              <w:spacing w:line="256" w:lineRule="auto"/>
              <w:ind w:right="-18"/>
              <w:rPr>
                <w:snapToGrid w:val="0"/>
                <w:sz w:val="22"/>
                <w:szCs w:val="22"/>
                <w:lang w:eastAsia="en-US"/>
              </w:rPr>
            </w:pPr>
          </w:p>
        </w:tc>
        <w:tc>
          <w:tcPr>
            <w:tcW w:w="2588" w:type="pct"/>
            <w:gridSpan w:val="6"/>
          </w:tcPr>
          <w:p w:rsidR="000C647B" w:rsidRPr="00E82AD0" w:rsidRDefault="000C647B" w:rsidP="008B6719">
            <w:pPr>
              <w:widowControl w:val="0"/>
              <w:suppressAutoHyphens/>
              <w:spacing w:line="256" w:lineRule="auto"/>
              <w:ind w:right="-18"/>
              <w:rPr>
                <w:b/>
                <w:snapToGrid w:val="0"/>
                <w:sz w:val="22"/>
                <w:szCs w:val="22"/>
                <w:lang w:eastAsia="en-US"/>
              </w:rPr>
            </w:pPr>
          </w:p>
        </w:tc>
      </w:tr>
      <w:tr w:rsidR="000C647B" w:rsidRPr="00E82AD0" w:rsidTr="003E0512">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412" w:type="pct"/>
            <w:gridSpan w:val="5"/>
            <w:hideMark/>
          </w:tcPr>
          <w:p w:rsidR="000C647B" w:rsidRPr="00E82AD0" w:rsidRDefault="000C647B" w:rsidP="00E82AD0">
            <w:pPr>
              <w:widowControl w:val="0"/>
              <w:suppressAutoHyphens/>
              <w:spacing w:line="256" w:lineRule="auto"/>
              <w:ind w:right="-18"/>
              <w:rPr>
                <w:b/>
                <w:snapToGrid w:val="0"/>
                <w:sz w:val="22"/>
                <w:szCs w:val="22"/>
                <w:lang w:eastAsia="en-US"/>
              </w:rPr>
            </w:pPr>
            <w:r w:rsidRPr="00E82AD0">
              <w:rPr>
                <w:b/>
                <w:snapToGrid w:val="0"/>
                <w:sz w:val="22"/>
                <w:szCs w:val="22"/>
                <w:lang w:eastAsia="en-US"/>
              </w:rPr>
              <w:t xml:space="preserve">    От Заказчика:</w:t>
            </w:r>
          </w:p>
        </w:tc>
        <w:tc>
          <w:tcPr>
            <w:tcW w:w="2588" w:type="pct"/>
            <w:gridSpan w:val="6"/>
            <w:hideMark/>
          </w:tcPr>
          <w:p w:rsidR="000C647B" w:rsidRPr="00E82AD0" w:rsidRDefault="000C647B" w:rsidP="008B6719">
            <w:pPr>
              <w:widowControl w:val="0"/>
              <w:suppressAutoHyphens/>
              <w:spacing w:line="256" w:lineRule="auto"/>
              <w:ind w:right="-18" w:firstLine="59"/>
              <w:rPr>
                <w:b/>
                <w:snapToGrid w:val="0"/>
                <w:sz w:val="22"/>
                <w:szCs w:val="22"/>
                <w:lang w:eastAsia="en-US"/>
              </w:rPr>
            </w:pPr>
            <w:r w:rsidRPr="00E82AD0">
              <w:rPr>
                <w:b/>
                <w:snapToGrid w:val="0"/>
                <w:sz w:val="22"/>
                <w:szCs w:val="22"/>
                <w:lang w:eastAsia="en-US"/>
              </w:rPr>
              <w:t xml:space="preserve">            От Генерального подрядчика:</w:t>
            </w:r>
          </w:p>
        </w:tc>
      </w:tr>
      <w:tr w:rsidR="000C647B" w:rsidRPr="00E82AD0" w:rsidTr="003E0512">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683"/>
          <w:jc w:val="center"/>
        </w:trPr>
        <w:tc>
          <w:tcPr>
            <w:tcW w:w="2412" w:type="pct"/>
            <w:gridSpan w:val="5"/>
          </w:tcPr>
          <w:p w:rsidR="000C647B" w:rsidRPr="00E82AD0" w:rsidRDefault="000C647B" w:rsidP="008B6719">
            <w:pPr>
              <w:widowControl w:val="0"/>
              <w:shd w:val="clear" w:color="auto" w:fill="FFFFFF"/>
              <w:suppressAutoHyphens/>
              <w:spacing w:line="256" w:lineRule="auto"/>
              <w:ind w:right="-18" w:firstLine="700"/>
              <w:rPr>
                <w:bCs/>
                <w:snapToGrid w:val="0"/>
                <w:sz w:val="22"/>
                <w:szCs w:val="22"/>
                <w:lang w:eastAsia="en-US"/>
              </w:rPr>
            </w:pPr>
          </w:p>
          <w:p w:rsidR="000C647B" w:rsidRPr="00E82AD0" w:rsidRDefault="000C647B" w:rsidP="008B6719">
            <w:pPr>
              <w:widowControl w:val="0"/>
              <w:shd w:val="clear" w:color="auto" w:fill="FFFFFF"/>
              <w:suppressAutoHyphens/>
              <w:spacing w:line="256" w:lineRule="auto"/>
              <w:ind w:right="-18"/>
              <w:rPr>
                <w:bCs/>
                <w:snapToGrid w:val="0"/>
                <w:sz w:val="22"/>
                <w:szCs w:val="22"/>
                <w:lang w:eastAsia="en-US"/>
              </w:rPr>
            </w:pPr>
            <w:r w:rsidRPr="00E82AD0">
              <w:rPr>
                <w:sz w:val="22"/>
                <w:szCs w:val="22"/>
              </w:rPr>
              <w:t xml:space="preserve">     _________________И.А. Фесак</w:t>
            </w:r>
          </w:p>
          <w:p w:rsidR="000C647B" w:rsidRPr="00E82AD0" w:rsidRDefault="000C647B" w:rsidP="008B6719">
            <w:pPr>
              <w:widowControl w:val="0"/>
              <w:shd w:val="clear" w:color="auto" w:fill="FFFFFF"/>
              <w:suppressAutoHyphens/>
              <w:spacing w:line="256" w:lineRule="auto"/>
              <w:ind w:right="-18"/>
              <w:rPr>
                <w:bCs/>
                <w:snapToGrid w:val="0"/>
                <w:sz w:val="22"/>
                <w:szCs w:val="22"/>
                <w:lang w:eastAsia="en-US"/>
              </w:rPr>
            </w:pPr>
            <w:r w:rsidRPr="00E82AD0">
              <w:rPr>
                <w:sz w:val="22"/>
                <w:szCs w:val="22"/>
                <w:lang w:eastAsia="en-US"/>
              </w:rPr>
              <w:t xml:space="preserve">    (по доверенности  № ТЭ-94/Д от 31.05.2022)</w:t>
            </w:r>
          </w:p>
        </w:tc>
        <w:tc>
          <w:tcPr>
            <w:tcW w:w="2588" w:type="pct"/>
            <w:gridSpan w:val="6"/>
          </w:tcPr>
          <w:p w:rsidR="000C647B" w:rsidRPr="00E82AD0" w:rsidRDefault="000C647B" w:rsidP="008B6719">
            <w:pPr>
              <w:widowControl w:val="0"/>
              <w:shd w:val="clear" w:color="auto" w:fill="FFFFFF"/>
              <w:suppressAutoHyphens/>
              <w:spacing w:line="256" w:lineRule="auto"/>
              <w:ind w:right="-18" w:firstLine="59"/>
              <w:rPr>
                <w:bCs/>
                <w:snapToGrid w:val="0"/>
                <w:sz w:val="22"/>
                <w:szCs w:val="22"/>
                <w:lang w:eastAsia="en-US"/>
              </w:rPr>
            </w:pPr>
          </w:p>
          <w:p w:rsidR="000C647B" w:rsidRPr="00E82AD0" w:rsidRDefault="000C647B" w:rsidP="008B6719">
            <w:pPr>
              <w:widowControl w:val="0"/>
              <w:shd w:val="clear" w:color="auto" w:fill="FFFFFF"/>
              <w:suppressAutoHyphens/>
              <w:spacing w:line="256" w:lineRule="auto"/>
              <w:ind w:right="-18" w:firstLine="59"/>
              <w:rPr>
                <w:bCs/>
                <w:snapToGrid w:val="0"/>
                <w:sz w:val="22"/>
                <w:szCs w:val="22"/>
                <w:lang w:eastAsia="en-US"/>
              </w:rPr>
            </w:pPr>
            <w:r w:rsidRPr="00E82AD0">
              <w:rPr>
                <w:sz w:val="22"/>
                <w:szCs w:val="22"/>
              </w:rPr>
              <w:t xml:space="preserve">         _______________Е.Ю. Самсонов</w:t>
            </w:r>
          </w:p>
          <w:p w:rsidR="000C647B" w:rsidRPr="00E82AD0" w:rsidRDefault="000C647B" w:rsidP="008B6719">
            <w:pPr>
              <w:widowControl w:val="0"/>
              <w:shd w:val="clear" w:color="auto" w:fill="FFFFFF"/>
              <w:suppressAutoHyphens/>
              <w:spacing w:line="256" w:lineRule="auto"/>
              <w:ind w:right="-18" w:firstLine="59"/>
              <w:rPr>
                <w:bCs/>
                <w:snapToGrid w:val="0"/>
                <w:sz w:val="22"/>
                <w:szCs w:val="22"/>
                <w:lang w:eastAsia="en-US"/>
              </w:rPr>
            </w:pPr>
            <w:r w:rsidRPr="00E82AD0">
              <w:rPr>
                <w:sz w:val="22"/>
                <w:szCs w:val="22"/>
                <w:lang w:eastAsia="en-US"/>
              </w:rPr>
              <w:t xml:space="preserve">       (по доверенности  № 103/2021 от 28.12.2021)</w:t>
            </w:r>
          </w:p>
        </w:tc>
      </w:tr>
    </w:tbl>
    <w:p w:rsidR="004105EF" w:rsidRPr="00514A4B" w:rsidRDefault="004105EF" w:rsidP="00514A4B">
      <w:pPr>
        <w:rPr>
          <w:sz w:val="32"/>
          <w:szCs w:val="32"/>
        </w:rPr>
        <w:sectPr w:rsidR="004105EF" w:rsidRPr="00514A4B" w:rsidSect="0095773C">
          <w:pgSz w:w="11906" w:h="16838"/>
          <w:pgMar w:top="993" w:right="851" w:bottom="709" w:left="1418" w:header="500" w:footer="380" w:gutter="0"/>
          <w:cols w:space="708"/>
          <w:titlePg/>
          <w:docGrid w:linePitch="360"/>
        </w:sectPr>
      </w:pPr>
    </w:p>
    <w:tbl>
      <w:tblPr>
        <w:tblW w:w="4915" w:type="pct"/>
        <w:tblLook w:val="04A0"/>
      </w:tblPr>
      <w:tblGrid>
        <w:gridCol w:w="33"/>
        <w:gridCol w:w="299"/>
        <w:gridCol w:w="1017"/>
        <w:gridCol w:w="998"/>
        <w:gridCol w:w="151"/>
        <w:gridCol w:w="224"/>
        <w:gridCol w:w="252"/>
        <w:gridCol w:w="224"/>
        <w:gridCol w:w="224"/>
        <w:gridCol w:w="246"/>
        <w:gridCol w:w="304"/>
        <w:gridCol w:w="224"/>
        <w:gridCol w:w="212"/>
        <w:gridCol w:w="1164"/>
        <w:gridCol w:w="314"/>
        <w:gridCol w:w="1601"/>
        <w:gridCol w:w="693"/>
        <w:gridCol w:w="832"/>
        <w:gridCol w:w="1715"/>
        <w:gridCol w:w="1596"/>
        <w:gridCol w:w="1476"/>
        <w:gridCol w:w="1272"/>
        <w:gridCol w:w="328"/>
      </w:tblGrid>
      <w:tr w:rsidR="00423C51" w:rsidRPr="00DE7436" w:rsidTr="008B3F01">
        <w:trPr>
          <w:gridAfter w:val="1"/>
          <w:wAfter w:w="106" w:type="pct"/>
          <w:trHeight w:val="300"/>
        </w:trPr>
        <w:tc>
          <w:tcPr>
            <w:tcW w:w="108" w:type="pct"/>
            <w:gridSpan w:val="2"/>
            <w:tcBorders>
              <w:top w:val="nil"/>
              <w:left w:val="nil"/>
              <w:bottom w:val="nil"/>
            </w:tcBorders>
            <w:shd w:val="clear" w:color="auto" w:fill="auto"/>
            <w:noWrap/>
            <w:vAlign w:val="bottom"/>
            <w:hideMark/>
          </w:tcPr>
          <w:p w:rsidR="003013ED" w:rsidRPr="00DE7436" w:rsidRDefault="003013ED" w:rsidP="001B2E48">
            <w:pPr>
              <w:rPr>
                <w:color w:val="000000"/>
              </w:rPr>
            </w:pPr>
          </w:p>
        </w:tc>
        <w:tc>
          <w:tcPr>
            <w:tcW w:w="330" w:type="pct"/>
            <w:shd w:val="clear" w:color="auto" w:fill="auto"/>
            <w:noWrap/>
            <w:vAlign w:val="bottom"/>
            <w:hideMark/>
          </w:tcPr>
          <w:p w:rsidR="003013ED" w:rsidRPr="00DE7436" w:rsidRDefault="003013ED" w:rsidP="001B2E48">
            <w:pPr>
              <w:rPr>
                <w:color w:val="000000"/>
              </w:rPr>
            </w:pPr>
          </w:p>
        </w:tc>
        <w:tc>
          <w:tcPr>
            <w:tcW w:w="373" w:type="pct"/>
            <w:gridSpan w:val="2"/>
            <w:shd w:val="clear" w:color="auto" w:fill="auto"/>
            <w:noWrap/>
            <w:vAlign w:val="bottom"/>
            <w:hideMark/>
          </w:tcPr>
          <w:p w:rsidR="003013ED" w:rsidRPr="00DE7436" w:rsidRDefault="003013ED" w:rsidP="001B2E48"/>
        </w:tc>
        <w:tc>
          <w:tcPr>
            <w:tcW w:w="73" w:type="pct"/>
            <w:shd w:val="clear" w:color="auto" w:fill="auto"/>
            <w:noWrap/>
            <w:vAlign w:val="bottom"/>
            <w:hideMark/>
          </w:tcPr>
          <w:p w:rsidR="003013ED" w:rsidRPr="00DE7436" w:rsidRDefault="003013ED" w:rsidP="001B2E48">
            <w:pPr>
              <w:rPr>
                <w:color w:val="000000"/>
              </w:rPr>
            </w:pPr>
          </w:p>
        </w:tc>
        <w:tc>
          <w:tcPr>
            <w:tcW w:w="82" w:type="pct"/>
            <w:shd w:val="clear" w:color="auto" w:fill="auto"/>
            <w:noWrap/>
            <w:vAlign w:val="bottom"/>
            <w:hideMark/>
          </w:tcPr>
          <w:p w:rsidR="003013ED" w:rsidRPr="00DE7436" w:rsidRDefault="003013ED" w:rsidP="001B2E48">
            <w:pPr>
              <w:rPr>
                <w:color w:val="000000"/>
              </w:rPr>
            </w:pPr>
          </w:p>
        </w:tc>
        <w:tc>
          <w:tcPr>
            <w:tcW w:w="73" w:type="pct"/>
            <w:shd w:val="clear" w:color="auto" w:fill="auto"/>
            <w:noWrap/>
            <w:vAlign w:val="bottom"/>
            <w:hideMark/>
          </w:tcPr>
          <w:p w:rsidR="003013ED" w:rsidRPr="00DE7436" w:rsidRDefault="003013ED" w:rsidP="001B2E48">
            <w:pPr>
              <w:rPr>
                <w:color w:val="000000"/>
              </w:rPr>
            </w:pPr>
          </w:p>
        </w:tc>
        <w:tc>
          <w:tcPr>
            <w:tcW w:w="73" w:type="pct"/>
            <w:shd w:val="clear" w:color="auto" w:fill="auto"/>
            <w:noWrap/>
            <w:vAlign w:val="bottom"/>
            <w:hideMark/>
          </w:tcPr>
          <w:p w:rsidR="003013ED" w:rsidRPr="00DE7436" w:rsidRDefault="003013ED" w:rsidP="001B2E48">
            <w:pPr>
              <w:rPr>
                <w:color w:val="000000"/>
              </w:rPr>
            </w:pPr>
          </w:p>
        </w:tc>
        <w:tc>
          <w:tcPr>
            <w:tcW w:w="80" w:type="pct"/>
            <w:shd w:val="clear" w:color="auto" w:fill="auto"/>
            <w:noWrap/>
            <w:vAlign w:val="bottom"/>
            <w:hideMark/>
          </w:tcPr>
          <w:p w:rsidR="003013ED" w:rsidRPr="00DE7436" w:rsidRDefault="003013ED" w:rsidP="001B2E48">
            <w:pPr>
              <w:rPr>
                <w:color w:val="000000"/>
              </w:rPr>
            </w:pPr>
          </w:p>
        </w:tc>
        <w:tc>
          <w:tcPr>
            <w:tcW w:w="99" w:type="pct"/>
            <w:shd w:val="clear" w:color="auto" w:fill="auto"/>
            <w:noWrap/>
            <w:vAlign w:val="bottom"/>
            <w:hideMark/>
          </w:tcPr>
          <w:p w:rsidR="003013ED" w:rsidRPr="00DE7436" w:rsidRDefault="003013ED" w:rsidP="001B2E48">
            <w:pPr>
              <w:rPr>
                <w:color w:val="000000"/>
              </w:rPr>
            </w:pPr>
          </w:p>
        </w:tc>
        <w:tc>
          <w:tcPr>
            <w:tcW w:w="73" w:type="pct"/>
            <w:shd w:val="clear" w:color="auto" w:fill="auto"/>
            <w:noWrap/>
            <w:vAlign w:val="bottom"/>
            <w:hideMark/>
          </w:tcPr>
          <w:p w:rsidR="003013ED" w:rsidRPr="00DE7436" w:rsidRDefault="003013ED" w:rsidP="001B2E48">
            <w:pPr>
              <w:rPr>
                <w:color w:val="FF0000"/>
              </w:rPr>
            </w:pPr>
          </w:p>
        </w:tc>
        <w:tc>
          <w:tcPr>
            <w:tcW w:w="3531" w:type="pct"/>
            <w:gridSpan w:val="10"/>
            <w:vMerge w:val="restart"/>
            <w:shd w:val="clear" w:color="auto" w:fill="auto"/>
            <w:noWrap/>
            <w:vAlign w:val="bottom"/>
            <w:hideMark/>
          </w:tcPr>
          <w:p w:rsidR="003013ED" w:rsidRPr="00CA1F4D" w:rsidRDefault="00400552" w:rsidP="008B3F01">
            <w:pPr>
              <w:jc w:val="right"/>
              <w:rPr>
                <w:color w:val="000000"/>
                <w:sz w:val="28"/>
              </w:rPr>
            </w:pPr>
            <w:r>
              <w:rPr>
                <w:color w:val="000000"/>
                <w:sz w:val="28"/>
              </w:rPr>
              <w:t xml:space="preserve">              </w:t>
            </w:r>
            <w:r w:rsidR="00423C51">
              <w:rPr>
                <w:color w:val="000000"/>
                <w:sz w:val="28"/>
              </w:rPr>
              <w:t xml:space="preserve">                                                                    </w:t>
            </w:r>
            <w:r w:rsidR="003013ED" w:rsidRPr="00CA1F4D">
              <w:rPr>
                <w:color w:val="000000"/>
                <w:sz w:val="28"/>
              </w:rPr>
              <w:t>Приложение №</w:t>
            </w:r>
            <w:r w:rsidR="00E82AD0">
              <w:rPr>
                <w:color w:val="000000"/>
                <w:sz w:val="28"/>
              </w:rPr>
              <w:t xml:space="preserve"> 5</w:t>
            </w:r>
          </w:p>
          <w:p w:rsidR="003013ED" w:rsidRPr="00CA1F4D" w:rsidRDefault="003013ED" w:rsidP="008B3F01">
            <w:pPr>
              <w:jc w:val="right"/>
              <w:rPr>
                <w:color w:val="000000"/>
                <w:sz w:val="28"/>
              </w:rPr>
            </w:pPr>
            <w:r w:rsidRPr="00CA1F4D">
              <w:rPr>
                <w:color w:val="000000"/>
                <w:sz w:val="28"/>
              </w:rPr>
              <w:t xml:space="preserve">к Частному техническому заданию </w:t>
            </w:r>
          </w:p>
          <w:p w:rsidR="003013ED" w:rsidRPr="003013ED" w:rsidRDefault="003013ED" w:rsidP="008B3F01">
            <w:pPr>
              <w:jc w:val="right"/>
              <w:rPr>
                <w:color w:val="000000"/>
                <w:sz w:val="28"/>
              </w:rPr>
            </w:pPr>
            <w:r w:rsidRPr="00CA1F4D">
              <w:rPr>
                <w:color w:val="000000"/>
                <w:sz w:val="28"/>
              </w:rPr>
              <w:t>№</w:t>
            </w:r>
            <w:r w:rsidR="008B3F01" w:rsidRPr="008B3F01">
              <w:rPr>
                <w:color w:val="000000"/>
                <w:sz w:val="28"/>
              </w:rPr>
              <w:t xml:space="preserve">347-10-22/СМР/З-СИБ </w:t>
            </w:r>
            <w:r w:rsidRPr="003013ED">
              <w:rPr>
                <w:color w:val="000000"/>
                <w:sz w:val="28"/>
              </w:rPr>
              <w:t>_</w:t>
            </w:r>
            <w:r w:rsidRPr="00CA1F4D">
              <w:rPr>
                <w:color w:val="000000"/>
                <w:sz w:val="28"/>
              </w:rPr>
              <w:t xml:space="preserve"> </w:t>
            </w:r>
            <w:r>
              <w:rPr>
                <w:sz w:val="28"/>
                <w:szCs w:val="28"/>
              </w:rPr>
              <w:t xml:space="preserve">       </w:t>
            </w:r>
          </w:p>
          <w:p w:rsidR="003013ED" w:rsidRPr="00DE7436" w:rsidRDefault="003013ED" w:rsidP="008B3F01">
            <w:pPr>
              <w:jc w:val="right"/>
              <w:rPr>
                <w:color w:val="000000"/>
              </w:rPr>
            </w:pPr>
            <w:r w:rsidRPr="00CA1F4D">
              <w:rPr>
                <w:color w:val="000000"/>
                <w:sz w:val="28"/>
              </w:rPr>
              <w:t>от «___»  ________ 20____ г.</w:t>
            </w:r>
          </w:p>
        </w:tc>
      </w:tr>
      <w:tr w:rsidR="00423C51" w:rsidRPr="00DE7436" w:rsidTr="008B3F01">
        <w:trPr>
          <w:gridAfter w:val="1"/>
          <w:wAfter w:w="106" w:type="pct"/>
          <w:trHeight w:val="300"/>
        </w:trPr>
        <w:tc>
          <w:tcPr>
            <w:tcW w:w="108" w:type="pct"/>
            <w:gridSpan w:val="2"/>
            <w:tcBorders>
              <w:top w:val="nil"/>
              <w:left w:val="nil"/>
            </w:tcBorders>
            <w:shd w:val="clear" w:color="auto" w:fill="auto"/>
            <w:noWrap/>
            <w:vAlign w:val="bottom"/>
            <w:hideMark/>
          </w:tcPr>
          <w:p w:rsidR="003013ED" w:rsidRPr="00DE7436" w:rsidRDefault="003013ED" w:rsidP="001B2E48">
            <w:pPr>
              <w:rPr>
                <w:color w:val="000000"/>
              </w:rPr>
            </w:pPr>
          </w:p>
        </w:tc>
        <w:tc>
          <w:tcPr>
            <w:tcW w:w="330" w:type="pct"/>
            <w:shd w:val="clear" w:color="auto" w:fill="auto"/>
            <w:noWrap/>
            <w:vAlign w:val="bottom"/>
            <w:hideMark/>
          </w:tcPr>
          <w:p w:rsidR="003013ED" w:rsidRPr="00DE7436" w:rsidRDefault="003013ED" w:rsidP="001B2E48">
            <w:pPr>
              <w:rPr>
                <w:color w:val="000000"/>
              </w:rPr>
            </w:pPr>
          </w:p>
        </w:tc>
        <w:tc>
          <w:tcPr>
            <w:tcW w:w="373" w:type="pct"/>
            <w:gridSpan w:val="2"/>
            <w:shd w:val="clear" w:color="auto" w:fill="auto"/>
            <w:noWrap/>
            <w:vAlign w:val="bottom"/>
            <w:hideMark/>
          </w:tcPr>
          <w:p w:rsidR="003013ED" w:rsidRPr="00DE7436" w:rsidRDefault="003013ED" w:rsidP="001B2E48"/>
        </w:tc>
        <w:tc>
          <w:tcPr>
            <w:tcW w:w="73" w:type="pct"/>
            <w:shd w:val="clear" w:color="auto" w:fill="auto"/>
            <w:noWrap/>
            <w:vAlign w:val="bottom"/>
            <w:hideMark/>
          </w:tcPr>
          <w:p w:rsidR="003013ED" w:rsidRPr="00DE7436" w:rsidRDefault="003013ED" w:rsidP="001B2E48">
            <w:pPr>
              <w:rPr>
                <w:color w:val="000000"/>
              </w:rPr>
            </w:pPr>
          </w:p>
        </w:tc>
        <w:tc>
          <w:tcPr>
            <w:tcW w:w="82" w:type="pct"/>
            <w:shd w:val="clear" w:color="auto" w:fill="auto"/>
            <w:noWrap/>
            <w:vAlign w:val="bottom"/>
            <w:hideMark/>
          </w:tcPr>
          <w:p w:rsidR="003013ED" w:rsidRPr="00DE7436" w:rsidRDefault="003013ED" w:rsidP="001B2E48">
            <w:pPr>
              <w:rPr>
                <w:color w:val="000000"/>
              </w:rPr>
            </w:pPr>
          </w:p>
        </w:tc>
        <w:tc>
          <w:tcPr>
            <w:tcW w:w="73" w:type="pct"/>
            <w:shd w:val="clear" w:color="auto" w:fill="auto"/>
            <w:noWrap/>
            <w:vAlign w:val="bottom"/>
            <w:hideMark/>
          </w:tcPr>
          <w:p w:rsidR="003013ED" w:rsidRPr="00DE7436" w:rsidRDefault="003013ED" w:rsidP="001B2E48">
            <w:pPr>
              <w:rPr>
                <w:color w:val="000000"/>
              </w:rPr>
            </w:pPr>
          </w:p>
        </w:tc>
        <w:tc>
          <w:tcPr>
            <w:tcW w:w="73" w:type="pct"/>
            <w:shd w:val="clear" w:color="auto" w:fill="auto"/>
            <w:noWrap/>
            <w:vAlign w:val="bottom"/>
            <w:hideMark/>
          </w:tcPr>
          <w:p w:rsidR="003013ED" w:rsidRPr="00DE7436" w:rsidRDefault="003013ED" w:rsidP="001B2E48">
            <w:pPr>
              <w:rPr>
                <w:color w:val="000000"/>
              </w:rPr>
            </w:pPr>
          </w:p>
        </w:tc>
        <w:tc>
          <w:tcPr>
            <w:tcW w:w="80" w:type="pct"/>
            <w:shd w:val="clear" w:color="auto" w:fill="auto"/>
            <w:noWrap/>
            <w:vAlign w:val="bottom"/>
            <w:hideMark/>
          </w:tcPr>
          <w:p w:rsidR="003013ED" w:rsidRPr="00DE7436" w:rsidRDefault="003013ED" w:rsidP="001B2E48">
            <w:pPr>
              <w:rPr>
                <w:color w:val="000000"/>
              </w:rPr>
            </w:pPr>
          </w:p>
        </w:tc>
        <w:tc>
          <w:tcPr>
            <w:tcW w:w="99" w:type="pct"/>
            <w:shd w:val="clear" w:color="auto" w:fill="auto"/>
            <w:noWrap/>
            <w:vAlign w:val="bottom"/>
            <w:hideMark/>
          </w:tcPr>
          <w:p w:rsidR="003013ED" w:rsidRPr="00DE7436" w:rsidRDefault="003013ED" w:rsidP="001B2E48">
            <w:pPr>
              <w:rPr>
                <w:color w:val="000000"/>
              </w:rPr>
            </w:pPr>
          </w:p>
        </w:tc>
        <w:tc>
          <w:tcPr>
            <w:tcW w:w="73" w:type="pct"/>
            <w:shd w:val="clear" w:color="auto" w:fill="auto"/>
            <w:noWrap/>
            <w:vAlign w:val="bottom"/>
            <w:hideMark/>
          </w:tcPr>
          <w:p w:rsidR="003013ED" w:rsidRPr="00DE7436" w:rsidRDefault="003013ED" w:rsidP="001B2E48">
            <w:pPr>
              <w:rPr>
                <w:color w:val="FF0000"/>
              </w:rPr>
            </w:pPr>
          </w:p>
        </w:tc>
        <w:tc>
          <w:tcPr>
            <w:tcW w:w="3531" w:type="pct"/>
            <w:gridSpan w:val="10"/>
            <w:vMerge/>
            <w:shd w:val="clear" w:color="auto" w:fill="auto"/>
            <w:noWrap/>
            <w:vAlign w:val="bottom"/>
            <w:hideMark/>
          </w:tcPr>
          <w:p w:rsidR="003013ED" w:rsidRPr="00DE7436" w:rsidRDefault="003013ED" w:rsidP="00423C51">
            <w:pPr>
              <w:rPr>
                <w:color w:val="000000"/>
              </w:rPr>
            </w:pPr>
          </w:p>
        </w:tc>
      </w:tr>
      <w:tr w:rsidR="00423C51" w:rsidRPr="00DE7436" w:rsidTr="008B3F01">
        <w:trPr>
          <w:gridAfter w:val="6"/>
          <w:wAfter w:w="2343" w:type="pct"/>
          <w:trHeight w:val="300"/>
        </w:trPr>
        <w:tc>
          <w:tcPr>
            <w:tcW w:w="108" w:type="pct"/>
            <w:gridSpan w:val="2"/>
            <w:shd w:val="clear" w:color="auto" w:fill="auto"/>
            <w:noWrap/>
            <w:vAlign w:val="bottom"/>
            <w:hideMark/>
          </w:tcPr>
          <w:p w:rsidR="003013ED" w:rsidRPr="00DE7436" w:rsidRDefault="003013ED" w:rsidP="001B2E48">
            <w:pPr>
              <w:rPr>
                <w:color w:val="000000"/>
              </w:rPr>
            </w:pPr>
          </w:p>
        </w:tc>
        <w:tc>
          <w:tcPr>
            <w:tcW w:w="330" w:type="pct"/>
            <w:shd w:val="clear" w:color="auto" w:fill="auto"/>
            <w:noWrap/>
            <w:vAlign w:val="bottom"/>
            <w:hideMark/>
          </w:tcPr>
          <w:p w:rsidR="003013ED" w:rsidRPr="00DE7436" w:rsidRDefault="003013ED" w:rsidP="001B2E48">
            <w:pPr>
              <w:rPr>
                <w:color w:val="000000"/>
              </w:rPr>
            </w:pPr>
          </w:p>
        </w:tc>
        <w:tc>
          <w:tcPr>
            <w:tcW w:w="373" w:type="pct"/>
            <w:gridSpan w:val="2"/>
            <w:shd w:val="clear" w:color="auto" w:fill="auto"/>
            <w:noWrap/>
            <w:vAlign w:val="bottom"/>
            <w:hideMark/>
          </w:tcPr>
          <w:p w:rsidR="003013ED" w:rsidRPr="00DE7436" w:rsidRDefault="003013ED" w:rsidP="001B2E48"/>
        </w:tc>
        <w:tc>
          <w:tcPr>
            <w:tcW w:w="73" w:type="pct"/>
            <w:shd w:val="clear" w:color="auto" w:fill="auto"/>
            <w:noWrap/>
            <w:vAlign w:val="bottom"/>
            <w:hideMark/>
          </w:tcPr>
          <w:p w:rsidR="003013ED" w:rsidRPr="00DE7436" w:rsidRDefault="003013ED" w:rsidP="001B2E48">
            <w:pPr>
              <w:rPr>
                <w:color w:val="000000"/>
              </w:rPr>
            </w:pPr>
          </w:p>
        </w:tc>
        <w:tc>
          <w:tcPr>
            <w:tcW w:w="82" w:type="pct"/>
            <w:shd w:val="clear" w:color="auto" w:fill="auto"/>
            <w:noWrap/>
            <w:vAlign w:val="bottom"/>
            <w:hideMark/>
          </w:tcPr>
          <w:p w:rsidR="003013ED" w:rsidRPr="00DE7436" w:rsidRDefault="003013ED" w:rsidP="001B2E48">
            <w:pPr>
              <w:rPr>
                <w:color w:val="000000"/>
              </w:rPr>
            </w:pPr>
          </w:p>
        </w:tc>
        <w:tc>
          <w:tcPr>
            <w:tcW w:w="73" w:type="pct"/>
            <w:shd w:val="clear" w:color="auto" w:fill="auto"/>
            <w:noWrap/>
            <w:vAlign w:val="bottom"/>
            <w:hideMark/>
          </w:tcPr>
          <w:p w:rsidR="003013ED" w:rsidRPr="00DE7436" w:rsidRDefault="003013ED" w:rsidP="001B2E48">
            <w:pPr>
              <w:rPr>
                <w:color w:val="000000"/>
              </w:rPr>
            </w:pPr>
          </w:p>
        </w:tc>
        <w:tc>
          <w:tcPr>
            <w:tcW w:w="73" w:type="pct"/>
            <w:shd w:val="clear" w:color="auto" w:fill="auto"/>
            <w:noWrap/>
            <w:vAlign w:val="bottom"/>
            <w:hideMark/>
          </w:tcPr>
          <w:p w:rsidR="003013ED" w:rsidRPr="00DE7436" w:rsidRDefault="003013ED" w:rsidP="001B2E48">
            <w:pPr>
              <w:rPr>
                <w:color w:val="000000"/>
              </w:rPr>
            </w:pPr>
          </w:p>
        </w:tc>
        <w:tc>
          <w:tcPr>
            <w:tcW w:w="80" w:type="pct"/>
            <w:shd w:val="clear" w:color="auto" w:fill="auto"/>
            <w:noWrap/>
            <w:vAlign w:val="bottom"/>
            <w:hideMark/>
          </w:tcPr>
          <w:p w:rsidR="003013ED" w:rsidRPr="00DE7436" w:rsidRDefault="003013ED" w:rsidP="001B2E48">
            <w:pPr>
              <w:rPr>
                <w:color w:val="000000"/>
              </w:rPr>
            </w:pPr>
          </w:p>
        </w:tc>
        <w:tc>
          <w:tcPr>
            <w:tcW w:w="99" w:type="pct"/>
            <w:shd w:val="clear" w:color="auto" w:fill="auto"/>
            <w:noWrap/>
            <w:vAlign w:val="bottom"/>
            <w:hideMark/>
          </w:tcPr>
          <w:p w:rsidR="003013ED" w:rsidRPr="00DE7436" w:rsidRDefault="003013ED" w:rsidP="001B2E48">
            <w:pPr>
              <w:rPr>
                <w:color w:val="000000"/>
              </w:rPr>
            </w:pPr>
          </w:p>
        </w:tc>
        <w:tc>
          <w:tcPr>
            <w:tcW w:w="73" w:type="pct"/>
            <w:shd w:val="clear" w:color="auto" w:fill="auto"/>
            <w:noWrap/>
            <w:vAlign w:val="bottom"/>
            <w:hideMark/>
          </w:tcPr>
          <w:p w:rsidR="003013ED" w:rsidRPr="00DE7436" w:rsidRDefault="003013ED" w:rsidP="001B2E48">
            <w:pPr>
              <w:rPr>
                <w:color w:val="FF0000"/>
              </w:rPr>
            </w:pPr>
          </w:p>
        </w:tc>
        <w:tc>
          <w:tcPr>
            <w:tcW w:w="447" w:type="pct"/>
            <w:gridSpan w:val="2"/>
            <w:shd w:val="clear" w:color="auto" w:fill="auto"/>
            <w:noWrap/>
            <w:vAlign w:val="bottom"/>
            <w:hideMark/>
          </w:tcPr>
          <w:p w:rsidR="003013ED" w:rsidRPr="00DE7436" w:rsidRDefault="003013ED" w:rsidP="001B2E48">
            <w:pPr>
              <w:rPr>
                <w:color w:val="000000"/>
              </w:rPr>
            </w:pPr>
          </w:p>
        </w:tc>
        <w:tc>
          <w:tcPr>
            <w:tcW w:w="847" w:type="pct"/>
            <w:gridSpan w:val="3"/>
            <w:shd w:val="clear" w:color="auto" w:fill="auto"/>
            <w:noWrap/>
            <w:vAlign w:val="bottom"/>
            <w:hideMark/>
          </w:tcPr>
          <w:p w:rsidR="003013ED" w:rsidRPr="00DE7436" w:rsidRDefault="003013ED" w:rsidP="001B2E48">
            <w:pPr>
              <w:rPr>
                <w:color w:val="000000"/>
              </w:rPr>
            </w:pPr>
          </w:p>
        </w:tc>
      </w:tr>
      <w:tr w:rsidR="008B3F01" w:rsidRPr="00DE7436" w:rsidTr="008B3F01">
        <w:trPr>
          <w:gridAfter w:val="6"/>
          <w:wAfter w:w="2343" w:type="pct"/>
          <w:trHeight w:val="645"/>
        </w:trPr>
        <w:tc>
          <w:tcPr>
            <w:tcW w:w="2657" w:type="pct"/>
            <w:gridSpan w:val="17"/>
            <w:shd w:val="clear" w:color="auto" w:fill="auto"/>
            <w:vAlign w:val="center"/>
            <w:hideMark/>
          </w:tcPr>
          <w:p w:rsidR="008B3F01" w:rsidRPr="00E61EB1" w:rsidRDefault="008B3F01" w:rsidP="001B2E48">
            <w:pPr>
              <w:jc w:val="center"/>
              <w:rPr>
                <w:b/>
                <w:bCs/>
                <w:highlight w:val="yellow"/>
              </w:rPr>
            </w:pPr>
          </w:p>
          <w:p w:rsidR="008B3F01" w:rsidRPr="00A77133" w:rsidRDefault="008B3F01" w:rsidP="00A77133">
            <w:pPr>
              <w:jc w:val="center"/>
              <w:rPr>
                <w:b/>
                <w:bCs/>
              </w:rPr>
            </w:pPr>
            <w:r w:rsidRPr="00A77133">
              <w:rPr>
                <w:b/>
                <w:bCs/>
              </w:rPr>
              <w:t xml:space="preserve">Расчет начальной (максимальной) цены на право заключения договора выполнения комплекса строительно-монтажных работ, включая поставку оборудования, по объекту«Техническое перевооружение воздушной линии 0,4кВст. </w:t>
            </w:r>
            <w:r>
              <w:rPr>
                <w:b/>
                <w:bCs/>
              </w:rPr>
              <w:t>Копылово</w:t>
            </w:r>
            <w:r w:rsidRPr="00A77133">
              <w:rPr>
                <w:b/>
                <w:bCs/>
              </w:rPr>
              <w:t>»</w:t>
            </w:r>
          </w:p>
          <w:p w:rsidR="008B3F01" w:rsidRPr="00A77133" w:rsidRDefault="008B3F01" w:rsidP="00A77133">
            <w:pPr>
              <w:jc w:val="center"/>
              <w:rPr>
                <w:b/>
                <w:bCs/>
              </w:rPr>
            </w:pPr>
            <w:r w:rsidRPr="00A77133">
              <w:rPr>
                <w:b/>
                <w:bCs/>
              </w:rPr>
              <w:t>Западно-Сибирской дирекции по энергообеспечению</w:t>
            </w:r>
          </w:p>
          <w:p w:rsidR="008B3F01" w:rsidRDefault="008B3F01" w:rsidP="00F817E7">
            <w:pPr>
              <w:jc w:val="center"/>
              <w:rPr>
                <w:b/>
                <w:bCs/>
              </w:rPr>
            </w:pPr>
            <w:r w:rsidRPr="00A77133">
              <w:rPr>
                <w:b/>
                <w:bCs/>
              </w:rPr>
              <w:t>Код объекта в СПиУИ ОАО «РЖД»:001.2019.1000309</w:t>
            </w:r>
            <w:r>
              <w:rPr>
                <w:b/>
                <w:bCs/>
              </w:rPr>
              <w:t>7</w:t>
            </w:r>
          </w:p>
          <w:p w:rsidR="008B3F01" w:rsidRPr="00E61EB1" w:rsidRDefault="008B3F01" w:rsidP="00F817E7">
            <w:pPr>
              <w:jc w:val="center"/>
              <w:rPr>
                <w:b/>
                <w:bCs/>
                <w:highlight w:val="yellow"/>
              </w:rPr>
            </w:pPr>
          </w:p>
        </w:tc>
        <w:bookmarkStart w:id="1" w:name="_GoBack"/>
        <w:bookmarkEnd w:id="1"/>
      </w:tr>
      <w:tr w:rsidR="00423C51" w:rsidRPr="00400552" w:rsidTr="008B3F01">
        <w:trPr>
          <w:gridBefore w:val="1"/>
          <w:wBefore w:w="11" w:type="pct"/>
          <w:trHeight w:val="1140"/>
        </w:trPr>
        <w:tc>
          <w:tcPr>
            <w:tcW w:w="751" w:type="pct"/>
            <w:gridSpan w:val="3"/>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b/>
                <w:bCs/>
                <w:color w:val="000000"/>
                <w:sz w:val="22"/>
                <w:szCs w:val="22"/>
              </w:rPr>
            </w:pPr>
            <w:r w:rsidRPr="00400552">
              <w:rPr>
                <w:b/>
                <w:bCs/>
                <w:color w:val="000000"/>
                <w:sz w:val="22"/>
                <w:szCs w:val="22"/>
              </w:rPr>
              <w:t>№ локальных смет и расчетов</w:t>
            </w:r>
          </w:p>
        </w:tc>
        <w:tc>
          <w:tcPr>
            <w:tcW w:w="670" w:type="pct"/>
            <w:gridSpan w:val="9"/>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Наименование работ и затрат</w:t>
            </w:r>
          </w:p>
        </w:tc>
        <w:tc>
          <w:tcPr>
            <w:tcW w:w="999" w:type="pct"/>
            <w:gridSpan w:val="3"/>
            <w:tcBorders>
              <w:top w:val="single" w:sz="4" w:space="0" w:color="auto"/>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Стоимость по утвержденной ВРТС</w:t>
            </w:r>
          </w:p>
        </w:tc>
        <w:tc>
          <w:tcPr>
            <w:tcW w:w="495" w:type="pct"/>
            <w:gridSpan w:val="2"/>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Индекс фактической инфляции</w:t>
            </w:r>
            <w:r w:rsidRPr="00400552">
              <w:rPr>
                <w:b/>
                <w:bCs/>
                <w:sz w:val="22"/>
                <w:szCs w:val="22"/>
              </w:rPr>
              <w:br/>
              <w:t>сентябрь 2022 г.</w:t>
            </w:r>
          </w:p>
        </w:tc>
        <w:tc>
          <w:tcPr>
            <w:tcW w:w="557" w:type="pct"/>
            <w:vMerge w:val="restart"/>
            <w:tcBorders>
              <w:top w:val="single" w:sz="4" w:space="0" w:color="auto"/>
              <w:left w:val="single" w:sz="4" w:space="0" w:color="auto"/>
              <w:bottom w:val="single" w:sz="4" w:space="0" w:color="auto"/>
              <w:right w:val="nil"/>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Стоимость работ в ценах на дату формирования ведомости НМЦ.</w:t>
            </w:r>
          </w:p>
        </w:tc>
        <w:tc>
          <w:tcPr>
            <w:tcW w:w="1517" w:type="pct"/>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 xml:space="preserve">Начальная (максимальная) цена подрядных работ на период производства работ с учетом прогнозных коэффициентов инфляции   </w:t>
            </w:r>
          </w:p>
        </w:tc>
      </w:tr>
      <w:tr w:rsidR="00423C51" w:rsidRPr="00400552" w:rsidTr="008B3F01">
        <w:trPr>
          <w:gridBefore w:val="1"/>
          <w:wBefore w:w="11" w:type="pct"/>
          <w:trHeight w:val="585"/>
        </w:trPr>
        <w:tc>
          <w:tcPr>
            <w:tcW w:w="751" w:type="pct"/>
            <w:gridSpan w:val="3"/>
            <w:vMerge/>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rsidP="00400552">
            <w:pPr>
              <w:rPr>
                <w:b/>
                <w:bCs/>
                <w:color w:val="000000"/>
                <w:sz w:val="22"/>
                <w:szCs w:val="22"/>
              </w:rPr>
            </w:pPr>
          </w:p>
        </w:tc>
        <w:tc>
          <w:tcPr>
            <w:tcW w:w="670" w:type="pct"/>
            <w:gridSpan w:val="9"/>
            <w:vMerge/>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rsidP="00400552">
            <w:pPr>
              <w:rPr>
                <w:b/>
                <w:bCs/>
                <w:sz w:val="22"/>
                <w:szCs w:val="22"/>
              </w:rPr>
            </w:pPr>
          </w:p>
        </w:tc>
        <w:tc>
          <w:tcPr>
            <w:tcW w:w="480" w:type="pct"/>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 xml:space="preserve">в ценах на 01.01.2000 г. </w:t>
            </w:r>
          </w:p>
        </w:tc>
        <w:tc>
          <w:tcPr>
            <w:tcW w:w="520" w:type="pct"/>
            <w:vMerge w:val="restart"/>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в текущих ценах с инд.пер. на 2 квартал 2022 г.</w:t>
            </w:r>
          </w:p>
        </w:tc>
        <w:tc>
          <w:tcPr>
            <w:tcW w:w="495" w:type="pct"/>
            <w:gridSpan w:val="2"/>
            <w:vMerge/>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rsidP="00400552">
            <w:pPr>
              <w:rPr>
                <w:b/>
                <w:bCs/>
                <w:sz w:val="22"/>
                <w:szCs w:val="22"/>
              </w:rPr>
            </w:pPr>
          </w:p>
        </w:tc>
        <w:tc>
          <w:tcPr>
            <w:tcW w:w="557" w:type="pct"/>
            <w:vMerge/>
            <w:tcBorders>
              <w:top w:val="single" w:sz="4" w:space="0" w:color="auto"/>
              <w:left w:val="single" w:sz="4" w:space="0" w:color="auto"/>
              <w:bottom w:val="single" w:sz="4" w:space="0" w:color="auto"/>
              <w:right w:val="nil"/>
            </w:tcBorders>
            <w:vAlign w:val="center"/>
            <w:hideMark/>
          </w:tcPr>
          <w:p w:rsidR="00400552" w:rsidRPr="00400552" w:rsidRDefault="00400552" w:rsidP="00400552">
            <w:pPr>
              <w:rPr>
                <w:b/>
                <w:bCs/>
                <w:sz w:val="22"/>
                <w:szCs w:val="22"/>
              </w:rPr>
            </w:pPr>
          </w:p>
        </w:tc>
        <w:tc>
          <w:tcPr>
            <w:tcW w:w="518" w:type="pct"/>
            <w:vMerge w:val="restart"/>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Всего</w:t>
            </w:r>
          </w:p>
        </w:tc>
        <w:tc>
          <w:tcPr>
            <w:tcW w:w="998" w:type="pct"/>
            <w:gridSpan w:val="3"/>
            <w:tcBorders>
              <w:top w:val="single" w:sz="4" w:space="0" w:color="auto"/>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в том числе</w:t>
            </w:r>
          </w:p>
        </w:tc>
      </w:tr>
      <w:tr w:rsidR="00423C51" w:rsidRPr="00400552" w:rsidTr="008B3F01">
        <w:trPr>
          <w:gridBefore w:val="1"/>
          <w:wBefore w:w="11" w:type="pct"/>
          <w:trHeight w:val="645"/>
        </w:trPr>
        <w:tc>
          <w:tcPr>
            <w:tcW w:w="751" w:type="pct"/>
            <w:gridSpan w:val="3"/>
            <w:vMerge/>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rsidP="00400552">
            <w:pPr>
              <w:rPr>
                <w:b/>
                <w:bCs/>
                <w:color w:val="000000"/>
                <w:sz w:val="22"/>
                <w:szCs w:val="22"/>
              </w:rPr>
            </w:pPr>
          </w:p>
        </w:tc>
        <w:tc>
          <w:tcPr>
            <w:tcW w:w="670" w:type="pct"/>
            <w:gridSpan w:val="9"/>
            <w:vMerge/>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rsidP="00400552">
            <w:pPr>
              <w:rPr>
                <w:b/>
                <w:bCs/>
                <w:sz w:val="22"/>
                <w:szCs w:val="22"/>
              </w:rPr>
            </w:pPr>
          </w:p>
        </w:tc>
        <w:tc>
          <w:tcPr>
            <w:tcW w:w="480" w:type="pct"/>
            <w:gridSpan w:val="2"/>
            <w:vMerge/>
            <w:tcBorders>
              <w:top w:val="nil"/>
              <w:left w:val="single" w:sz="4" w:space="0" w:color="auto"/>
              <w:bottom w:val="single" w:sz="4" w:space="0" w:color="auto"/>
              <w:right w:val="single" w:sz="4" w:space="0" w:color="auto"/>
            </w:tcBorders>
            <w:vAlign w:val="center"/>
            <w:hideMark/>
          </w:tcPr>
          <w:p w:rsidR="00400552" w:rsidRPr="00400552" w:rsidRDefault="00400552" w:rsidP="00400552">
            <w:pPr>
              <w:rPr>
                <w:b/>
                <w:bCs/>
                <w:sz w:val="22"/>
                <w:szCs w:val="22"/>
              </w:rPr>
            </w:pPr>
          </w:p>
        </w:tc>
        <w:tc>
          <w:tcPr>
            <w:tcW w:w="520" w:type="pct"/>
            <w:vMerge/>
            <w:tcBorders>
              <w:top w:val="nil"/>
              <w:left w:val="single" w:sz="4" w:space="0" w:color="auto"/>
              <w:bottom w:val="single" w:sz="4" w:space="0" w:color="auto"/>
              <w:right w:val="single" w:sz="4" w:space="0" w:color="auto"/>
            </w:tcBorders>
            <w:vAlign w:val="center"/>
            <w:hideMark/>
          </w:tcPr>
          <w:p w:rsidR="00400552" w:rsidRPr="00400552" w:rsidRDefault="00400552" w:rsidP="00400552">
            <w:pPr>
              <w:rPr>
                <w:b/>
                <w:bCs/>
                <w:sz w:val="22"/>
                <w:szCs w:val="22"/>
              </w:rPr>
            </w:pPr>
          </w:p>
        </w:tc>
        <w:tc>
          <w:tcPr>
            <w:tcW w:w="495" w:type="pct"/>
            <w:gridSpan w:val="2"/>
            <w:vMerge/>
            <w:tcBorders>
              <w:top w:val="single" w:sz="4" w:space="0" w:color="auto"/>
              <w:left w:val="single" w:sz="4" w:space="0" w:color="auto"/>
              <w:bottom w:val="single" w:sz="4" w:space="0" w:color="auto"/>
              <w:right w:val="single" w:sz="4" w:space="0" w:color="auto"/>
            </w:tcBorders>
            <w:vAlign w:val="center"/>
            <w:hideMark/>
          </w:tcPr>
          <w:p w:rsidR="00400552" w:rsidRPr="00400552" w:rsidRDefault="00400552" w:rsidP="00400552">
            <w:pPr>
              <w:rPr>
                <w:b/>
                <w:bCs/>
                <w:sz w:val="22"/>
                <w:szCs w:val="22"/>
              </w:rPr>
            </w:pPr>
          </w:p>
        </w:tc>
        <w:tc>
          <w:tcPr>
            <w:tcW w:w="557" w:type="pct"/>
            <w:vMerge/>
            <w:tcBorders>
              <w:top w:val="single" w:sz="4" w:space="0" w:color="auto"/>
              <w:left w:val="single" w:sz="4" w:space="0" w:color="auto"/>
              <w:bottom w:val="single" w:sz="4" w:space="0" w:color="auto"/>
              <w:right w:val="nil"/>
            </w:tcBorders>
            <w:vAlign w:val="center"/>
            <w:hideMark/>
          </w:tcPr>
          <w:p w:rsidR="00400552" w:rsidRPr="00400552" w:rsidRDefault="00400552" w:rsidP="00400552">
            <w:pPr>
              <w:rPr>
                <w:b/>
                <w:bCs/>
                <w:sz w:val="22"/>
                <w:szCs w:val="22"/>
              </w:rPr>
            </w:pPr>
          </w:p>
        </w:tc>
        <w:tc>
          <w:tcPr>
            <w:tcW w:w="518" w:type="pct"/>
            <w:vMerge/>
            <w:tcBorders>
              <w:top w:val="nil"/>
              <w:left w:val="single" w:sz="4" w:space="0" w:color="auto"/>
              <w:bottom w:val="single" w:sz="4" w:space="0" w:color="auto"/>
              <w:right w:val="single" w:sz="4" w:space="0" w:color="auto"/>
            </w:tcBorders>
            <w:vAlign w:val="center"/>
            <w:hideMark/>
          </w:tcPr>
          <w:p w:rsidR="00400552" w:rsidRPr="00400552" w:rsidRDefault="00400552" w:rsidP="00400552">
            <w:pPr>
              <w:rPr>
                <w:b/>
                <w:bCs/>
                <w:sz w:val="22"/>
                <w:szCs w:val="22"/>
              </w:rPr>
            </w:pP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на 2022 год</w:t>
            </w:r>
          </w:p>
        </w:tc>
        <w:tc>
          <w:tcPr>
            <w:tcW w:w="519" w:type="pct"/>
            <w:gridSpan w:val="2"/>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на 2023 год</w:t>
            </w:r>
          </w:p>
        </w:tc>
      </w:tr>
      <w:tr w:rsidR="008B3F01" w:rsidRPr="00400552" w:rsidTr="008B3F01">
        <w:trPr>
          <w:gridBefore w:val="1"/>
          <w:wBefore w:w="11" w:type="pct"/>
          <w:trHeight w:val="600"/>
        </w:trPr>
        <w:tc>
          <w:tcPr>
            <w:tcW w:w="751" w:type="pct"/>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sz w:val="22"/>
                <w:szCs w:val="22"/>
              </w:rPr>
            </w:pPr>
            <w:r w:rsidRPr="00400552">
              <w:rPr>
                <w:sz w:val="22"/>
                <w:szCs w:val="22"/>
              </w:rPr>
              <w:t> </w:t>
            </w:r>
          </w:p>
        </w:tc>
        <w:tc>
          <w:tcPr>
            <w:tcW w:w="670" w:type="pct"/>
            <w:gridSpan w:val="9"/>
            <w:tcBorders>
              <w:top w:val="single" w:sz="4" w:space="0" w:color="auto"/>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color w:val="000000"/>
                <w:sz w:val="22"/>
                <w:szCs w:val="22"/>
              </w:rPr>
            </w:pPr>
            <w:r w:rsidRPr="00400552">
              <w:rPr>
                <w:b/>
                <w:bCs/>
                <w:i/>
                <w:iCs/>
                <w:color w:val="000000"/>
                <w:sz w:val="22"/>
                <w:szCs w:val="22"/>
              </w:rPr>
              <w:t>Индекс прогнозной инфляции на период выполнения работ</w:t>
            </w:r>
          </w:p>
        </w:tc>
        <w:tc>
          <w:tcPr>
            <w:tcW w:w="480" w:type="pct"/>
            <w:gridSpan w:val="2"/>
            <w:tcBorders>
              <w:top w:val="single" w:sz="4" w:space="0" w:color="auto"/>
              <w:left w:val="nil"/>
              <w:bottom w:val="single" w:sz="4" w:space="0" w:color="auto"/>
              <w:right w:val="single" w:sz="4" w:space="0" w:color="auto"/>
            </w:tcBorders>
            <w:shd w:val="clear" w:color="000000" w:fill="FFFFFF"/>
            <w:vAlign w:val="center"/>
            <w:hideMark/>
          </w:tcPr>
          <w:p w:rsidR="00400552" w:rsidRPr="00400552" w:rsidRDefault="00400552" w:rsidP="00400552">
            <w:pPr>
              <w:rPr>
                <w:b/>
                <w:bCs/>
                <w:sz w:val="22"/>
                <w:szCs w:val="22"/>
              </w:rPr>
            </w:pPr>
            <w:r w:rsidRPr="00400552">
              <w:rPr>
                <w:b/>
                <w:bCs/>
                <w:sz w:val="22"/>
                <w:szCs w:val="22"/>
              </w:rPr>
              <w:t> </w:t>
            </w:r>
          </w:p>
        </w:tc>
        <w:tc>
          <w:tcPr>
            <w:tcW w:w="520" w:type="pct"/>
            <w:tcBorders>
              <w:top w:val="single" w:sz="4" w:space="0" w:color="auto"/>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color w:val="000000"/>
                <w:sz w:val="22"/>
                <w:szCs w:val="22"/>
              </w:rPr>
            </w:pPr>
            <w:r w:rsidRPr="00400552">
              <w:rPr>
                <w:b/>
                <w:bCs/>
                <w:color w:val="000000"/>
                <w:sz w:val="22"/>
                <w:szCs w:val="22"/>
              </w:rPr>
              <w:t> </w:t>
            </w:r>
          </w:p>
        </w:tc>
        <w:tc>
          <w:tcPr>
            <w:tcW w:w="495" w:type="pct"/>
            <w:gridSpan w:val="2"/>
            <w:tcBorders>
              <w:top w:val="single" w:sz="4" w:space="0" w:color="auto"/>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 </w:t>
            </w:r>
          </w:p>
        </w:tc>
        <w:tc>
          <w:tcPr>
            <w:tcW w:w="557" w:type="pct"/>
            <w:tcBorders>
              <w:top w:val="single" w:sz="4" w:space="0" w:color="auto"/>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color w:val="000000"/>
                <w:sz w:val="22"/>
                <w:szCs w:val="22"/>
              </w:rPr>
            </w:pPr>
            <w:r w:rsidRPr="00400552">
              <w:rPr>
                <w:b/>
                <w:bCs/>
                <w:color w:val="000000"/>
                <w:sz w:val="22"/>
                <w:szCs w:val="22"/>
              </w:rPr>
              <w:t> </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rPr>
                <w:b/>
                <w:bCs/>
                <w:sz w:val="22"/>
                <w:szCs w:val="22"/>
              </w:rPr>
            </w:pPr>
            <w:r w:rsidRPr="00400552">
              <w:rPr>
                <w:b/>
                <w:bCs/>
                <w:sz w:val="22"/>
                <w:szCs w:val="22"/>
              </w:rPr>
              <w:t> </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color w:val="000000"/>
                <w:sz w:val="22"/>
                <w:szCs w:val="22"/>
              </w:rPr>
            </w:pPr>
            <w:r w:rsidRPr="00400552">
              <w:rPr>
                <w:b/>
                <w:bCs/>
                <w:i/>
                <w:iCs/>
                <w:color w:val="000000"/>
                <w:sz w:val="22"/>
                <w:szCs w:val="22"/>
              </w:rPr>
              <w:t>1,0776</w:t>
            </w:r>
          </w:p>
        </w:tc>
        <w:tc>
          <w:tcPr>
            <w:tcW w:w="519" w:type="pct"/>
            <w:gridSpan w:val="2"/>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color w:val="000000"/>
                <w:sz w:val="22"/>
                <w:szCs w:val="22"/>
              </w:rPr>
            </w:pPr>
            <w:r w:rsidRPr="00400552">
              <w:rPr>
                <w:b/>
                <w:bCs/>
                <w:i/>
                <w:iCs/>
                <w:color w:val="000000"/>
                <w:sz w:val="22"/>
                <w:szCs w:val="22"/>
              </w:rPr>
              <w:t>1,1179</w:t>
            </w:r>
          </w:p>
        </w:tc>
      </w:tr>
      <w:tr w:rsidR="008B3F01" w:rsidRPr="00400552" w:rsidTr="008B3F01">
        <w:trPr>
          <w:gridBefore w:val="1"/>
          <w:wBefore w:w="11" w:type="pct"/>
          <w:trHeight w:val="435"/>
        </w:trPr>
        <w:tc>
          <w:tcPr>
            <w:tcW w:w="751" w:type="pct"/>
            <w:gridSpan w:val="3"/>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sz w:val="22"/>
                <w:szCs w:val="22"/>
              </w:rPr>
            </w:pPr>
            <w:r w:rsidRPr="00400552">
              <w:rPr>
                <w:sz w:val="22"/>
                <w:szCs w:val="22"/>
              </w:rPr>
              <w:t>00-01-7-00-01Р</w:t>
            </w:r>
          </w:p>
        </w:tc>
        <w:tc>
          <w:tcPr>
            <w:tcW w:w="67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rPr>
                <w:color w:val="000000"/>
                <w:sz w:val="22"/>
                <w:szCs w:val="22"/>
              </w:rPr>
            </w:pPr>
            <w:r w:rsidRPr="00400552">
              <w:rPr>
                <w:color w:val="000000"/>
                <w:sz w:val="22"/>
                <w:szCs w:val="22"/>
              </w:rPr>
              <w:t xml:space="preserve"> Подготовительные работы</w:t>
            </w:r>
          </w:p>
        </w:tc>
        <w:tc>
          <w:tcPr>
            <w:tcW w:w="480"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149,00</w:t>
            </w:r>
          </w:p>
        </w:tc>
        <w:tc>
          <w:tcPr>
            <w:tcW w:w="520" w:type="pct"/>
            <w:tcBorders>
              <w:top w:val="single" w:sz="4" w:space="0" w:color="auto"/>
              <w:left w:val="single" w:sz="4" w:space="0" w:color="auto"/>
              <w:bottom w:val="single" w:sz="4" w:space="0" w:color="auto"/>
              <w:right w:val="nil"/>
            </w:tcBorders>
            <w:shd w:val="clear" w:color="000000" w:fill="FFFFFF"/>
            <w:vAlign w:val="center"/>
            <w:hideMark/>
          </w:tcPr>
          <w:p w:rsidR="00400552" w:rsidRPr="00400552" w:rsidRDefault="00400552" w:rsidP="00400552">
            <w:pPr>
              <w:jc w:val="center"/>
              <w:rPr>
                <w:sz w:val="22"/>
                <w:szCs w:val="22"/>
              </w:rPr>
            </w:pPr>
            <w:r w:rsidRPr="00400552">
              <w:rPr>
                <w:sz w:val="22"/>
                <w:szCs w:val="22"/>
              </w:rPr>
              <w:t>1 239,00</w:t>
            </w:r>
          </w:p>
        </w:tc>
        <w:tc>
          <w:tcPr>
            <w:tcW w:w="495" w:type="pct"/>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1,0037</w:t>
            </w:r>
          </w:p>
        </w:tc>
        <w:tc>
          <w:tcPr>
            <w:tcW w:w="557" w:type="pct"/>
            <w:tcBorders>
              <w:top w:val="single" w:sz="4" w:space="0" w:color="auto"/>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1 239,00</w:t>
            </w:r>
          </w:p>
        </w:tc>
        <w:tc>
          <w:tcPr>
            <w:tcW w:w="518" w:type="pct"/>
            <w:tcBorders>
              <w:top w:val="single" w:sz="4" w:space="0" w:color="auto"/>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1 385,00</w:t>
            </w:r>
          </w:p>
        </w:tc>
        <w:tc>
          <w:tcPr>
            <w:tcW w:w="479" w:type="pct"/>
            <w:tcBorders>
              <w:top w:val="single" w:sz="4" w:space="0" w:color="auto"/>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19"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1 385,00</w:t>
            </w:r>
          </w:p>
        </w:tc>
      </w:tr>
      <w:tr w:rsidR="008B3F01" w:rsidRPr="00400552" w:rsidTr="008B3F01">
        <w:trPr>
          <w:gridBefore w:val="1"/>
          <w:wBefore w:w="11" w:type="pct"/>
          <w:trHeight w:val="480"/>
        </w:trPr>
        <w:tc>
          <w:tcPr>
            <w:tcW w:w="751" w:type="pct"/>
            <w:gridSpan w:val="3"/>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sz w:val="22"/>
                <w:szCs w:val="22"/>
              </w:rPr>
            </w:pPr>
            <w:r w:rsidRPr="00400552">
              <w:rPr>
                <w:sz w:val="22"/>
                <w:szCs w:val="22"/>
              </w:rPr>
              <w:t>00-01-7-00-01Р</w:t>
            </w:r>
          </w:p>
        </w:tc>
        <w:tc>
          <w:tcPr>
            <w:tcW w:w="670" w:type="pct"/>
            <w:gridSpan w:val="9"/>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rPr>
                <w:color w:val="000000"/>
                <w:sz w:val="22"/>
                <w:szCs w:val="22"/>
              </w:rPr>
            </w:pPr>
            <w:r w:rsidRPr="00400552">
              <w:rPr>
                <w:color w:val="000000"/>
                <w:sz w:val="22"/>
                <w:szCs w:val="22"/>
              </w:rPr>
              <w:t>Строительство ВЛИ- 0,4кВ.</w:t>
            </w:r>
          </w:p>
        </w:tc>
        <w:tc>
          <w:tcPr>
            <w:tcW w:w="480"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696 650,00</w:t>
            </w:r>
          </w:p>
        </w:tc>
        <w:tc>
          <w:tcPr>
            <w:tcW w:w="520" w:type="pct"/>
            <w:tcBorders>
              <w:top w:val="nil"/>
              <w:left w:val="single" w:sz="4" w:space="0" w:color="auto"/>
              <w:bottom w:val="single" w:sz="4" w:space="0" w:color="auto"/>
              <w:right w:val="nil"/>
            </w:tcBorders>
            <w:shd w:val="clear" w:color="000000" w:fill="FFFFFF"/>
            <w:vAlign w:val="center"/>
            <w:hideMark/>
          </w:tcPr>
          <w:p w:rsidR="00400552" w:rsidRPr="00400552" w:rsidRDefault="00400552" w:rsidP="00400552">
            <w:pPr>
              <w:jc w:val="center"/>
              <w:rPr>
                <w:sz w:val="22"/>
                <w:szCs w:val="22"/>
              </w:rPr>
            </w:pPr>
            <w:r w:rsidRPr="00400552">
              <w:rPr>
                <w:sz w:val="22"/>
                <w:szCs w:val="22"/>
              </w:rPr>
              <w:t>5 796 128,00</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1,0037</w:t>
            </w:r>
          </w:p>
        </w:tc>
        <w:tc>
          <w:tcPr>
            <w:tcW w:w="557"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5 796 128,00</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6 479 491,00</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19"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6 479 491,00</w:t>
            </w:r>
          </w:p>
        </w:tc>
      </w:tr>
      <w:tr w:rsidR="008B3F01" w:rsidRPr="00400552" w:rsidTr="008B3F01">
        <w:trPr>
          <w:gridBefore w:val="1"/>
          <w:wBefore w:w="11" w:type="pct"/>
          <w:trHeight w:val="495"/>
        </w:trPr>
        <w:tc>
          <w:tcPr>
            <w:tcW w:w="751" w:type="pct"/>
            <w:gridSpan w:val="3"/>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sz w:val="22"/>
                <w:szCs w:val="22"/>
              </w:rPr>
            </w:pPr>
            <w:r w:rsidRPr="00400552">
              <w:rPr>
                <w:sz w:val="22"/>
                <w:szCs w:val="22"/>
              </w:rPr>
              <w:t>00-02-7-00-02Р</w:t>
            </w:r>
          </w:p>
        </w:tc>
        <w:tc>
          <w:tcPr>
            <w:tcW w:w="670" w:type="pct"/>
            <w:gridSpan w:val="9"/>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rPr>
                <w:color w:val="000000"/>
                <w:sz w:val="22"/>
                <w:szCs w:val="22"/>
              </w:rPr>
            </w:pPr>
            <w:r w:rsidRPr="00400552">
              <w:rPr>
                <w:color w:val="000000"/>
                <w:sz w:val="22"/>
                <w:szCs w:val="22"/>
              </w:rPr>
              <w:t>Строительство ВЛЗ-10кВ</w:t>
            </w:r>
          </w:p>
        </w:tc>
        <w:tc>
          <w:tcPr>
            <w:tcW w:w="480"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49 059,00</w:t>
            </w:r>
          </w:p>
        </w:tc>
        <w:tc>
          <w:tcPr>
            <w:tcW w:w="520" w:type="pct"/>
            <w:tcBorders>
              <w:top w:val="nil"/>
              <w:left w:val="single" w:sz="4" w:space="0" w:color="auto"/>
              <w:bottom w:val="single" w:sz="4" w:space="0" w:color="auto"/>
              <w:right w:val="nil"/>
            </w:tcBorders>
            <w:shd w:val="clear" w:color="000000" w:fill="FFFFFF"/>
            <w:vAlign w:val="center"/>
            <w:hideMark/>
          </w:tcPr>
          <w:p w:rsidR="00400552" w:rsidRPr="00400552" w:rsidRDefault="00400552" w:rsidP="00400552">
            <w:pPr>
              <w:jc w:val="center"/>
              <w:rPr>
                <w:sz w:val="22"/>
                <w:szCs w:val="22"/>
              </w:rPr>
            </w:pPr>
            <w:r w:rsidRPr="00400552">
              <w:rPr>
                <w:sz w:val="22"/>
                <w:szCs w:val="22"/>
              </w:rPr>
              <w:t>397 377,00</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1,0037</w:t>
            </w:r>
          </w:p>
        </w:tc>
        <w:tc>
          <w:tcPr>
            <w:tcW w:w="557"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397 377,00</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444 227,00</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19"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444 227,00</w:t>
            </w:r>
          </w:p>
        </w:tc>
      </w:tr>
      <w:tr w:rsidR="008B3F01" w:rsidRPr="00400552" w:rsidTr="008B3F01">
        <w:trPr>
          <w:gridBefore w:val="1"/>
          <w:wBefore w:w="11" w:type="pct"/>
          <w:trHeight w:val="390"/>
        </w:trPr>
        <w:tc>
          <w:tcPr>
            <w:tcW w:w="751" w:type="pct"/>
            <w:gridSpan w:val="3"/>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sz w:val="22"/>
                <w:szCs w:val="22"/>
              </w:rPr>
            </w:pPr>
            <w:r w:rsidRPr="00400552">
              <w:rPr>
                <w:sz w:val="22"/>
                <w:szCs w:val="22"/>
              </w:rPr>
              <w:t xml:space="preserve"> 00-02-7-00-03Р</w:t>
            </w:r>
          </w:p>
        </w:tc>
        <w:tc>
          <w:tcPr>
            <w:tcW w:w="670" w:type="pct"/>
            <w:gridSpan w:val="9"/>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rPr>
                <w:color w:val="000000"/>
                <w:sz w:val="22"/>
                <w:szCs w:val="22"/>
              </w:rPr>
            </w:pPr>
            <w:r w:rsidRPr="00400552">
              <w:rPr>
                <w:color w:val="000000"/>
                <w:sz w:val="22"/>
                <w:szCs w:val="22"/>
              </w:rPr>
              <w:t xml:space="preserve">Учет электроэнергии </w:t>
            </w:r>
          </w:p>
        </w:tc>
        <w:tc>
          <w:tcPr>
            <w:tcW w:w="480"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5 561,00</w:t>
            </w:r>
          </w:p>
        </w:tc>
        <w:tc>
          <w:tcPr>
            <w:tcW w:w="520" w:type="pct"/>
            <w:tcBorders>
              <w:top w:val="nil"/>
              <w:left w:val="single" w:sz="4" w:space="0" w:color="auto"/>
              <w:bottom w:val="single" w:sz="4" w:space="0" w:color="auto"/>
              <w:right w:val="nil"/>
            </w:tcBorders>
            <w:shd w:val="clear" w:color="000000" w:fill="FFFFFF"/>
            <w:vAlign w:val="center"/>
            <w:hideMark/>
          </w:tcPr>
          <w:p w:rsidR="00400552" w:rsidRPr="00400552" w:rsidRDefault="00400552" w:rsidP="00400552">
            <w:pPr>
              <w:jc w:val="center"/>
              <w:rPr>
                <w:sz w:val="22"/>
                <w:szCs w:val="22"/>
              </w:rPr>
            </w:pPr>
            <w:r w:rsidRPr="00400552">
              <w:rPr>
                <w:sz w:val="22"/>
                <w:szCs w:val="22"/>
              </w:rPr>
              <w:t>59 224,00</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1,0037</w:t>
            </w:r>
          </w:p>
        </w:tc>
        <w:tc>
          <w:tcPr>
            <w:tcW w:w="557"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59 224,00</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66 206,00</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19"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66 206,00</w:t>
            </w:r>
          </w:p>
        </w:tc>
      </w:tr>
      <w:tr w:rsidR="008B3F01" w:rsidRPr="00400552" w:rsidTr="008B3F01">
        <w:trPr>
          <w:gridBefore w:val="1"/>
          <w:wBefore w:w="11" w:type="pct"/>
          <w:trHeight w:val="405"/>
        </w:trPr>
        <w:tc>
          <w:tcPr>
            <w:tcW w:w="751" w:type="pct"/>
            <w:gridSpan w:val="3"/>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sz w:val="22"/>
                <w:szCs w:val="22"/>
              </w:rPr>
            </w:pPr>
            <w:r w:rsidRPr="00400552">
              <w:rPr>
                <w:sz w:val="22"/>
                <w:szCs w:val="22"/>
              </w:rPr>
              <w:t>00-02-7-00-04Р</w:t>
            </w:r>
          </w:p>
        </w:tc>
        <w:tc>
          <w:tcPr>
            <w:tcW w:w="670" w:type="pct"/>
            <w:gridSpan w:val="9"/>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rPr>
                <w:color w:val="000000"/>
                <w:sz w:val="22"/>
                <w:szCs w:val="22"/>
              </w:rPr>
            </w:pPr>
            <w:r w:rsidRPr="00400552">
              <w:rPr>
                <w:color w:val="000000"/>
                <w:sz w:val="22"/>
                <w:szCs w:val="22"/>
              </w:rPr>
              <w:t xml:space="preserve">Строительство КТП </w:t>
            </w:r>
          </w:p>
        </w:tc>
        <w:tc>
          <w:tcPr>
            <w:tcW w:w="480"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28 740,00</w:t>
            </w:r>
          </w:p>
        </w:tc>
        <w:tc>
          <w:tcPr>
            <w:tcW w:w="520" w:type="pct"/>
            <w:tcBorders>
              <w:top w:val="nil"/>
              <w:left w:val="single" w:sz="4" w:space="0" w:color="auto"/>
              <w:bottom w:val="single" w:sz="4" w:space="0" w:color="auto"/>
              <w:right w:val="nil"/>
            </w:tcBorders>
            <w:shd w:val="clear" w:color="000000" w:fill="FFFFFF"/>
            <w:vAlign w:val="center"/>
            <w:hideMark/>
          </w:tcPr>
          <w:p w:rsidR="00400552" w:rsidRPr="00400552" w:rsidRDefault="00400552" w:rsidP="00400552">
            <w:pPr>
              <w:jc w:val="center"/>
              <w:rPr>
                <w:sz w:val="22"/>
                <w:szCs w:val="22"/>
              </w:rPr>
            </w:pPr>
            <w:r w:rsidRPr="00400552">
              <w:rPr>
                <w:sz w:val="22"/>
                <w:szCs w:val="22"/>
              </w:rPr>
              <w:t>306 081,00</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1,0037</w:t>
            </w:r>
          </w:p>
        </w:tc>
        <w:tc>
          <w:tcPr>
            <w:tcW w:w="557"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306 081,00</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342 167,00</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19"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342 167,00</w:t>
            </w:r>
          </w:p>
        </w:tc>
      </w:tr>
      <w:tr w:rsidR="008B3F01" w:rsidRPr="00400552" w:rsidTr="008B3F01">
        <w:trPr>
          <w:gridBefore w:val="1"/>
          <w:wBefore w:w="11" w:type="pct"/>
          <w:trHeight w:val="420"/>
        </w:trPr>
        <w:tc>
          <w:tcPr>
            <w:tcW w:w="751" w:type="pct"/>
            <w:gridSpan w:val="3"/>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sz w:val="22"/>
                <w:szCs w:val="22"/>
              </w:rPr>
            </w:pPr>
            <w:r w:rsidRPr="00400552">
              <w:rPr>
                <w:sz w:val="22"/>
                <w:szCs w:val="22"/>
              </w:rPr>
              <w:t>00-02-7-00-05Р</w:t>
            </w:r>
          </w:p>
        </w:tc>
        <w:tc>
          <w:tcPr>
            <w:tcW w:w="670" w:type="pct"/>
            <w:gridSpan w:val="9"/>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rPr>
                <w:color w:val="000000"/>
                <w:sz w:val="22"/>
                <w:szCs w:val="22"/>
              </w:rPr>
            </w:pPr>
            <w:r w:rsidRPr="00400552">
              <w:rPr>
                <w:color w:val="000000"/>
                <w:sz w:val="22"/>
                <w:szCs w:val="22"/>
              </w:rPr>
              <w:t>Строительство КЛ-10кВ</w:t>
            </w:r>
          </w:p>
        </w:tc>
        <w:tc>
          <w:tcPr>
            <w:tcW w:w="480"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34 863,00</w:t>
            </w:r>
          </w:p>
        </w:tc>
        <w:tc>
          <w:tcPr>
            <w:tcW w:w="520" w:type="pct"/>
            <w:tcBorders>
              <w:top w:val="nil"/>
              <w:left w:val="single" w:sz="4" w:space="0" w:color="auto"/>
              <w:bottom w:val="single" w:sz="4" w:space="0" w:color="auto"/>
              <w:right w:val="nil"/>
            </w:tcBorders>
            <w:shd w:val="clear" w:color="000000" w:fill="FFFFFF"/>
            <w:vAlign w:val="center"/>
            <w:hideMark/>
          </w:tcPr>
          <w:p w:rsidR="00400552" w:rsidRPr="00400552" w:rsidRDefault="00400552" w:rsidP="00400552">
            <w:pPr>
              <w:jc w:val="center"/>
              <w:rPr>
                <w:sz w:val="22"/>
                <w:szCs w:val="22"/>
              </w:rPr>
            </w:pPr>
            <w:r w:rsidRPr="00400552">
              <w:rPr>
                <w:sz w:val="22"/>
                <w:szCs w:val="22"/>
              </w:rPr>
              <w:t>148 865,00</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1,0037</w:t>
            </w:r>
          </w:p>
        </w:tc>
        <w:tc>
          <w:tcPr>
            <w:tcW w:w="557"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148 865,00</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166 416,00</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19"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166 416,00</w:t>
            </w:r>
          </w:p>
        </w:tc>
      </w:tr>
      <w:tr w:rsidR="008B3F01" w:rsidRPr="00400552" w:rsidTr="008B3F01">
        <w:trPr>
          <w:gridBefore w:val="1"/>
          <w:wBefore w:w="11" w:type="pct"/>
          <w:trHeight w:val="360"/>
        </w:trPr>
        <w:tc>
          <w:tcPr>
            <w:tcW w:w="751" w:type="pct"/>
            <w:gridSpan w:val="3"/>
            <w:tcBorders>
              <w:top w:val="nil"/>
              <w:left w:val="single" w:sz="4" w:space="0" w:color="auto"/>
              <w:bottom w:val="single" w:sz="4" w:space="0" w:color="auto"/>
              <w:right w:val="nil"/>
            </w:tcBorders>
            <w:shd w:val="clear" w:color="000000" w:fill="FFFFFF"/>
            <w:vAlign w:val="center"/>
            <w:hideMark/>
          </w:tcPr>
          <w:p w:rsidR="00400552" w:rsidRPr="00400552" w:rsidRDefault="00400552" w:rsidP="00400552">
            <w:pPr>
              <w:rPr>
                <w:b/>
                <w:bCs/>
                <w:i/>
                <w:iCs/>
                <w:color w:val="000000"/>
              </w:rPr>
            </w:pPr>
            <w:r w:rsidRPr="00400552">
              <w:rPr>
                <w:b/>
                <w:bCs/>
                <w:i/>
                <w:iCs/>
                <w:color w:val="000000"/>
              </w:rPr>
              <w:lastRenderedPageBreak/>
              <w:t> </w:t>
            </w:r>
          </w:p>
        </w:tc>
        <w:tc>
          <w:tcPr>
            <w:tcW w:w="670" w:type="pct"/>
            <w:gridSpan w:val="9"/>
            <w:tcBorders>
              <w:top w:val="nil"/>
              <w:left w:val="nil"/>
              <w:bottom w:val="single" w:sz="4" w:space="0" w:color="auto"/>
              <w:right w:val="nil"/>
            </w:tcBorders>
            <w:shd w:val="clear" w:color="000000" w:fill="FFFFFF"/>
            <w:vAlign w:val="center"/>
            <w:hideMark/>
          </w:tcPr>
          <w:p w:rsidR="00400552" w:rsidRPr="00400552" w:rsidRDefault="00400552" w:rsidP="00400552">
            <w:pPr>
              <w:jc w:val="right"/>
              <w:rPr>
                <w:b/>
                <w:bCs/>
                <w:i/>
                <w:iCs/>
                <w:color w:val="000000"/>
              </w:rPr>
            </w:pPr>
            <w:r w:rsidRPr="00400552">
              <w:rPr>
                <w:b/>
                <w:bCs/>
                <w:i/>
                <w:iCs/>
                <w:color w:val="000000"/>
              </w:rPr>
              <w:t>Итого по главам 1-7:</w:t>
            </w:r>
          </w:p>
        </w:tc>
        <w:tc>
          <w:tcPr>
            <w:tcW w:w="480" w:type="pct"/>
            <w:gridSpan w:val="2"/>
            <w:tcBorders>
              <w:top w:val="nil"/>
              <w:left w:val="single" w:sz="4" w:space="0" w:color="auto"/>
              <w:bottom w:val="nil"/>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815 022,00</w:t>
            </w:r>
          </w:p>
        </w:tc>
        <w:tc>
          <w:tcPr>
            <w:tcW w:w="520" w:type="pct"/>
            <w:tcBorders>
              <w:top w:val="nil"/>
              <w:left w:val="nil"/>
              <w:bottom w:val="nil"/>
              <w:right w:val="nil"/>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6 708 914,00</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57"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6 708 914,00</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7 499 892,00</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 </w:t>
            </w:r>
          </w:p>
        </w:tc>
        <w:tc>
          <w:tcPr>
            <w:tcW w:w="519" w:type="pct"/>
            <w:gridSpan w:val="2"/>
            <w:tcBorders>
              <w:top w:val="single" w:sz="4" w:space="0" w:color="auto"/>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7 499 892,00</w:t>
            </w:r>
          </w:p>
        </w:tc>
      </w:tr>
      <w:tr w:rsidR="008B3F01" w:rsidRPr="00400552" w:rsidTr="008B3F01">
        <w:trPr>
          <w:gridBefore w:val="1"/>
          <w:wBefore w:w="11" w:type="pct"/>
          <w:trHeight w:val="300"/>
        </w:trPr>
        <w:tc>
          <w:tcPr>
            <w:tcW w:w="751" w:type="pct"/>
            <w:gridSpan w:val="3"/>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rPr>
                <w:sz w:val="22"/>
                <w:szCs w:val="22"/>
              </w:rPr>
            </w:pPr>
            <w:r w:rsidRPr="00400552">
              <w:rPr>
                <w:sz w:val="22"/>
                <w:szCs w:val="22"/>
              </w:rPr>
              <w:t> </w:t>
            </w:r>
          </w:p>
        </w:tc>
        <w:tc>
          <w:tcPr>
            <w:tcW w:w="670" w:type="pct"/>
            <w:gridSpan w:val="9"/>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color w:val="000000"/>
                <w:sz w:val="22"/>
                <w:szCs w:val="22"/>
              </w:rPr>
            </w:pPr>
            <w:r w:rsidRPr="00400552">
              <w:rPr>
                <w:color w:val="000000"/>
                <w:sz w:val="22"/>
                <w:szCs w:val="22"/>
              </w:rPr>
              <w:t>Затраты на временные здания и сооружения</w:t>
            </w:r>
          </w:p>
        </w:tc>
        <w:tc>
          <w:tcPr>
            <w:tcW w:w="480" w:type="pct"/>
            <w:gridSpan w:val="2"/>
            <w:tcBorders>
              <w:top w:val="single" w:sz="4" w:space="0" w:color="auto"/>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16 300,00</w:t>
            </w:r>
          </w:p>
        </w:tc>
        <w:tc>
          <w:tcPr>
            <w:tcW w:w="520" w:type="pct"/>
            <w:tcBorders>
              <w:top w:val="single" w:sz="4" w:space="0" w:color="auto"/>
              <w:left w:val="nil"/>
              <w:bottom w:val="single" w:sz="4" w:space="0" w:color="auto"/>
              <w:right w:val="nil"/>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138 224,00</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57"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19" w:type="pct"/>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r>
      <w:tr w:rsidR="008B3F01" w:rsidRPr="00400552" w:rsidTr="008B3F01">
        <w:trPr>
          <w:gridBefore w:val="1"/>
          <w:wBefore w:w="11" w:type="pct"/>
          <w:trHeight w:val="600"/>
        </w:trPr>
        <w:tc>
          <w:tcPr>
            <w:tcW w:w="751" w:type="pct"/>
            <w:gridSpan w:val="3"/>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rPr>
                <w:sz w:val="22"/>
                <w:szCs w:val="22"/>
              </w:rPr>
            </w:pPr>
            <w:r w:rsidRPr="00400552">
              <w:rPr>
                <w:sz w:val="22"/>
                <w:szCs w:val="22"/>
              </w:rPr>
              <w:t>ОПДС-2821.2011. п.3.10.1.1</w:t>
            </w:r>
          </w:p>
        </w:tc>
        <w:tc>
          <w:tcPr>
            <w:tcW w:w="670" w:type="pct"/>
            <w:gridSpan w:val="9"/>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color w:val="000000"/>
                <w:sz w:val="22"/>
                <w:szCs w:val="22"/>
              </w:rPr>
            </w:pPr>
            <w:r w:rsidRPr="00400552">
              <w:rPr>
                <w:color w:val="000000"/>
                <w:sz w:val="22"/>
                <w:szCs w:val="22"/>
              </w:rPr>
              <w:t>в том числе возврат от временных-15%</w:t>
            </w:r>
          </w:p>
        </w:tc>
        <w:tc>
          <w:tcPr>
            <w:tcW w:w="480" w:type="pct"/>
            <w:gridSpan w:val="2"/>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2 445,00</w:t>
            </w:r>
          </w:p>
        </w:tc>
        <w:tc>
          <w:tcPr>
            <w:tcW w:w="520" w:type="pct"/>
            <w:tcBorders>
              <w:top w:val="nil"/>
              <w:left w:val="nil"/>
              <w:bottom w:val="single" w:sz="4" w:space="0" w:color="auto"/>
              <w:right w:val="nil"/>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20 733,00</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57"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19"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r>
      <w:tr w:rsidR="008B3F01" w:rsidRPr="00400552" w:rsidTr="008B3F01">
        <w:trPr>
          <w:gridBefore w:val="1"/>
          <w:wBefore w:w="11" w:type="pct"/>
          <w:trHeight w:val="345"/>
        </w:trPr>
        <w:tc>
          <w:tcPr>
            <w:tcW w:w="751" w:type="pct"/>
            <w:gridSpan w:val="3"/>
            <w:tcBorders>
              <w:top w:val="nil"/>
              <w:left w:val="single" w:sz="4" w:space="0" w:color="auto"/>
              <w:bottom w:val="single" w:sz="4" w:space="0" w:color="auto"/>
              <w:right w:val="nil"/>
            </w:tcBorders>
            <w:shd w:val="clear" w:color="000000" w:fill="FFFFFF"/>
            <w:vAlign w:val="center"/>
            <w:hideMark/>
          </w:tcPr>
          <w:p w:rsidR="00400552" w:rsidRPr="00400552" w:rsidRDefault="00400552" w:rsidP="00400552">
            <w:pPr>
              <w:rPr>
                <w:b/>
                <w:bCs/>
                <w:i/>
                <w:iCs/>
                <w:color w:val="000000"/>
              </w:rPr>
            </w:pPr>
            <w:r w:rsidRPr="00400552">
              <w:rPr>
                <w:b/>
                <w:bCs/>
                <w:i/>
                <w:iCs/>
                <w:color w:val="000000"/>
              </w:rPr>
              <w:t> </w:t>
            </w:r>
          </w:p>
        </w:tc>
        <w:tc>
          <w:tcPr>
            <w:tcW w:w="670" w:type="pct"/>
            <w:gridSpan w:val="9"/>
            <w:tcBorders>
              <w:top w:val="nil"/>
              <w:left w:val="nil"/>
              <w:bottom w:val="single" w:sz="4" w:space="0" w:color="auto"/>
              <w:right w:val="nil"/>
            </w:tcBorders>
            <w:shd w:val="clear" w:color="000000" w:fill="FFFFFF"/>
            <w:vAlign w:val="center"/>
            <w:hideMark/>
          </w:tcPr>
          <w:p w:rsidR="00400552" w:rsidRPr="00400552" w:rsidRDefault="00400552" w:rsidP="00400552">
            <w:pPr>
              <w:jc w:val="right"/>
              <w:rPr>
                <w:b/>
                <w:bCs/>
                <w:i/>
                <w:iCs/>
                <w:color w:val="000000"/>
              </w:rPr>
            </w:pPr>
            <w:r w:rsidRPr="00400552">
              <w:rPr>
                <w:b/>
                <w:bCs/>
                <w:i/>
                <w:iCs/>
                <w:color w:val="000000"/>
              </w:rPr>
              <w:t>Итого по главам 1-8:</w:t>
            </w:r>
          </w:p>
        </w:tc>
        <w:tc>
          <w:tcPr>
            <w:tcW w:w="480"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831 322,00</w:t>
            </w:r>
          </w:p>
        </w:tc>
        <w:tc>
          <w:tcPr>
            <w:tcW w:w="520" w:type="pct"/>
            <w:tcBorders>
              <w:top w:val="nil"/>
              <w:left w:val="nil"/>
              <w:bottom w:val="single" w:sz="4" w:space="0" w:color="auto"/>
              <w:right w:val="nil"/>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6 847 138,00</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 </w:t>
            </w:r>
          </w:p>
        </w:tc>
        <w:tc>
          <w:tcPr>
            <w:tcW w:w="557"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6 708 914,00</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7 499 892,00</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0,00</w:t>
            </w:r>
          </w:p>
        </w:tc>
        <w:tc>
          <w:tcPr>
            <w:tcW w:w="519"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7 499 892,00</w:t>
            </w:r>
          </w:p>
        </w:tc>
      </w:tr>
      <w:tr w:rsidR="008B3F01" w:rsidRPr="00400552" w:rsidTr="008B3F01">
        <w:trPr>
          <w:gridBefore w:val="1"/>
          <w:wBefore w:w="11" w:type="pct"/>
          <w:trHeight w:val="1500"/>
        </w:trPr>
        <w:tc>
          <w:tcPr>
            <w:tcW w:w="751" w:type="pct"/>
            <w:gridSpan w:val="3"/>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Приказом Минстроя от 25.05.2021 г. №325/пр,Прил.N1п.50 К=3,7%</w:t>
            </w:r>
          </w:p>
        </w:tc>
        <w:tc>
          <w:tcPr>
            <w:tcW w:w="670" w:type="pct"/>
            <w:gridSpan w:val="9"/>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rPr>
                <w:color w:val="000000"/>
                <w:sz w:val="22"/>
                <w:szCs w:val="22"/>
              </w:rPr>
            </w:pPr>
            <w:r w:rsidRPr="00400552">
              <w:rPr>
                <w:color w:val="000000"/>
                <w:sz w:val="22"/>
                <w:szCs w:val="22"/>
              </w:rPr>
              <w:t>Дополнительные затраты при производстве работ в зимнее время</w:t>
            </w:r>
          </w:p>
        </w:tc>
        <w:tc>
          <w:tcPr>
            <w:tcW w:w="480" w:type="pct"/>
            <w:gridSpan w:val="2"/>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30 759,00</w:t>
            </w:r>
          </w:p>
        </w:tc>
        <w:tc>
          <w:tcPr>
            <w:tcW w:w="520" w:type="pct"/>
            <w:tcBorders>
              <w:top w:val="nil"/>
              <w:left w:val="nil"/>
              <w:bottom w:val="single" w:sz="4" w:space="0" w:color="auto"/>
              <w:right w:val="nil"/>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266 065,00</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1,0037</w:t>
            </w:r>
          </w:p>
        </w:tc>
        <w:tc>
          <w:tcPr>
            <w:tcW w:w="557"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267 049,44</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298 534,00</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19"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298 534,00</w:t>
            </w:r>
          </w:p>
        </w:tc>
      </w:tr>
      <w:tr w:rsidR="008B3F01" w:rsidRPr="00400552" w:rsidTr="008B3F01">
        <w:trPr>
          <w:gridBefore w:val="1"/>
          <w:wBefore w:w="11" w:type="pct"/>
          <w:trHeight w:val="600"/>
        </w:trPr>
        <w:tc>
          <w:tcPr>
            <w:tcW w:w="751" w:type="pct"/>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xml:space="preserve"> 00-02-9-00-01Р</w:t>
            </w:r>
          </w:p>
        </w:tc>
        <w:tc>
          <w:tcPr>
            <w:tcW w:w="67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rPr>
                <w:color w:val="000000"/>
                <w:sz w:val="22"/>
                <w:szCs w:val="22"/>
              </w:rPr>
            </w:pPr>
            <w:r w:rsidRPr="00400552">
              <w:rPr>
                <w:color w:val="000000"/>
                <w:sz w:val="22"/>
                <w:szCs w:val="22"/>
              </w:rPr>
              <w:t>Затраты на пусконаладочные работы "вхолостую"</w:t>
            </w:r>
          </w:p>
        </w:tc>
        <w:tc>
          <w:tcPr>
            <w:tcW w:w="480" w:type="pct"/>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24 078,00</w:t>
            </w:r>
          </w:p>
        </w:tc>
        <w:tc>
          <w:tcPr>
            <w:tcW w:w="520" w:type="pct"/>
            <w:tcBorders>
              <w:top w:val="nil"/>
              <w:left w:val="single" w:sz="4" w:space="0" w:color="auto"/>
              <w:bottom w:val="single" w:sz="4" w:space="0" w:color="auto"/>
              <w:right w:val="nil"/>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529 234,00</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1,0037</w:t>
            </w:r>
          </w:p>
        </w:tc>
        <w:tc>
          <w:tcPr>
            <w:tcW w:w="557"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531 192,17</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593 819,00</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19"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593 819,00</w:t>
            </w:r>
          </w:p>
        </w:tc>
      </w:tr>
      <w:tr w:rsidR="00423C51" w:rsidRPr="00400552" w:rsidTr="008B3F01">
        <w:trPr>
          <w:gridBefore w:val="1"/>
          <w:wBefore w:w="11" w:type="pct"/>
          <w:trHeight w:val="315"/>
        </w:trPr>
        <w:tc>
          <w:tcPr>
            <w:tcW w:w="1422" w:type="pct"/>
            <w:gridSpan w:val="12"/>
            <w:tcBorders>
              <w:top w:val="single" w:sz="4" w:space="0" w:color="auto"/>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right"/>
              <w:rPr>
                <w:b/>
                <w:bCs/>
                <w:i/>
                <w:iCs/>
                <w:color w:val="000000"/>
              </w:rPr>
            </w:pPr>
            <w:r w:rsidRPr="00400552">
              <w:rPr>
                <w:b/>
                <w:bCs/>
                <w:i/>
                <w:iCs/>
                <w:color w:val="000000"/>
              </w:rPr>
              <w:t>Итого по главе 9:</w:t>
            </w:r>
          </w:p>
        </w:tc>
        <w:tc>
          <w:tcPr>
            <w:tcW w:w="480" w:type="pct"/>
            <w:gridSpan w:val="2"/>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54 837,00</w:t>
            </w:r>
          </w:p>
        </w:tc>
        <w:tc>
          <w:tcPr>
            <w:tcW w:w="520" w:type="pct"/>
            <w:tcBorders>
              <w:top w:val="nil"/>
              <w:left w:val="nil"/>
              <w:bottom w:val="single" w:sz="4" w:space="0" w:color="auto"/>
              <w:right w:val="nil"/>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795 299,00</w:t>
            </w:r>
          </w:p>
        </w:tc>
        <w:tc>
          <w:tcPr>
            <w:tcW w:w="495"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 </w:t>
            </w:r>
          </w:p>
        </w:tc>
        <w:tc>
          <w:tcPr>
            <w:tcW w:w="557"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798 241,61</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892 353,00</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0,00</w:t>
            </w:r>
          </w:p>
        </w:tc>
        <w:tc>
          <w:tcPr>
            <w:tcW w:w="519"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892 353,00</w:t>
            </w:r>
          </w:p>
        </w:tc>
      </w:tr>
      <w:tr w:rsidR="00423C51" w:rsidRPr="00400552" w:rsidTr="008B3F01">
        <w:trPr>
          <w:gridBefore w:val="1"/>
          <w:wBefore w:w="11" w:type="pct"/>
          <w:trHeight w:val="345"/>
        </w:trPr>
        <w:tc>
          <w:tcPr>
            <w:tcW w:w="1422" w:type="pct"/>
            <w:gridSpan w:val="12"/>
            <w:tcBorders>
              <w:top w:val="single" w:sz="4" w:space="0" w:color="auto"/>
              <w:left w:val="single" w:sz="4" w:space="0" w:color="auto"/>
              <w:bottom w:val="single" w:sz="4" w:space="0" w:color="auto"/>
              <w:right w:val="single" w:sz="4" w:space="0" w:color="000000"/>
            </w:tcBorders>
            <w:shd w:val="clear" w:color="000000" w:fill="FFFFFF"/>
            <w:vAlign w:val="center"/>
            <w:hideMark/>
          </w:tcPr>
          <w:p w:rsidR="00400552" w:rsidRPr="00400552" w:rsidRDefault="00400552" w:rsidP="00400552">
            <w:pPr>
              <w:jc w:val="right"/>
              <w:rPr>
                <w:b/>
                <w:bCs/>
                <w:i/>
                <w:iCs/>
                <w:color w:val="000000"/>
              </w:rPr>
            </w:pPr>
            <w:r w:rsidRPr="00400552">
              <w:rPr>
                <w:b/>
                <w:bCs/>
                <w:i/>
                <w:iCs/>
                <w:color w:val="000000"/>
              </w:rPr>
              <w:t>Итого по главам 1-9:</w:t>
            </w:r>
          </w:p>
        </w:tc>
        <w:tc>
          <w:tcPr>
            <w:tcW w:w="480" w:type="pct"/>
            <w:gridSpan w:val="2"/>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886 159,00</w:t>
            </w:r>
          </w:p>
        </w:tc>
        <w:tc>
          <w:tcPr>
            <w:tcW w:w="520" w:type="pct"/>
            <w:tcBorders>
              <w:top w:val="nil"/>
              <w:left w:val="nil"/>
              <w:bottom w:val="single" w:sz="4" w:space="0" w:color="auto"/>
              <w:right w:val="nil"/>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7 642 437,00</w:t>
            </w:r>
          </w:p>
        </w:tc>
        <w:tc>
          <w:tcPr>
            <w:tcW w:w="495"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sz w:val="22"/>
                <w:szCs w:val="22"/>
              </w:rPr>
            </w:pPr>
            <w:r w:rsidRPr="00400552">
              <w:rPr>
                <w:b/>
                <w:bCs/>
                <w:i/>
                <w:iCs/>
                <w:color w:val="000000"/>
                <w:sz w:val="22"/>
                <w:szCs w:val="22"/>
              </w:rPr>
              <w:t> </w:t>
            </w:r>
          </w:p>
        </w:tc>
        <w:tc>
          <w:tcPr>
            <w:tcW w:w="557" w:type="pct"/>
            <w:tcBorders>
              <w:top w:val="nil"/>
              <w:left w:val="nil"/>
              <w:bottom w:val="single" w:sz="4" w:space="0" w:color="auto"/>
              <w:right w:val="nil"/>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7 507 155,61</w:t>
            </w:r>
          </w:p>
        </w:tc>
        <w:tc>
          <w:tcPr>
            <w:tcW w:w="518" w:type="pct"/>
            <w:tcBorders>
              <w:top w:val="nil"/>
              <w:left w:val="single" w:sz="4" w:space="0" w:color="auto"/>
              <w:bottom w:val="single" w:sz="4" w:space="0" w:color="auto"/>
              <w:right w:val="nil"/>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8 392 245,00</w:t>
            </w:r>
          </w:p>
        </w:tc>
        <w:tc>
          <w:tcPr>
            <w:tcW w:w="479" w:type="pct"/>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sz w:val="22"/>
                <w:szCs w:val="22"/>
              </w:rPr>
            </w:pPr>
            <w:r w:rsidRPr="00400552">
              <w:rPr>
                <w:b/>
                <w:bCs/>
                <w:i/>
                <w:iCs/>
                <w:sz w:val="22"/>
                <w:szCs w:val="22"/>
              </w:rPr>
              <w:t>0,00</w:t>
            </w:r>
          </w:p>
        </w:tc>
        <w:tc>
          <w:tcPr>
            <w:tcW w:w="519"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8 392 245,00</w:t>
            </w:r>
          </w:p>
        </w:tc>
      </w:tr>
      <w:tr w:rsidR="008B3F01" w:rsidRPr="00400552" w:rsidTr="008B3F01">
        <w:trPr>
          <w:gridBefore w:val="1"/>
          <w:wBefore w:w="11" w:type="pct"/>
          <w:trHeight w:val="345"/>
        </w:trPr>
        <w:tc>
          <w:tcPr>
            <w:tcW w:w="751" w:type="pct"/>
            <w:gridSpan w:val="3"/>
            <w:tcBorders>
              <w:top w:val="nil"/>
              <w:left w:val="single" w:sz="4" w:space="0" w:color="auto"/>
              <w:bottom w:val="single" w:sz="4" w:space="0" w:color="auto"/>
              <w:right w:val="nil"/>
            </w:tcBorders>
            <w:shd w:val="clear" w:color="000000" w:fill="FFFFFF"/>
            <w:vAlign w:val="center"/>
            <w:hideMark/>
          </w:tcPr>
          <w:p w:rsidR="00400552" w:rsidRPr="00400552" w:rsidRDefault="00400552" w:rsidP="00400552">
            <w:pPr>
              <w:jc w:val="right"/>
              <w:rPr>
                <w:b/>
                <w:bCs/>
                <w:i/>
                <w:iCs/>
                <w:color w:val="000000"/>
              </w:rPr>
            </w:pPr>
            <w:r w:rsidRPr="00400552">
              <w:rPr>
                <w:b/>
                <w:bCs/>
                <w:i/>
                <w:iCs/>
                <w:color w:val="000000"/>
              </w:rPr>
              <w:t> </w:t>
            </w:r>
          </w:p>
        </w:tc>
        <w:tc>
          <w:tcPr>
            <w:tcW w:w="670" w:type="pct"/>
            <w:gridSpan w:val="9"/>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right"/>
              <w:rPr>
                <w:b/>
                <w:bCs/>
                <w:i/>
                <w:iCs/>
                <w:color w:val="000000"/>
              </w:rPr>
            </w:pPr>
            <w:r w:rsidRPr="00400552">
              <w:rPr>
                <w:b/>
                <w:bCs/>
                <w:i/>
                <w:iCs/>
                <w:color w:val="000000"/>
              </w:rPr>
              <w:t>Прогнозная стоимостьпо п.1</w:t>
            </w:r>
          </w:p>
        </w:tc>
        <w:tc>
          <w:tcPr>
            <w:tcW w:w="480" w:type="pct"/>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 </w:t>
            </w:r>
          </w:p>
        </w:tc>
        <w:tc>
          <w:tcPr>
            <w:tcW w:w="520" w:type="pct"/>
            <w:tcBorders>
              <w:top w:val="nil"/>
              <w:left w:val="single" w:sz="4" w:space="0" w:color="auto"/>
              <w:bottom w:val="single" w:sz="4" w:space="0" w:color="auto"/>
              <w:right w:val="nil"/>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 </w:t>
            </w:r>
          </w:p>
        </w:tc>
        <w:tc>
          <w:tcPr>
            <w:tcW w:w="495" w:type="pct"/>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57" w:type="pct"/>
            <w:tcBorders>
              <w:top w:val="single" w:sz="4" w:space="0" w:color="auto"/>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18" w:type="pct"/>
            <w:tcBorders>
              <w:top w:val="nil"/>
              <w:left w:val="single" w:sz="4" w:space="0" w:color="auto"/>
              <w:bottom w:val="single" w:sz="4" w:space="0" w:color="auto"/>
              <w:right w:val="nil"/>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8 392 245,00</w:t>
            </w:r>
          </w:p>
        </w:tc>
        <w:tc>
          <w:tcPr>
            <w:tcW w:w="479"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0,00</w:t>
            </w:r>
          </w:p>
        </w:tc>
        <w:tc>
          <w:tcPr>
            <w:tcW w:w="519" w:type="pct"/>
            <w:gridSpan w:val="2"/>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8 392 245,00</w:t>
            </w:r>
          </w:p>
        </w:tc>
      </w:tr>
      <w:tr w:rsidR="008B3F01" w:rsidRPr="00400552" w:rsidTr="008B3F01">
        <w:trPr>
          <w:gridBefore w:val="1"/>
          <w:wBefore w:w="11" w:type="pct"/>
          <w:trHeight w:val="330"/>
        </w:trPr>
        <w:tc>
          <w:tcPr>
            <w:tcW w:w="751" w:type="pct"/>
            <w:gridSpan w:val="3"/>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sz w:val="22"/>
                <w:szCs w:val="22"/>
              </w:rPr>
            </w:pPr>
            <w:r w:rsidRPr="00400552">
              <w:rPr>
                <w:sz w:val="22"/>
                <w:szCs w:val="22"/>
              </w:rPr>
              <w:t>Форма 3</w:t>
            </w:r>
          </w:p>
        </w:tc>
        <w:tc>
          <w:tcPr>
            <w:tcW w:w="670" w:type="pct"/>
            <w:gridSpan w:val="9"/>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rPr>
                <w:color w:val="000000"/>
              </w:rPr>
            </w:pPr>
            <w:r w:rsidRPr="00400552">
              <w:rPr>
                <w:color w:val="000000"/>
              </w:rPr>
              <w:t>Оборудование</w:t>
            </w:r>
          </w:p>
        </w:tc>
        <w:tc>
          <w:tcPr>
            <w:tcW w:w="480" w:type="pct"/>
            <w:gridSpan w:val="2"/>
            <w:tcBorders>
              <w:top w:val="single" w:sz="4" w:space="0" w:color="auto"/>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color w:val="000000"/>
                <w:sz w:val="22"/>
                <w:szCs w:val="22"/>
              </w:rPr>
            </w:pPr>
            <w:r w:rsidRPr="00400552">
              <w:rPr>
                <w:color w:val="000000"/>
                <w:sz w:val="22"/>
                <w:szCs w:val="22"/>
              </w:rPr>
              <w:t>1 191 832,00</w:t>
            </w:r>
          </w:p>
        </w:tc>
        <w:tc>
          <w:tcPr>
            <w:tcW w:w="520" w:type="pct"/>
            <w:tcBorders>
              <w:top w:val="nil"/>
              <w:left w:val="nil"/>
              <w:bottom w:val="single" w:sz="4" w:space="0" w:color="auto"/>
              <w:right w:val="nil"/>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6 686 177,00</w:t>
            </w:r>
          </w:p>
        </w:tc>
        <w:tc>
          <w:tcPr>
            <w:tcW w:w="495" w:type="pct"/>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1,0037</w:t>
            </w:r>
          </w:p>
        </w:tc>
        <w:tc>
          <w:tcPr>
            <w:tcW w:w="557" w:type="pct"/>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sz w:val="22"/>
                <w:szCs w:val="22"/>
              </w:rPr>
            </w:pPr>
            <w:r w:rsidRPr="00400552">
              <w:rPr>
                <w:sz w:val="22"/>
                <w:szCs w:val="22"/>
              </w:rPr>
              <w:t>6 710 915,85</w:t>
            </w:r>
          </w:p>
        </w:tc>
        <w:tc>
          <w:tcPr>
            <w:tcW w:w="518" w:type="pct"/>
            <w:tcBorders>
              <w:top w:val="single" w:sz="4" w:space="0" w:color="auto"/>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7 231 682,00</w:t>
            </w:r>
          </w:p>
        </w:tc>
        <w:tc>
          <w:tcPr>
            <w:tcW w:w="479"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rPr>
            </w:pPr>
            <w:r w:rsidRPr="00400552">
              <w:rPr>
                <w:b/>
                <w:bCs/>
                <w:i/>
                <w:iCs/>
              </w:rPr>
              <w:t>7 231 682,00</w:t>
            </w:r>
          </w:p>
        </w:tc>
        <w:tc>
          <w:tcPr>
            <w:tcW w:w="519" w:type="pct"/>
            <w:gridSpan w:val="2"/>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 </w:t>
            </w:r>
          </w:p>
        </w:tc>
      </w:tr>
      <w:tr w:rsidR="008B3F01" w:rsidRPr="00400552" w:rsidTr="008B3F01">
        <w:trPr>
          <w:gridBefore w:val="1"/>
          <w:wBefore w:w="11" w:type="pct"/>
          <w:trHeight w:val="645"/>
        </w:trPr>
        <w:tc>
          <w:tcPr>
            <w:tcW w:w="751" w:type="pct"/>
            <w:gridSpan w:val="3"/>
            <w:tcBorders>
              <w:top w:val="nil"/>
              <w:left w:val="single" w:sz="4" w:space="0" w:color="auto"/>
              <w:bottom w:val="single" w:sz="4" w:space="0" w:color="auto"/>
              <w:right w:val="nil"/>
            </w:tcBorders>
            <w:shd w:val="clear" w:color="000000" w:fill="FFFFFF"/>
            <w:vAlign w:val="center"/>
            <w:hideMark/>
          </w:tcPr>
          <w:p w:rsidR="00400552" w:rsidRPr="00400552" w:rsidRDefault="00400552" w:rsidP="00400552">
            <w:pPr>
              <w:jc w:val="right"/>
              <w:rPr>
                <w:b/>
                <w:bCs/>
                <w:i/>
                <w:iCs/>
                <w:color w:val="000000"/>
                <w:sz w:val="26"/>
                <w:szCs w:val="26"/>
                <w:u w:val="single"/>
              </w:rPr>
            </w:pPr>
            <w:r w:rsidRPr="00400552">
              <w:rPr>
                <w:b/>
                <w:bCs/>
                <w:i/>
                <w:iCs/>
                <w:color w:val="000000"/>
                <w:sz w:val="26"/>
                <w:szCs w:val="26"/>
                <w:u w:val="single"/>
              </w:rPr>
              <w:t> </w:t>
            </w:r>
          </w:p>
        </w:tc>
        <w:tc>
          <w:tcPr>
            <w:tcW w:w="670" w:type="pct"/>
            <w:gridSpan w:val="9"/>
            <w:tcBorders>
              <w:top w:val="nil"/>
              <w:left w:val="nil"/>
              <w:bottom w:val="single" w:sz="4" w:space="0" w:color="auto"/>
              <w:right w:val="nil"/>
            </w:tcBorders>
            <w:shd w:val="clear" w:color="000000" w:fill="FFFFFF"/>
            <w:vAlign w:val="center"/>
            <w:hideMark/>
          </w:tcPr>
          <w:p w:rsidR="00400552" w:rsidRPr="00400552" w:rsidRDefault="00400552" w:rsidP="00400552">
            <w:pPr>
              <w:jc w:val="right"/>
              <w:rPr>
                <w:b/>
                <w:bCs/>
                <w:i/>
                <w:iCs/>
                <w:color w:val="000000"/>
                <w:sz w:val="26"/>
                <w:szCs w:val="26"/>
                <w:u w:val="single"/>
              </w:rPr>
            </w:pPr>
            <w:r w:rsidRPr="00400552">
              <w:rPr>
                <w:b/>
                <w:bCs/>
                <w:i/>
                <w:iCs/>
                <w:color w:val="000000"/>
                <w:sz w:val="26"/>
                <w:szCs w:val="26"/>
                <w:u w:val="single"/>
              </w:rPr>
              <w:t>Прогнозная стоимость по п. 2:</w:t>
            </w:r>
          </w:p>
        </w:tc>
        <w:tc>
          <w:tcPr>
            <w:tcW w:w="480"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sz w:val="26"/>
                <w:szCs w:val="26"/>
                <w:u w:val="single"/>
              </w:rPr>
            </w:pPr>
            <w:r w:rsidRPr="00400552">
              <w:rPr>
                <w:b/>
                <w:bCs/>
                <w:i/>
                <w:iCs/>
                <w:sz w:val="26"/>
                <w:szCs w:val="26"/>
                <w:u w:val="single"/>
              </w:rPr>
              <w:t> </w:t>
            </w:r>
          </w:p>
        </w:tc>
        <w:tc>
          <w:tcPr>
            <w:tcW w:w="520" w:type="pct"/>
            <w:tcBorders>
              <w:top w:val="nil"/>
              <w:left w:val="nil"/>
              <w:bottom w:val="single" w:sz="4" w:space="0" w:color="auto"/>
              <w:right w:val="nil"/>
            </w:tcBorders>
            <w:shd w:val="clear" w:color="000000" w:fill="FFFFFF"/>
            <w:noWrap/>
            <w:vAlign w:val="center"/>
            <w:hideMark/>
          </w:tcPr>
          <w:p w:rsidR="00400552" w:rsidRPr="00400552" w:rsidRDefault="00400552" w:rsidP="00400552">
            <w:pPr>
              <w:jc w:val="center"/>
              <w:rPr>
                <w:b/>
                <w:bCs/>
                <w:i/>
                <w:iCs/>
                <w:sz w:val="26"/>
                <w:szCs w:val="26"/>
                <w:u w:val="single"/>
              </w:rPr>
            </w:pPr>
            <w:r w:rsidRPr="00400552">
              <w:rPr>
                <w:b/>
                <w:bCs/>
                <w:i/>
                <w:iCs/>
                <w:sz w:val="26"/>
                <w:szCs w:val="26"/>
                <w:u w:val="single"/>
              </w:rPr>
              <w:t> </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57" w:type="pct"/>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18"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7 231 682,00</w:t>
            </w:r>
          </w:p>
        </w:tc>
        <w:tc>
          <w:tcPr>
            <w:tcW w:w="479"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 </w:t>
            </w:r>
          </w:p>
        </w:tc>
        <w:tc>
          <w:tcPr>
            <w:tcW w:w="519" w:type="pct"/>
            <w:gridSpan w:val="2"/>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 </w:t>
            </w:r>
          </w:p>
        </w:tc>
      </w:tr>
      <w:tr w:rsidR="008B3F01" w:rsidRPr="00400552" w:rsidTr="008B3F01">
        <w:trPr>
          <w:gridBefore w:val="1"/>
          <w:wBefore w:w="11" w:type="pct"/>
          <w:trHeight w:val="570"/>
        </w:trPr>
        <w:tc>
          <w:tcPr>
            <w:tcW w:w="751" w:type="pct"/>
            <w:gridSpan w:val="3"/>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sz w:val="22"/>
                <w:szCs w:val="22"/>
              </w:rPr>
            </w:pPr>
            <w:r w:rsidRPr="00400552">
              <w:rPr>
                <w:b/>
                <w:bCs/>
                <w:sz w:val="22"/>
                <w:szCs w:val="22"/>
              </w:rPr>
              <w:t> </w:t>
            </w:r>
          </w:p>
        </w:tc>
        <w:tc>
          <w:tcPr>
            <w:tcW w:w="670" w:type="pct"/>
            <w:gridSpan w:val="9"/>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sz w:val="22"/>
                <w:szCs w:val="22"/>
              </w:rPr>
            </w:pPr>
            <w:r w:rsidRPr="00400552">
              <w:rPr>
                <w:b/>
                <w:bCs/>
                <w:sz w:val="22"/>
                <w:szCs w:val="22"/>
              </w:rPr>
              <w:t>Прочие работы (услуги), поручаемые заказчиком</w:t>
            </w:r>
          </w:p>
        </w:tc>
        <w:tc>
          <w:tcPr>
            <w:tcW w:w="480" w:type="pct"/>
            <w:gridSpan w:val="2"/>
            <w:tcBorders>
              <w:top w:val="nil"/>
              <w:left w:val="nil"/>
              <w:bottom w:val="single" w:sz="4" w:space="0" w:color="auto"/>
              <w:right w:val="nil"/>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20" w:type="pct"/>
            <w:tcBorders>
              <w:top w:val="nil"/>
              <w:left w:val="nil"/>
              <w:bottom w:val="single" w:sz="4" w:space="0" w:color="auto"/>
              <w:right w:val="nil"/>
            </w:tcBorders>
            <w:shd w:val="clear" w:color="000000" w:fill="FFFFFF"/>
            <w:noWrap/>
            <w:vAlign w:val="center"/>
            <w:hideMark/>
          </w:tcPr>
          <w:p w:rsidR="00400552" w:rsidRPr="00400552" w:rsidRDefault="00400552" w:rsidP="00400552">
            <w:pPr>
              <w:jc w:val="center"/>
              <w:rPr>
                <w:b/>
                <w:bCs/>
                <w:color w:val="000000"/>
                <w:sz w:val="22"/>
                <w:szCs w:val="22"/>
              </w:rPr>
            </w:pPr>
            <w:r w:rsidRPr="00400552">
              <w:rPr>
                <w:b/>
                <w:bCs/>
                <w:color w:val="000000"/>
                <w:sz w:val="22"/>
                <w:szCs w:val="22"/>
              </w:rPr>
              <w:t> </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57" w:type="pct"/>
            <w:tcBorders>
              <w:top w:val="single" w:sz="4" w:space="0" w:color="auto"/>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18" w:type="pct"/>
            <w:tcBorders>
              <w:top w:val="single" w:sz="4" w:space="0" w:color="auto"/>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479" w:type="pct"/>
            <w:tcBorders>
              <w:top w:val="single" w:sz="4" w:space="0" w:color="auto"/>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19"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color w:val="000000"/>
                <w:sz w:val="22"/>
                <w:szCs w:val="22"/>
              </w:rPr>
            </w:pPr>
            <w:r w:rsidRPr="00400552">
              <w:rPr>
                <w:b/>
                <w:bCs/>
                <w:color w:val="000000"/>
                <w:sz w:val="22"/>
                <w:szCs w:val="22"/>
              </w:rPr>
              <w:t> </w:t>
            </w:r>
          </w:p>
        </w:tc>
      </w:tr>
      <w:tr w:rsidR="008B3F01" w:rsidRPr="00400552" w:rsidTr="008B3F01">
        <w:trPr>
          <w:gridBefore w:val="1"/>
          <w:wBefore w:w="11" w:type="pct"/>
          <w:trHeight w:val="300"/>
        </w:trPr>
        <w:tc>
          <w:tcPr>
            <w:tcW w:w="751" w:type="pct"/>
            <w:gridSpan w:val="3"/>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sz w:val="22"/>
                <w:szCs w:val="22"/>
              </w:rPr>
            </w:pPr>
            <w:r w:rsidRPr="00400552">
              <w:rPr>
                <w:sz w:val="22"/>
                <w:szCs w:val="22"/>
              </w:rPr>
              <w:t>Сводная смета</w:t>
            </w:r>
          </w:p>
        </w:tc>
        <w:tc>
          <w:tcPr>
            <w:tcW w:w="670" w:type="pct"/>
            <w:gridSpan w:val="9"/>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rPr>
                <w:color w:val="000000"/>
                <w:sz w:val="22"/>
                <w:szCs w:val="22"/>
              </w:rPr>
            </w:pPr>
            <w:r w:rsidRPr="00400552">
              <w:rPr>
                <w:color w:val="000000"/>
                <w:sz w:val="22"/>
                <w:szCs w:val="22"/>
              </w:rPr>
              <w:t>Прочие Заказчика и ПИР</w:t>
            </w:r>
          </w:p>
        </w:tc>
        <w:tc>
          <w:tcPr>
            <w:tcW w:w="480" w:type="pct"/>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207 770,00</w:t>
            </w:r>
          </w:p>
        </w:tc>
        <w:tc>
          <w:tcPr>
            <w:tcW w:w="520" w:type="pct"/>
            <w:tcBorders>
              <w:top w:val="nil"/>
              <w:left w:val="single" w:sz="4" w:space="0" w:color="auto"/>
              <w:bottom w:val="single" w:sz="4" w:space="0" w:color="auto"/>
              <w:right w:val="nil"/>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1 213 376,80</w:t>
            </w:r>
          </w:p>
        </w:tc>
        <w:tc>
          <w:tcPr>
            <w:tcW w:w="495"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57"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479"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19"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r>
      <w:tr w:rsidR="008B3F01" w:rsidRPr="00400552" w:rsidTr="008B3F01">
        <w:trPr>
          <w:gridBefore w:val="1"/>
          <w:wBefore w:w="11" w:type="pct"/>
          <w:trHeight w:val="1200"/>
        </w:trPr>
        <w:tc>
          <w:tcPr>
            <w:tcW w:w="751" w:type="pct"/>
            <w:gridSpan w:val="3"/>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lastRenderedPageBreak/>
              <w:t>Приказ Минстроя России от 04.08.2020 N 421_пр п.179</w:t>
            </w:r>
          </w:p>
        </w:tc>
        <w:tc>
          <w:tcPr>
            <w:tcW w:w="670" w:type="pct"/>
            <w:gridSpan w:val="9"/>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rPr>
                <w:color w:val="000000"/>
                <w:sz w:val="22"/>
                <w:szCs w:val="22"/>
              </w:rPr>
            </w:pPr>
            <w:r w:rsidRPr="00400552">
              <w:rPr>
                <w:color w:val="000000"/>
                <w:sz w:val="22"/>
                <w:szCs w:val="22"/>
              </w:rPr>
              <w:t>Непредвиденные затраты</w:t>
            </w:r>
          </w:p>
        </w:tc>
        <w:tc>
          <w:tcPr>
            <w:tcW w:w="480"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62 366,35</w:t>
            </w:r>
          </w:p>
        </w:tc>
        <w:tc>
          <w:tcPr>
            <w:tcW w:w="520" w:type="pct"/>
            <w:tcBorders>
              <w:top w:val="nil"/>
              <w:left w:val="single" w:sz="4" w:space="0" w:color="auto"/>
              <w:bottom w:val="single" w:sz="4" w:space="0" w:color="auto"/>
              <w:right w:val="nil"/>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364 219,48</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57"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479"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19"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r>
      <w:tr w:rsidR="008B3F01" w:rsidRPr="00400552" w:rsidTr="008B3F01">
        <w:trPr>
          <w:gridBefore w:val="1"/>
          <w:wBefore w:w="11" w:type="pct"/>
          <w:trHeight w:val="315"/>
        </w:trPr>
        <w:tc>
          <w:tcPr>
            <w:tcW w:w="751" w:type="pct"/>
            <w:gridSpan w:val="3"/>
            <w:tcBorders>
              <w:top w:val="nil"/>
              <w:left w:val="single" w:sz="4" w:space="0" w:color="auto"/>
              <w:bottom w:val="single" w:sz="4" w:space="0" w:color="auto"/>
              <w:right w:val="nil"/>
            </w:tcBorders>
            <w:shd w:val="clear" w:color="000000" w:fill="FFFFFF"/>
            <w:noWrap/>
            <w:vAlign w:val="center"/>
            <w:hideMark/>
          </w:tcPr>
          <w:p w:rsidR="00400552" w:rsidRPr="00400552" w:rsidRDefault="00400552" w:rsidP="00400552">
            <w:pPr>
              <w:jc w:val="center"/>
              <w:rPr>
                <w:b/>
                <w:bCs/>
                <w:sz w:val="22"/>
                <w:szCs w:val="22"/>
              </w:rPr>
            </w:pPr>
            <w:r w:rsidRPr="00400552">
              <w:rPr>
                <w:b/>
                <w:bCs/>
                <w:sz w:val="22"/>
                <w:szCs w:val="22"/>
              </w:rPr>
              <w:t> </w:t>
            </w:r>
          </w:p>
        </w:tc>
        <w:tc>
          <w:tcPr>
            <w:tcW w:w="670" w:type="pct"/>
            <w:gridSpan w:val="9"/>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right"/>
              <w:rPr>
                <w:b/>
                <w:bCs/>
                <w:color w:val="000000"/>
                <w:sz w:val="22"/>
                <w:szCs w:val="22"/>
              </w:rPr>
            </w:pPr>
            <w:r w:rsidRPr="00400552">
              <w:rPr>
                <w:b/>
                <w:bCs/>
                <w:color w:val="000000"/>
                <w:sz w:val="22"/>
                <w:szCs w:val="22"/>
              </w:rPr>
              <w:t>Итого:</w:t>
            </w:r>
          </w:p>
        </w:tc>
        <w:tc>
          <w:tcPr>
            <w:tcW w:w="480" w:type="pct"/>
            <w:gridSpan w:val="2"/>
            <w:tcBorders>
              <w:top w:val="single" w:sz="4" w:space="0" w:color="auto"/>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sz w:val="22"/>
                <w:szCs w:val="22"/>
              </w:rPr>
            </w:pPr>
            <w:r w:rsidRPr="00400552">
              <w:rPr>
                <w:b/>
                <w:bCs/>
                <w:i/>
                <w:iCs/>
                <w:color w:val="000000"/>
                <w:sz w:val="22"/>
                <w:szCs w:val="22"/>
              </w:rPr>
              <w:t>270 136,35</w:t>
            </w:r>
          </w:p>
        </w:tc>
        <w:tc>
          <w:tcPr>
            <w:tcW w:w="520" w:type="pct"/>
            <w:tcBorders>
              <w:top w:val="nil"/>
              <w:left w:val="nil"/>
              <w:bottom w:val="single" w:sz="4" w:space="0" w:color="auto"/>
              <w:right w:val="nil"/>
            </w:tcBorders>
            <w:shd w:val="clear" w:color="000000" w:fill="FFFFFF"/>
            <w:noWrap/>
            <w:vAlign w:val="center"/>
            <w:hideMark/>
          </w:tcPr>
          <w:p w:rsidR="00400552" w:rsidRPr="00400552" w:rsidRDefault="00400552" w:rsidP="00400552">
            <w:pPr>
              <w:jc w:val="center"/>
              <w:rPr>
                <w:b/>
                <w:bCs/>
                <w:i/>
                <w:iCs/>
                <w:color w:val="000000"/>
                <w:sz w:val="22"/>
                <w:szCs w:val="22"/>
              </w:rPr>
            </w:pPr>
            <w:r w:rsidRPr="00400552">
              <w:rPr>
                <w:b/>
                <w:bCs/>
                <w:i/>
                <w:iCs/>
                <w:color w:val="000000"/>
                <w:sz w:val="22"/>
                <w:szCs w:val="22"/>
              </w:rPr>
              <w:t>1 577 596,28</w:t>
            </w:r>
          </w:p>
        </w:tc>
        <w:tc>
          <w:tcPr>
            <w:tcW w:w="495"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57"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18"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47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 </w:t>
            </w:r>
          </w:p>
        </w:tc>
        <w:tc>
          <w:tcPr>
            <w:tcW w:w="519" w:type="pct"/>
            <w:gridSpan w:val="2"/>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 </w:t>
            </w:r>
          </w:p>
        </w:tc>
      </w:tr>
      <w:tr w:rsidR="008B3F01" w:rsidRPr="00400552" w:rsidTr="008B3F01">
        <w:trPr>
          <w:gridBefore w:val="1"/>
          <w:wBefore w:w="11" w:type="pct"/>
          <w:trHeight w:val="480"/>
        </w:trPr>
        <w:tc>
          <w:tcPr>
            <w:tcW w:w="751" w:type="pct"/>
            <w:gridSpan w:val="3"/>
            <w:tcBorders>
              <w:top w:val="nil"/>
              <w:left w:val="single" w:sz="4" w:space="0" w:color="auto"/>
              <w:bottom w:val="single" w:sz="4" w:space="0" w:color="auto"/>
              <w:right w:val="nil"/>
            </w:tcBorders>
            <w:shd w:val="clear" w:color="000000" w:fill="FFFFFF"/>
            <w:noWrap/>
            <w:vAlign w:val="center"/>
            <w:hideMark/>
          </w:tcPr>
          <w:p w:rsidR="00400552" w:rsidRPr="00400552" w:rsidRDefault="00400552" w:rsidP="00400552">
            <w:pPr>
              <w:jc w:val="center"/>
              <w:rPr>
                <w:b/>
                <w:bCs/>
                <w:sz w:val="22"/>
                <w:szCs w:val="22"/>
              </w:rPr>
            </w:pPr>
            <w:r w:rsidRPr="00400552">
              <w:rPr>
                <w:b/>
                <w:bCs/>
                <w:sz w:val="22"/>
                <w:szCs w:val="22"/>
              </w:rPr>
              <w:t> </w:t>
            </w:r>
          </w:p>
        </w:tc>
        <w:tc>
          <w:tcPr>
            <w:tcW w:w="670" w:type="pct"/>
            <w:gridSpan w:val="9"/>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right"/>
              <w:rPr>
                <w:b/>
                <w:bCs/>
                <w:color w:val="000000"/>
                <w:sz w:val="22"/>
                <w:szCs w:val="22"/>
              </w:rPr>
            </w:pPr>
            <w:r w:rsidRPr="00400552">
              <w:rPr>
                <w:b/>
                <w:bCs/>
                <w:color w:val="000000"/>
                <w:sz w:val="22"/>
                <w:szCs w:val="22"/>
              </w:rPr>
              <w:t>Итого текущая стоимость:</w:t>
            </w:r>
          </w:p>
        </w:tc>
        <w:tc>
          <w:tcPr>
            <w:tcW w:w="480" w:type="pct"/>
            <w:gridSpan w:val="2"/>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2 348 127,35</w:t>
            </w:r>
          </w:p>
        </w:tc>
        <w:tc>
          <w:tcPr>
            <w:tcW w:w="520" w:type="pct"/>
            <w:tcBorders>
              <w:top w:val="nil"/>
              <w:left w:val="nil"/>
              <w:bottom w:val="single" w:sz="4" w:space="0" w:color="auto"/>
              <w:right w:val="nil"/>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15 906 210,28</w:t>
            </w:r>
          </w:p>
        </w:tc>
        <w:tc>
          <w:tcPr>
            <w:tcW w:w="495"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57"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color w:val="000000"/>
                <w:sz w:val="22"/>
                <w:szCs w:val="22"/>
              </w:rPr>
            </w:pPr>
            <w:r w:rsidRPr="00400552">
              <w:rPr>
                <w:color w:val="000000"/>
                <w:sz w:val="22"/>
                <w:szCs w:val="22"/>
              </w:rPr>
              <w:t> </w:t>
            </w:r>
          </w:p>
        </w:tc>
        <w:tc>
          <w:tcPr>
            <w:tcW w:w="518"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15 623 927,00</w:t>
            </w:r>
          </w:p>
        </w:tc>
        <w:tc>
          <w:tcPr>
            <w:tcW w:w="479"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7 231 682,00</w:t>
            </w:r>
          </w:p>
        </w:tc>
        <w:tc>
          <w:tcPr>
            <w:tcW w:w="519" w:type="pct"/>
            <w:gridSpan w:val="2"/>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8 392 245,00</w:t>
            </w:r>
          </w:p>
        </w:tc>
      </w:tr>
      <w:tr w:rsidR="008B3F01" w:rsidRPr="00400552" w:rsidTr="008B3F01">
        <w:trPr>
          <w:gridBefore w:val="1"/>
          <w:wBefore w:w="11" w:type="pct"/>
          <w:trHeight w:val="345"/>
        </w:trPr>
        <w:tc>
          <w:tcPr>
            <w:tcW w:w="751" w:type="pct"/>
            <w:gridSpan w:val="3"/>
            <w:tcBorders>
              <w:top w:val="nil"/>
              <w:left w:val="single" w:sz="4" w:space="0" w:color="auto"/>
              <w:bottom w:val="single" w:sz="4" w:space="0" w:color="auto"/>
              <w:right w:val="nil"/>
            </w:tcBorders>
            <w:shd w:val="clear" w:color="000000" w:fill="FFFFFF"/>
            <w:noWrap/>
            <w:vAlign w:val="center"/>
            <w:hideMark/>
          </w:tcPr>
          <w:p w:rsidR="00400552" w:rsidRPr="00400552" w:rsidRDefault="00400552" w:rsidP="00400552">
            <w:pPr>
              <w:jc w:val="center"/>
              <w:rPr>
                <w:b/>
                <w:bCs/>
              </w:rPr>
            </w:pPr>
            <w:r w:rsidRPr="00400552">
              <w:rPr>
                <w:b/>
                <w:bCs/>
              </w:rPr>
              <w:t> </w:t>
            </w:r>
          </w:p>
        </w:tc>
        <w:tc>
          <w:tcPr>
            <w:tcW w:w="670" w:type="pct"/>
            <w:gridSpan w:val="9"/>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right"/>
              <w:rPr>
                <w:b/>
                <w:bCs/>
                <w:i/>
                <w:iCs/>
                <w:color w:val="000000"/>
                <w:sz w:val="26"/>
                <w:szCs w:val="26"/>
                <w:u w:val="single"/>
              </w:rPr>
            </w:pPr>
            <w:r w:rsidRPr="00400552">
              <w:rPr>
                <w:b/>
                <w:bCs/>
                <w:i/>
                <w:iCs/>
                <w:color w:val="000000"/>
                <w:sz w:val="26"/>
                <w:szCs w:val="26"/>
                <w:u w:val="single"/>
              </w:rPr>
              <w:t>Начальная (максимальная) цена:</w:t>
            </w:r>
          </w:p>
        </w:tc>
        <w:tc>
          <w:tcPr>
            <w:tcW w:w="480" w:type="pct"/>
            <w:gridSpan w:val="2"/>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b/>
                <w:bCs/>
                <w:i/>
                <w:iCs/>
                <w:sz w:val="26"/>
                <w:szCs w:val="26"/>
                <w:u w:val="single"/>
              </w:rPr>
            </w:pPr>
            <w:r w:rsidRPr="00400552">
              <w:rPr>
                <w:b/>
                <w:bCs/>
                <w:i/>
                <w:iCs/>
                <w:sz w:val="26"/>
                <w:szCs w:val="26"/>
                <w:u w:val="single"/>
              </w:rPr>
              <w:t> </w:t>
            </w:r>
          </w:p>
        </w:tc>
        <w:tc>
          <w:tcPr>
            <w:tcW w:w="520" w:type="pct"/>
            <w:tcBorders>
              <w:top w:val="nil"/>
              <w:left w:val="nil"/>
              <w:bottom w:val="single" w:sz="4" w:space="0" w:color="auto"/>
              <w:right w:val="nil"/>
            </w:tcBorders>
            <w:shd w:val="clear" w:color="000000" w:fill="FFFFFF"/>
            <w:vAlign w:val="center"/>
            <w:hideMark/>
          </w:tcPr>
          <w:p w:rsidR="00400552" w:rsidRPr="00400552" w:rsidRDefault="00400552" w:rsidP="00400552">
            <w:pPr>
              <w:jc w:val="center"/>
              <w:rPr>
                <w:b/>
                <w:bCs/>
                <w:i/>
                <w:iCs/>
                <w:sz w:val="26"/>
                <w:szCs w:val="26"/>
                <w:u w:val="single"/>
              </w:rPr>
            </w:pPr>
            <w:r w:rsidRPr="00400552">
              <w:rPr>
                <w:b/>
                <w:bCs/>
                <w:i/>
                <w:iCs/>
                <w:sz w:val="26"/>
                <w:szCs w:val="26"/>
                <w:u w:val="single"/>
              </w:rPr>
              <w:t> </w:t>
            </w:r>
          </w:p>
        </w:tc>
        <w:tc>
          <w:tcPr>
            <w:tcW w:w="495" w:type="pct"/>
            <w:gridSpan w:val="2"/>
            <w:tcBorders>
              <w:top w:val="nil"/>
              <w:left w:val="single" w:sz="4" w:space="0" w:color="auto"/>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57" w:type="pct"/>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18" w:type="pct"/>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15 623 927,00</w:t>
            </w:r>
          </w:p>
        </w:tc>
        <w:tc>
          <w:tcPr>
            <w:tcW w:w="479"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7 231 682,00</w:t>
            </w:r>
          </w:p>
        </w:tc>
        <w:tc>
          <w:tcPr>
            <w:tcW w:w="519" w:type="pct"/>
            <w:gridSpan w:val="2"/>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8 392 245,00</w:t>
            </w:r>
          </w:p>
        </w:tc>
      </w:tr>
      <w:tr w:rsidR="008B3F01" w:rsidRPr="00400552" w:rsidTr="008B3F01">
        <w:trPr>
          <w:gridBefore w:val="1"/>
          <w:wBefore w:w="11" w:type="pct"/>
          <w:trHeight w:val="315"/>
        </w:trPr>
        <w:tc>
          <w:tcPr>
            <w:tcW w:w="751" w:type="pct"/>
            <w:gridSpan w:val="3"/>
            <w:tcBorders>
              <w:top w:val="nil"/>
              <w:left w:val="single" w:sz="4" w:space="0" w:color="auto"/>
              <w:bottom w:val="single" w:sz="4" w:space="0" w:color="auto"/>
              <w:right w:val="nil"/>
            </w:tcBorders>
            <w:shd w:val="clear" w:color="000000" w:fill="FFFFFF"/>
            <w:noWrap/>
            <w:vAlign w:val="center"/>
            <w:hideMark/>
          </w:tcPr>
          <w:p w:rsidR="00400552" w:rsidRPr="00400552" w:rsidRDefault="00400552" w:rsidP="00400552">
            <w:pPr>
              <w:jc w:val="center"/>
              <w:rPr>
                <w:b/>
                <w:bCs/>
                <w:sz w:val="22"/>
                <w:szCs w:val="22"/>
              </w:rPr>
            </w:pPr>
            <w:r w:rsidRPr="00400552">
              <w:rPr>
                <w:b/>
                <w:bCs/>
                <w:sz w:val="22"/>
                <w:szCs w:val="22"/>
              </w:rPr>
              <w:t> </w:t>
            </w:r>
          </w:p>
        </w:tc>
        <w:tc>
          <w:tcPr>
            <w:tcW w:w="670" w:type="pct"/>
            <w:gridSpan w:val="9"/>
            <w:tcBorders>
              <w:top w:val="nil"/>
              <w:left w:val="nil"/>
              <w:bottom w:val="single" w:sz="4" w:space="0" w:color="auto"/>
              <w:right w:val="single" w:sz="4" w:space="0" w:color="auto"/>
            </w:tcBorders>
            <w:shd w:val="clear" w:color="000000" w:fill="FFFFFF"/>
            <w:noWrap/>
            <w:vAlign w:val="bottom"/>
            <w:hideMark/>
          </w:tcPr>
          <w:p w:rsidR="00400552" w:rsidRPr="00400552" w:rsidRDefault="00400552" w:rsidP="00400552">
            <w:pPr>
              <w:jc w:val="right"/>
              <w:rPr>
                <w:b/>
                <w:bCs/>
                <w:color w:val="000000"/>
                <w:sz w:val="22"/>
                <w:szCs w:val="22"/>
              </w:rPr>
            </w:pPr>
            <w:r w:rsidRPr="00400552">
              <w:rPr>
                <w:b/>
                <w:bCs/>
                <w:color w:val="000000"/>
                <w:sz w:val="22"/>
                <w:szCs w:val="22"/>
              </w:rPr>
              <w:t>НДС 20%:</w:t>
            </w:r>
          </w:p>
        </w:tc>
        <w:tc>
          <w:tcPr>
            <w:tcW w:w="480" w:type="pct"/>
            <w:gridSpan w:val="2"/>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20" w:type="pct"/>
            <w:tcBorders>
              <w:top w:val="nil"/>
              <w:left w:val="nil"/>
              <w:bottom w:val="single" w:sz="4" w:space="0" w:color="auto"/>
              <w:right w:val="nil"/>
            </w:tcBorders>
            <w:shd w:val="clear" w:color="000000" w:fill="FFFFFF"/>
            <w:noWrap/>
            <w:vAlign w:val="center"/>
            <w:hideMark/>
          </w:tcPr>
          <w:p w:rsidR="00400552" w:rsidRPr="00400552" w:rsidRDefault="00400552" w:rsidP="00400552">
            <w:pPr>
              <w:rPr>
                <w:sz w:val="22"/>
                <w:szCs w:val="22"/>
              </w:rPr>
            </w:pPr>
            <w:r w:rsidRPr="00400552">
              <w:rPr>
                <w:sz w:val="22"/>
                <w:szCs w:val="22"/>
              </w:rPr>
              <w:t> </w:t>
            </w:r>
          </w:p>
        </w:tc>
        <w:tc>
          <w:tcPr>
            <w:tcW w:w="495"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rPr>
                <w:sz w:val="22"/>
                <w:szCs w:val="22"/>
              </w:rPr>
            </w:pPr>
            <w:r w:rsidRPr="00400552">
              <w:rPr>
                <w:sz w:val="22"/>
                <w:szCs w:val="22"/>
              </w:rPr>
              <w:t> </w:t>
            </w:r>
          </w:p>
        </w:tc>
        <w:tc>
          <w:tcPr>
            <w:tcW w:w="557"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rPr>
                <w:sz w:val="22"/>
                <w:szCs w:val="22"/>
              </w:rPr>
            </w:pPr>
            <w:r w:rsidRPr="00400552">
              <w:rPr>
                <w:sz w:val="22"/>
                <w:szCs w:val="22"/>
              </w:rPr>
              <w:t> </w:t>
            </w:r>
          </w:p>
        </w:tc>
        <w:tc>
          <w:tcPr>
            <w:tcW w:w="518" w:type="pct"/>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3 124 785,40</w:t>
            </w:r>
          </w:p>
        </w:tc>
        <w:tc>
          <w:tcPr>
            <w:tcW w:w="479"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1 446 336,40</w:t>
            </w:r>
          </w:p>
        </w:tc>
        <w:tc>
          <w:tcPr>
            <w:tcW w:w="519" w:type="pct"/>
            <w:gridSpan w:val="2"/>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1 678 449,00</w:t>
            </w:r>
          </w:p>
        </w:tc>
      </w:tr>
      <w:tr w:rsidR="008B3F01" w:rsidRPr="00400552" w:rsidTr="008B3F01">
        <w:trPr>
          <w:gridBefore w:val="1"/>
          <w:wBefore w:w="11" w:type="pct"/>
          <w:trHeight w:val="315"/>
        </w:trPr>
        <w:tc>
          <w:tcPr>
            <w:tcW w:w="751" w:type="pct"/>
            <w:gridSpan w:val="3"/>
            <w:tcBorders>
              <w:top w:val="nil"/>
              <w:left w:val="single" w:sz="4" w:space="0" w:color="auto"/>
              <w:bottom w:val="single" w:sz="4" w:space="0" w:color="auto"/>
              <w:right w:val="nil"/>
            </w:tcBorders>
            <w:shd w:val="clear" w:color="000000" w:fill="FFFFFF"/>
            <w:noWrap/>
            <w:vAlign w:val="center"/>
            <w:hideMark/>
          </w:tcPr>
          <w:p w:rsidR="00400552" w:rsidRPr="00400552" w:rsidRDefault="00400552" w:rsidP="00400552">
            <w:pPr>
              <w:jc w:val="center"/>
              <w:rPr>
                <w:b/>
                <w:bCs/>
                <w:sz w:val="22"/>
                <w:szCs w:val="22"/>
              </w:rPr>
            </w:pPr>
            <w:r w:rsidRPr="00400552">
              <w:rPr>
                <w:b/>
                <w:bCs/>
                <w:sz w:val="22"/>
                <w:szCs w:val="22"/>
              </w:rPr>
              <w:t> </w:t>
            </w:r>
          </w:p>
        </w:tc>
        <w:tc>
          <w:tcPr>
            <w:tcW w:w="670" w:type="pct"/>
            <w:gridSpan w:val="9"/>
            <w:tcBorders>
              <w:top w:val="nil"/>
              <w:left w:val="nil"/>
              <w:bottom w:val="single" w:sz="4" w:space="0" w:color="auto"/>
              <w:right w:val="single" w:sz="4" w:space="0" w:color="auto"/>
            </w:tcBorders>
            <w:shd w:val="clear" w:color="000000" w:fill="FFFFFF"/>
            <w:noWrap/>
            <w:vAlign w:val="bottom"/>
            <w:hideMark/>
          </w:tcPr>
          <w:p w:rsidR="00400552" w:rsidRPr="00400552" w:rsidRDefault="00400552" w:rsidP="00400552">
            <w:pPr>
              <w:jc w:val="right"/>
              <w:rPr>
                <w:b/>
                <w:bCs/>
                <w:color w:val="000000"/>
                <w:sz w:val="22"/>
                <w:szCs w:val="22"/>
              </w:rPr>
            </w:pPr>
            <w:r w:rsidRPr="00400552">
              <w:rPr>
                <w:b/>
                <w:bCs/>
                <w:color w:val="000000"/>
                <w:sz w:val="22"/>
                <w:szCs w:val="22"/>
              </w:rPr>
              <w:t>Всего с НДС:</w:t>
            </w:r>
          </w:p>
        </w:tc>
        <w:tc>
          <w:tcPr>
            <w:tcW w:w="480" w:type="pct"/>
            <w:gridSpan w:val="2"/>
            <w:tcBorders>
              <w:top w:val="nil"/>
              <w:left w:val="nil"/>
              <w:bottom w:val="single" w:sz="4" w:space="0" w:color="auto"/>
              <w:right w:val="single" w:sz="4" w:space="0" w:color="auto"/>
            </w:tcBorders>
            <w:shd w:val="clear" w:color="000000" w:fill="FFFFFF"/>
            <w:vAlign w:val="center"/>
            <w:hideMark/>
          </w:tcPr>
          <w:p w:rsidR="00400552" w:rsidRPr="00400552" w:rsidRDefault="00400552" w:rsidP="00400552">
            <w:pPr>
              <w:jc w:val="center"/>
              <w:rPr>
                <w:sz w:val="22"/>
                <w:szCs w:val="22"/>
              </w:rPr>
            </w:pPr>
            <w:r w:rsidRPr="00400552">
              <w:rPr>
                <w:sz w:val="22"/>
                <w:szCs w:val="22"/>
              </w:rPr>
              <w:t> </w:t>
            </w:r>
          </w:p>
        </w:tc>
        <w:tc>
          <w:tcPr>
            <w:tcW w:w="520" w:type="pct"/>
            <w:tcBorders>
              <w:top w:val="nil"/>
              <w:left w:val="nil"/>
              <w:bottom w:val="single" w:sz="4" w:space="0" w:color="auto"/>
              <w:right w:val="nil"/>
            </w:tcBorders>
            <w:shd w:val="clear" w:color="000000" w:fill="FFFFFF"/>
            <w:noWrap/>
            <w:vAlign w:val="center"/>
            <w:hideMark/>
          </w:tcPr>
          <w:p w:rsidR="00400552" w:rsidRPr="00400552" w:rsidRDefault="00400552" w:rsidP="00400552">
            <w:pPr>
              <w:rPr>
                <w:sz w:val="22"/>
                <w:szCs w:val="22"/>
              </w:rPr>
            </w:pPr>
            <w:r w:rsidRPr="00400552">
              <w:rPr>
                <w:sz w:val="22"/>
                <w:szCs w:val="22"/>
              </w:rPr>
              <w:t> </w:t>
            </w:r>
          </w:p>
        </w:tc>
        <w:tc>
          <w:tcPr>
            <w:tcW w:w="495" w:type="pct"/>
            <w:gridSpan w:val="2"/>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rPr>
                <w:sz w:val="22"/>
                <w:szCs w:val="22"/>
              </w:rPr>
            </w:pPr>
            <w:r w:rsidRPr="00400552">
              <w:rPr>
                <w:sz w:val="22"/>
                <w:szCs w:val="22"/>
              </w:rPr>
              <w:t> </w:t>
            </w:r>
          </w:p>
        </w:tc>
        <w:tc>
          <w:tcPr>
            <w:tcW w:w="557"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rPr>
                <w:sz w:val="22"/>
                <w:szCs w:val="22"/>
              </w:rPr>
            </w:pPr>
            <w:r w:rsidRPr="00400552">
              <w:rPr>
                <w:sz w:val="22"/>
                <w:szCs w:val="22"/>
              </w:rPr>
              <w:t> </w:t>
            </w:r>
          </w:p>
        </w:tc>
        <w:tc>
          <w:tcPr>
            <w:tcW w:w="518" w:type="pct"/>
            <w:tcBorders>
              <w:top w:val="nil"/>
              <w:left w:val="single" w:sz="4" w:space="0" w:color="auto"/>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18 748 712,40</w:t>
            </w:r>
          </w:p>
        </w:tc>
        <w:tc>
          <w:tcPr>
            <w:tcW w:w="479" w:type="pct"/>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8 678 018,40</w:t>
            </w:r>
          </w:p>
        </w:tc>
        <w:tc>
          <w:tcPr>
            <w:tcW w:w="519" w:type="pct"/>
            <w:gridSpan w:val="2"/>
            <w:tcBorders>
              <w:top w:val="nil"/>
              <w:left w:val="nil"/>
              <w:bottom w:val="single" w:sz="4" w:space="0" w:color="auto"/>
              <w:right w:val="single" w:sz="4" w:space="0" w:color="auto"/>
            </w:tcBorders>
            <w:shd w:val="clear" w:color="000000" w:fill="FFFFFF"/>
            <w:noWrap/>
            <w:vAlign w:val="center"/>
            <w:hideMark/>
          </w:tcPr>
          <w:p w:rsidR="00400552" w:rsidRPr="00400552" w:rsidRDefault="00400552" w:rsidP="00400552">
            <w:pPr>
              <w:jc w:val="center"/>
              <w:rPr>
                <w:b/>
                <w:bCs/>
                <w:i/>
                <w:iCs/>
                <w:color w:val="000000"/>
              </w:rPr>
            </w:pPr>
            <w:r w:rsidRPr="00400552">
              <w:rPr>
                <w:b/>
                <w:bCs/>
                <w:i/>
                <w:iCs/>
                <w:color w:val="000000"/>
              </w:rPr>
              <w:t>10 070 694,00</w:t>
            </w:r>
          </w:p>
        </w:tc>
      </w:tr>
    </w:tbl>
    <w:p w:rsidR="00EB705D" w:rsidRDefault="00EB705D" w:rsidP="007D1E8D">
      <w:pPr>
        <w:tabs>
          <w:tab w:val="left" w:pos="8865"/>
        </w:tabs>
        <w:rPr>
          <w:sz w:val="32"/>
          <w:szCs w:val="32"/>
        </w:rPr>
      </w:pPr>
    </w:p>
    <w:tbl>
      <w:tblPr>
        <w:tblW w:w="14419" w:type="dxa"/>
        <w:jc w:val="center"/>
        <w:tblLayout w:type="fixed"/>
        <w:tblLook w:val="04A0"/>
      </w:tblPr>
      <w:tblGrid>
        <w:gridCol w:w="9438"/>
        <w:gridCol w:w="4981"/>
      </w:tblGrid>
      <w:tr w:rsidR="00EB705D" w:rsidRPr="00185902" w:rsidTr="001B2E48">
        <w:trPr>
          <w:jc w:val="center"/>
        </w:trPr>
        <w:tc>
          <w:tcPr>
            <w:tcW w:w="9438" w:type="dxa"/>
            <w:hideMark/>
          </w:tcPr>
          <w:p w:rsidR="00EB705D" w:rsidRPr="00185902" w:rsidRDefault="00400552" w:rsidP="001B2E48">
            <w:pPr>
              <w:widowControl w:val="0"/>
              <w:shd w:val="clear" w:color="auto" w:fill="FFFFFF"/>
              <w:suppressAutoHyphens/>
              <w:spacing w:line="256" w:lineRule="auto"/>
              <w:ind w:right="-18" w:firstLine="18"/>
              <w:rPr>
                <w:b/>
                <w:snapToGrid w:val="0"/>
                <w:sz w:val="28"/>
                <w:szCs w:val="28"/>
                <w:lang w:eastAsia="en-US"/>
              </w:rPr>
            </w:pPr>
            <w:r>
              <w:rPr>
                <w:b/>
                <w:snapToGrid w:val="0"/>
                <w:sz w:val="28"/>
                <w:szCs w:val="28"/>
                <w:lang w:eastAsia="en-US"/>
              </w:rPr>
              <w:t xml:space="preserve">               </w:t>
            </w:r>
            <w:r w:rsidR="00EB705D" w:rsidRPr="00185902">
              <w:rPr>
                <w:b/>
                <w:snapToGrid w:val="0"/>
                <w:sz w:val="28"/>
                <w:szCs w:val="28"/>
                <w:lang w:eastAsia="en-US"/>
              </w:rPr>
              <w:t>От Заказчика:</w:t>
            </w:r>
          </w:p>
        </w:tc>
        <w:tc>
          <w:tcPr>
            <w:tcW w:w="4981" w:type="dxa"/>
            <w:hideMark/>
          </w:tcPr>
          <w:p w:rsidR="00EB705D" w:rsidRPr="00185902" w:rsidRDefault="00EB705D" w:rsidP="001B2E48">
            <w:pPr>
              <w:widowControl w:val="0"/>
              <w:shd w:val="clear" w:color="auto" w:fill="FFFFFF"/>
              <w:suppressAutoHyphens/>
              <w:spacing w:line="256" w:lineRule="auto"/>
              <w:ind w:right="-18" w:firstLine="59"/>
              <w:rPr>
                <w:b/>
                <w:snapToGrid w:val="0"/>
                <w:sz w:val="28"/>
                <w:szCs w:val="28"/>
                <w:lang w:eastAsia="en-US"/>
              </w:rPr>
            </w:pPr>
            <w:r>
              <w:rPr>
                <w:b/>
                <w:snapToGrid w:val="0"/>
                <w:sz w:val="28"/>
                <w:szCs w:val="28"/>
                <w:lang w:eastAsia="en-US"/>
              </w:rPr>
              <w:t xml:space="preserve">         </w:t>
            </w:r>
            <w:r w:rsidRPr="00185902">
              <w:rPr>
                <w:b/>
                <w:snapToGrid w:val="0"/>
                <w:sz w:val="28"/>
                <w:szCs w:val="28"/>
                <w:lang w:eastAsia="en-US"/>
              </w:rPr>
              <w:t>От Генерального подрядчика:</w:t>
            </w:r>
          </w:p>
        </w:tc>
      </w:tr>
      <w:tr w:rsidR="00F313EB" w:rsidRPr="00185902" w:rsidTr="001B2E48">
        <w:trPr>
          <w:trHeight w:val="683"/>
          <w:jc w:val="center"/>
        </w:trPr>
        <w:tc>
          <w:tcPr>
            <w:tcW w:w="9438" w:type="dxa"/>
          </w:tcPr>
          <w:p w:rsidR="00F313EB" w:rsidRPr="00185902" w:rsidRDefault="00F313EB" w:rsidP="00F313EB">
            <w:pPr>
              <w:widowControl w:val="0"/>
              <w:shd w:val="clear" w:color="auto" w:fill="FFFFFF"/>
              <w:suppressAutoHyphens/>
              <w:spacing w:line="256" w:lineRule="auto"/>
              <w:ind w:right="-18" w:firstLine="700"/>
              <w:rPr>
                <w:bCs/>
                <w:snapToGrid w:val="0"/>
                <w:sz w:val="28"/>
                <w:szCs w:val="28"/>
                <w:lang w:eastAsia="en-US"/>
              </w:rPr>
            </w:pPr>
          </w:p>
          <w:p w:rsidR="00F313EB" w:rsidRDefault="00F313EB" w:rsidP="00F313EB">
            <w:pPr>
              <w:widowControl w:val="0"/>
              <w:shd w:val="clear" w:color="auto" w:fill="FFFFFF"/>
              <w:suppressAutoHyphens/>
              <w:spacing w:line="256" w:lineRule="auto"/>
              <w:ind w:right="-18"/>
              <w:rPr>
                <w:bCs/>
                <w:snapToGrid w:val="0"/>
                <w:sz w:val="28"/>
                <w:szCs w:val="28"/>
                <w:lang w:eastAsia="en-US"/>
              </w:rPr>
            </w:pPr>
            <w:r>
              <w:rPr>
                <w:sz w:val="28"/>
                <w:szCs w:val="28"/>
              </w:rPr>
              <w:t xml:space="preserve">     </w:t>
            </w:r>
            <w:r w:rsidRPr="00185902">
              <w:rPr>
                <w:sz w:val="28"/>
                <w:szCs w:val="28"/>
              </w:rPr>
              <w:t>_________</w:t>
            </w:r>
            <w:r>
              <w:rPr>
                <w:sz w:val="28"/>
                <w:szCs w:val="28"/>
              </w:rPr>
              <w:t>_____</w:t>
            </w:r>
            <w:r w:rsidRPr="00185902">
              <w:rPr>
                <w:sz w:val="28"/>
                <w:szCs w:val="28"/>
              </w:rPr>
              <w:t>___</w:t>
            </w:r>
            <w:r>
              <w:rPr>
                <w:sz w:val="28"/>
                <w:szCs w:val="28"/>
              </w:rPr>
              <w:t>И.А. Фесак</w:t>
            </w:r>
          </w:p>
          <w:p w:rsidR="00F313EB" w:rsidRPr="005000E1" w:rsidRDefault="00F313EB" w:rsidP="00F313EB">
            <w:pPr>
              <w:widowControl w:val="0"/>
              <w:shd w:val="clear" w:color="auto" w:fill="FFFFFF"/>
              <w:suppressAutoHyphens/>
              <w:spacing w:line="256" w:lineRule="auto"/>
              <w:ind w:right="-18"/>
              <w:rPr>
                <w:bCs/>
                <w:snapToGrid w:val="0"/>
                <w:sz w:val="22"/>
                <w:szCs w:val="22"/>
                <w:lang w:eastAsia="en-US"/>
              </w:rPr>
            </w:pPr>
            <w:r>
              <w:rPr>
                <w:sz w:val="22"/>
                <w:szCs w:val="22"/>
                <w:lang w:eastAsia="en-US"/>
              </w:rPr>
              <w:t xml:space="preserve">    </w:t>
            </w:r>
            <w:r w:rsidRPr="005000E1">
              <w:rPr>
                <w:sz w:val="22"/>
                <w:szCs w:val="22"/>
                <w:lang w:eastAsia="en-US"/>
              </w:rPr>
              <w:t xml:space="preserve">(по доверенности  </w:t>
            </w:r>
            <w:r w:rsidRPr="00F313EB">
              <w:rPr>
                <w:sz w:val="22"/>
                <w:szCs w:val="22"/>
                <w:lang w:eastAsia="en-US"/>
              </w:rPr>
              <w:t>№ ТЭ-94/Д от 31.05.2022</w:t>
            </w:r>
            <w:r>
              <w:rPr>
                <w:sz w:val="22"/>
                <w:szCs w:val="22"/>
                <w:lang w:eastAsia="en-US"/>
              </w:rPr>
              <w:t>)</w:t>
            </w:r>
          </w:p>
        </w:tc>
        <w:tc>
          <w:tcPr>
            <w:tcW w:w="4981" w:type="dxa"/>
          </w:tcPr>
          <w:p w:rsidR="00F313EB" w:rsidRPr="00185902" w:rsidRDefault="00F313EB" w:rsidP="00F313EB">
            <w:pPr>
              <w:widowControl w:val="0"/>
              <w:shd w:val="clear" w:color="auto" w:fill="FFFFFF"/>
              <w:suppressAutoHyphens/>
              <w:spacing w:line="256" w:lineRule="auto"/>
              <w:ind w:right="-18" w:firstLine="59"/>
              <w:rPr>
                <w:bCs/>
                <w:snapToGrid w:val="0"/>
                <w:sz w:val="28"/>
                <w:szCs w:val="28"/>
                <w:lang w:eastAsia="en-US"/>
              </w:rPr>
            </w:pPr>
          </w:p>
          <w:p w:rsidR="00F313EB" w:rsidRPr="00185902" w:rsidRDefault="00F313EB" w:rsidP="00F313EB">
            <w:pPr>
              <w:widowControl w:val="0"/>
              <w:shd w:val="clear" w:color="auto" w:fill="FFFFFF"/>
              <w:suppressAutoHyphens/>
              <w:spacing w:line="256" w:lineRule="auto"/>
              <w:ind w:right="-18" w:firstLine="59"/>
              <w:rPr>
                <w:bCs/>
                <w:snapToGrid w:val="0"/>
                <w:sz w:val="28"/>
                <w:szCs w:val="28"/>
                <w:lang w:eastAsia="en-US"/>
              </w:rPr>
            </w:pPr>
            <w:r>
              <w:rPr>
                <w:sz w:val="28"/>
                <w:szCs w:val="28"/>
              </w:rPr>
              <w:t xml:space="preserve">          </w:t>
            </w:r>
            <w:r w:rsidRPr="00185902">
              <w:rPr>
                <w:sz w:val="28"/>
                <w:szCs w:val="28"/>
              </w:rPr>
              <w:t>_______________</w:t>
            </w:r>
            <w:r>
              <w:rPr>
                <w:sz w:val="28"/>
                <w:szCs w:val="28"/>
              </w:rPr>
              <w:t>Е.Ю. Самсонов</w:t>
            </w:r>
          </w:p>
          <w:p w:rsidR="00F313EB" w:rsidRPr="005000E1" w:rsidRDefault="00F313EB" w:rsidP="00F313EB">
            <w:pPr>
              <w:widowControl w:val="0"/>
              <w:shd w:val="clear" w:color="auto" w:fill="FFFFFF"/>
              <w:suppressAutoHyphens/>
              <w:spacing w:line="256" w:lineRule="auto"/>
              <w:ind w:right="-18" w:firstLine="59"/>
              <w:rPr>
                <w:bCs/>
                <w:snapToGrid w:val="0"/>
                <w:sz w:val="22"/>
                <w:szCs w:val="22"/>
                <w:lang w:eastAsia="en-US"/>
              </w:rPr>
            </w:pPr>
            <w:r>
              <w:rPr>
                <w:sz w:val="22"/>
                <w:szCs w:val="22"/>
                <w:lang w:eastAsia="en-US"/>
              </w:rPr>
              <w:t xml:space="preserve">       (по доверенности  № 103/2021 от 28.12.2021</w:t>
            </w:r>
            <w:r w:rsidRPr="005000E1">
              <w:rPr>
                <w:sz w:val="22"/>
                <w:szCs w:val="22"/>
                <w:lang w:eastAsia="en-US"/>
              </w:rPr>
              <w:t>)</w:t>
            </w:r>
          </w:p>
        </w:tc>
      </w:tr>
    </w:tbl>
    <w:p w:rsidR="00EB705D" w:rsidRPr="00C91FD6" w:rsidRDefault="00EB705D" w:rsidP="007D1E8D">
      <w:pPr>
        <w:tabs>
          <w:tab w:val="left" w:pos="8865"/>
        </w:tabs>
        <w:rPr>
          <w:sz w:val="32"/>
          <w:szCs w:val="32"/>
        </w:rPr>
      </w:pPr>
    </w:p>
    <w:sectPr w:rsidR="00EB705D" w:rsidRPr="00C91FD6" w:rsidSect="0095773C">
      <w:headerReference w:type="default" r:id="rId24"/>
      <w:footerReference w:type="default" r:id="rId25"/>
      <w:headerReference w:type="first" r:id="rId26"/>
      <w:footerReference w:type="first" r:id="rId27"/>
      <w:pgSz w:w="16838" w:h="11906" w:orient="landscape"/>
      <w:pgMar w:top="851" w:right="992" w:bottom="426" w:left="397" w:header="360" w:footer="100"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A14E6" w:rsidRDefault="006A14E6" w:rsidP="00FB7749">
      <w:r>
        <w:separator/>
      </w:r>
    </w:p>
  </w:endnote>
  <w:endnote w:type="continuationSeparator" w:id="0">
    <w:p w:rsidR="006A14E6" w:rsidRDefault="006A14E6" w:rsidP="00FB7749">
      <w:r>
        <w:continuationSeparator/>
      </w:r>
    </w:p>
  </w:endnote>
  <w:endnote w:type="continuationNotice" w:id="1">
    <w:p w:rsidR="006A14E6" w:rsidRDefault="006A14E6"/>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EFF" w:usb1="C0007843" w:usb2="00000009" w:usb3="00000000" w:csb0="000001FF" w:csb1="00000000"/>
  </w:font>
  <w:font w:name="Times">
    <w:panose1 w:val="02020603050405020304"/>
    <w:charset w:val="CC"/>
    <w:family w:val="roman"/>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73C" w:rsidRDefault="0095773C">
    <w:pPr>
      <w:pStyle w:val="ac"/>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73C" w:rsidRDefault="0095773C">
    <w:pPr>
      <w:pStyle w:val="ac"/>
    </w:pPr>
    <w:r>
      <w:rPr>
        <w:noProof/>
      </w:rPr>
      <w:pict>
        <v:shapetype id="_x0000_t202" coordsize="21600,21600" o:spt="202" path="m,l,21600r21600,l21600,xe">
          <v:stroke joinstyle="miter"/>
          <v:path gradientshapeok="t" o:connecttype="rect"/>
        </v:shapetype>
        <v:shape id="DFS_StampObjLite_001" o:spid="_x0000_s2049" type="#_x0000_t202" style="position:absolute;margin-left:0;margin-top:794pt;width:132pt;height:112pt;z-index:251658240;mso-wrap-style:none;mso-position-horizontal:center;mso-position-horizontal-relative:page;mso-position-vertical-relative:page" o:allowincell="f" filled="f" strokecolor="blue" strokeweight="2pt">
          <v:stroke color2="black"/>
          <v:textbox style="mso-fit-shape-to-text:t">
            <w:txbxContent>
              <w:p w:rsidR="0095773C" w:rsidRDefault="0095773C" w:rsidP="0095773C">
                <w:pPr>
                  <w:jc w:val="center"/>
                  <w:rPr>
                    <w:rFonts w:ascii="Calibri" w:hAnsi="Calibri" w:cs="Calibri"/>
                    <w:b/>
                    <w:color w:val="0000FF"/>
                    <w:sz w:val="18"/>
                  </w:rPr>
                </w:pPr>
                <w:r w:rsidRPr="0095773C">
                  <w:rPr>
                    <w:rFonts w:ascii="Calibri" w:hAnsi="Calibri" w:cs="Calibri"/>
                    <w:b/>
                    <w:color w:val="0000FF"/>
                    <w:sz w:val="18"/>
                  </w:rPr>
                  <w:t>Электронная подпись. Подписал: Самсонов Е.Ю., Фесак И.А.</w:t>
                </w:r>
              </w:p>
              <w:p w:rsidR="0095773C" w:rsidRPr="0095773C" w:rsidRDefault="0095773C" w:rsidP="0095773C">
                <w:pPr>
                  <w:rPr>
                    <w:rFonts w:ascii="Calibri" w:hAnsi="Calibri" w:cs="Calibri"/>
                    <w:b/>
                    <w:color w:val="0000FF"/>
                    <w:sz w:val="18"/>
                  </w:rPr>
                </w:pPr>
                <w:r w:rsidRPr="0095773C">
                  <w:rPr>
                    <w:rFonts w:ascii="Calibri" w:hAnsi="Calibri" w:cs="Calibri"/>
                    <w:b/>
                    <w:color w:val="0000FF"/>
                    <w:sz w:val="18"/>
                  </w:rPr>
                  <w:t>№З-СИБ НТЭ-327 от 02.11.2022</w:t>
                </w:r>
              </w:p>
            </w:txbxContent>
          </v:textbox>
          <w10:wrap anchorx="page" anchory="page"/>
          <w10:anchorlock/>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73C" w:rsidRDefault="0095773C">
    <w:pPr>
      <w:pStyle w:val="ac"/>
    </w:pPr>
    <w:r>
      <w:rPr>
        <w:noProof/>
      </w:rPr>
      <w:pict>
        <v:shapetype id="_x0000_t202" coordsize="21600,21600" o:spt="202" path="m,l,21600r21600,l21600,xe">
          <v:stroke joinstyle="miter"/>
          <v:path gradientshapeok="t" o:connecttype="rect"/>
        </v:shapetype>
        <v:shape id="_x0000_s2050" type="#_x0000_t202" style="position:absolute;margin-left:0;margin-top:794pt;width:132pt;height:112pt;z-index:251659264;mso-wrap-style:none;mso-position-horizontal:center;mso-position-horizontal-relative:page;mso-position-vertical-relative:page" o:allowincell="f" filled="f" strokecolor="blue" strokeweight="2pt">
          <v:stroke color2="black"/>
          <v:textbox style="mso-fit-shape-to-text:t">
            <w:txbxContent>
              <w:p w:rsidR="0095773C" w:rsidRDefault="0095773C" w:rsidP="0095773C">
                <w:pPr>
                  <w:jc w:val="center"/>
                  <w:rPr>
                    <w:rFonts w:ascii="Calibri" w:hAnsi="Calibri" w:cs="Calibri"/>
                    <w:b/>
                    <w:color w:val="0000FF"/>
                    <w:sz w:val="18"/>
                  </w:rPr>
                </w:pPr>
                <w:r w:rsidRPr="0095773C">
                  <w:rPr>
                    <w:rFonts w:ascii="Calibri" w:hAnsi="Calibri" w:cs="Calibri"/>
                    <w:b/>
                    <w:color w:val="0000FF"/>
                    <w:sz w:val="18"/>
                  </w:rPr>
                  <w:t>Электронная подпись. Подписал: Самсонов Е.Ю., Фесак И.А.</w:t>
                </w:r>
              </w:p>
              <w:p w:rsidR="0095773C" w:rsidRPr="0095773C" w:rsidRDefault="0095773C" w:rsidP="0095773C">
                <w:pPr>
                  <w:rPr>
                    <w:rFonts w:ascii="Calibri" w:hAnsi="Calibri" w:cs="Calibri"/>
                    <w:b/>
                    <w:color w:val="0000FF"/>
                    <w:sz w:val="18"/>
                  </w:rPr>
                </w:pPr>
                <w:r w:rsidRPr="0095773C">
                  <w:rPr>
                    <w:rFonts w:ascii="Calibri" w:hAnsi="Calibri" w:cs="Calibri"/>
                    <w:b/>
                    <w:color w:val="0000FF"/>
                    <w:sz w:val="18"/>
                  </w:rPr>
                  <w:t>№З-СИБ НТЭ-327 от 02.11.2022</w:t>
                </w:r>
              </w:p>
            </w:txbxContent>
          </v:textbox>
          <w10:wrap anchorx="page" anchory="page"/>
          <w10:anchorlock/>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73C" w:rsidRDefault="0095773C">
    <w:pPr>
      <w:pStyle w:val="ac"/>
    </w:pPr>
    <w:r>
      <w:rPr>
        <w:noProof/>
      </w:rPr>
      <w:pict>
        <v:shapetype id="_x0000_t202" coordsize="21600,21600" o:spt="202" path="m,l,21600r21600,l21600,xe">
          <v:stroke joinstyle="miter"/>
          <v:path gradientshapeok="t" o:connecttype="rect"/>
        </v:shapetype>
        <v:shape id="_x0000_s2052" type="#_x0000_t202" style="position:absolute;margin-left:0;margin-top:547pt;width:132pt;height:112pt;z-index:251661312;mso-wrap-style:none;mso-position-horizontal:center;mso-position-horizontal-relative:page;mso-position-vertical-relative:page" o:allowincell="f" filled="f" strokecolor="blue" strokeweight="2pt">
          <v:stroke color2="black"/>
          <v:textbox style="mso-fit-shape-to-text:t">
            <w:txbxContent>
              <w:p w:rsidR="0095773C" w:rsidRDefault="0095773C" w:rsidP="0095773C">
                <w:pPr>
                  <w:jc w:val="center"/>
                  <w:rPr>
                    <w:rFonts w:ascii="Calibri" w:hAnsi="Calibri" w:cs="Calibri"/>
                    <w:b/>
                    <w:color w:val="0000FF"/>
                    <w:sz w:val="18"/>
                  </w:rPr>
                </w:pPr>
                <w:r w:rsidRPr="0095773C">
                  <w:rPr>
                    <w:rFonts w:ascii="Calibri" w:hAnsi="Calibri" w:cs="Calibri"/>
                    <w:b/>
                    <w:color w:val="0000FF"/>
                    <w:sz w:val="18"/>
                  </w:rPr>
                  <w:t>Электронная подпись. Подписал: Самсонов Е.Ю., Фесак И.А.</w:t>
                </w:r>
              </w:p>
              <w:p w:rsidR="0095773C" w:rsidRPr="0095773C" w:rsidRDefault="0095773C" w:rsidP="0095773C">
                <w:pPr>
                  <w:rPr>
                    <w:rFonts w:ascii="Calibri" w:hAnsi="Calibri" w:cs="Calibri"/>
                    <w:b/>
                    <w:color w:val="0000FF"/>
                    <w:sz w:val="18"/>
                  </w:rPr>
                </w:pPr>
                <w:r w:rsidRPr="0095773C">
                  <w:rPr>
                    <w:rFonts w:ascii="Calibri" w:hAnsi="Calibri" w:cs="Calibri"/>
                    <w:b/>
                    <w:color w:val="0000FF"/>
                    <w:sz w:val="18"/>
                  </w:rPr>
                  <w:t>№З-СИБ НТЭ-327 от 02.11.2022</w:t>
                </w:r>
              </w:p>
            </w:txbxContent>
          </v:textbox>
          <w10:anchorlock/>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73C" w:rsidRDefault="0095773C">
    <w:pPr>
      <w:pStyle w:val="ac"/>
    </w:pPr>
    <w:r>
      <w:rPr>
        <w:noProof/>
      </w:rPr>
      <w:pict>
        <v:shapetype id="_x0000_t202" coordsize="21600,21600" o:spt="202" path="m,l,21600r21600,l21600,xe">
          <v:stroke joinstyle="miter"/>
          <v:path gradientshapeok="t" o:connecttype="rect"/>
        </v:shapetype>
        <v:shape id="DFS_StampObjLite_002" o:spid="_x0000_s2051" type="#_x0000_t202" style="position:absolute;margin-left:0;margin-top:547pt;width:132pt;height:112pt;z-index:251660288;mso-wrap-style:none;mso-position-horizontal:center;mso-position-horizontal-relative:page;mso-position-vertical-relative:page" o:allowincell="f" filled="f" strokecolor="blue" strokeweight="2pt">
          <v:stroke color2="black"/>
          <v:textbox style="mso-fit-shape-to-text:t">
            <w:txbxContent>
              <w:p w:rsidR="0095773C" w:rsidRDefault="0095773C" w:rsidP="0095773C">
                <w:pPr>
                  <w:jc w:val="center"/>
                  <w:rPr>
                    <w:rFonts w:ascii="Calibri" w:hAnsi="Calibri" w:cs="Calibri"/>
                    <w:b/>
                    <w:color w:val="0000FF"/>
                    <w:sz w:val="18"/>
                  </w:rPr>
                </w:pPr>
                <w:r w:rsidRPr="0095773C">
                  <w:rPr>
                    <w:rFonts w:ascii="Calibri" w:hAnsi="Calibri" w:cs="Calibri"/>
                    <w:b/>
                    <w:color w:val="0000FF"/>
                    <w:sz w:val="18"/>
                  </w:rPr>
                  <w:t>Электронная подпись. Подписал: Самсонов Е.Ю., Фесак И.А.</w:t>
                </w:r>
              </w:p>
              <w:p w:rsidR="0095773C" w:rsidRPr="0095773C" w:rsidRDefault="0095773C" w:rsidP="0095773C">
                <w:pPr>
                  <w:rPr>
                    <w:rFonts w:ascii="Calibri" w:hAnsi="Calibri" w:cs="Calibri"/>
                    <w:b/>
                    <w:color w:val="0000FF"/>
                    <w:sz w:val="18"/>
                  </w:rPr>
                </w:pPr>
                <w:r w:rsidRPr="0095773C">
                  <w:rPr>
                    <w:rFonts w:ascii="Calibri" w:hAnsi="Calibri" w:cs="Calibri"/>
                    <w:b/>
                    <w:color w:val="0000FF"/>
                    <w:sz w:val="18"/>
                  </w:rPr>
                  <w:t>№З-СИБ НТЭ-327 от 02.11.2022</w:t>
                </w:r>
              </w:p>
            </w:txbxContent>
          </v:textbox>
          <w10:anchorlock/>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A14E6" w:rsidRDefault="006A14E6" w:rsidP="00FB7749">
      <w:r>
        <w:separator/>
      </w:r>
    </w:p>
  </w:footnote>
  <w:footnote w:type="continuationSeparator" w:id="0">
    <w:p w:rsidR="006A14E6" w:rsidRDefault="006A14E6" w:rsidP="00FB7749">
      <w:r>
        <w:continuationSeparator/>
      </w:r>
    </w:p>
  </w:footnote>
  <w:footnote w:type="continuationNotice" w:id="1">
    <w:p w:rsidR="006A14E6" w:rsidRDefault="006A14E6"/>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73C" w:rsidRDefault="0095773C">
    <w:pPr>
      <w:pStyle w:val="a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73C" w:rsidRDefault="0095773C">
    <w:pPr>
      <w:pStyle w:val="a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73C" w:rsidRDefault="0095773C">
    <w:pPr>
      <w:pStyle w:val="aa"/>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73C" w:rsidRDefault="0095773C">
    <w:pPr>
      <w:pStyle w:val="aa"/>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73C" w:rsidRDefault="0095773C">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916E39"/>
    <w:multiLevelType w:val="multilevel"/>
    <w:tmpl w:val="40B835DC"/>
    <w:lvl w:ilvl="0">
      <w:start w:val="15"/>
      <w:numFmt w:val="decimal"/>
      <w:lvlText w:val="%1."/>
      <w:lvlJc w:val="left"/>
      <w:pPr>
        <w:ind w:left="735" w:hanging="375"/>
      </w:pPr>
      <w:rPr>
        <w:rFonts w:hint="default"/>
        <w:b/>
      </w:rPr>
    </w:lvl>
    <w:lvl w:ilvl="1">
      <w:start w:val="1"/>
      <w:numFmt w:val="decimal"/>
      <w:isLgl/>
      <w:lvlText w:val="%1.%2"/>
      <w:lvlJc w:val="left"/>
      <w:pPr>
        <w:ind w:left="885" w:hanging="525"/>
      </w:pPr>
      <w:rPr>
        <w:rFonts w:hint="default"/>
        <w:i w:val="0"/>
      </w:rPr>
    </w:lvl>
    <w:lvl w:ilvl="2">
      <w:start w:val="1"/>
      <w:numFmt w:val="decimal"/>
      <w:isLgl/>
      <w:lvlText w:val="%1.%2.%3"/>
      <w:lvlJc w:val="left"/>
      <w:pPr>
        <w:ind w:left="1080" w:hanging="720"/>
      </w:pPr>
      <w:rPr>
        <w:rFonts w:hint="default"/>
        <w:i/>
      </w:rPr>
    </w:lvl>
    <w:lvl w:ilvl="3">
      <w:start w:val="1"/>
      <w:numFmt w:val="decimal"/>
      <w:isLgl/>
      <w:lvlText w:val="%1.%2.%3.%4"/>
      <w:lvlJc w:val="left"/>
      <w:pPr>
        <w:ind w:left="1440" w:hanging="1080"/>
      </w:pPr>
      <w:rPr>
        <w:rFonts w:hint="default"/>
        <w:i/>
      </w:rPr>
    </w:lvl>
    <w:lvl w:ilvl="4">
      <w:start w:val="1"/>
      <w:numFmt w:val="decimal"/>
      <w:isLgl/>
      <w:lvlText w:val="%1.%2.%3.%4.%5"/>
      <w:lvlJc w:val="left"/>
      <w:pPr>
        <w:ind w:left="1440" w:hanging="1080"/>
      </w:pPr>
      <w:rPr>
        <w:rFonts w:hint="default"/>
        <w:i/>
      </w:rPr>
    </w:lvl>
    <w:lvl w:ilvl="5">
      <w:start w:val="1"/>
      <w:numFmt w:val="decimal"/>
      <w:isLgl/>
      <w:lvlText w:val="%1.%2.%3.%4.%5.%6"/>
      <w:lvlJc w:val="left"/>
      <w:pPr>
        <w:ind w:left="1800" w:hanging="1440"/>
      </w:pPr>
      <w:rPr>
        <w:rFonts w:hint="default"/>
        <w:i/>
      </w:rPr>
    </w:lvl>
    <w:lvl w:ilvl="6">
      <w:start w:val="1"/>
      <w:numFmt w:val="decimal"/>
      <w:isLgl/>
      <w:lvlText w:val="%1.%2.%3.%4.%5.%6.%7"/>
      <w:lvlJc w:val="left"/>
      <w:pPr>
        <w:ind w:left="1800" w:hanging="1440"/>
      </w:pPr>
      <w:rPr>
        <w:rFonts w:hint="default"/>
        <w:i/>
      </w:rPr>
    </w:lvl>
    <w:lvl w:ilvl="7">
      <w:start w:val="1"/>
      <w:numFmt w:val="decimal"/>
      <w:isLgl/>
      <w:lvlText w:val="%1.%2.%3.%4.%5.%6.%7.%8"/>
      <w:lvlJc w:val="left"/>
      <w:pPr>
        <w:ind w:left="2160" w:hanging="1800"/>
      </w:pPr>
      <w:rPr>
        <w:rFonts w:hint="default"/>
        <w:i/>
      </w:rPr>
    </w:lvl>
    <w:lvl w:ilvl="8">
      <w:start w:val="1"/>
      <w:numFmt w:val="decimal"/>
      <w:isLgl/>
      <w:lvlText w:val="%1.%2.%3.%4.%5.%6.%7.%8.%9"/>
      <w:lvlJc w:val="left"/>
      <w:pPr>
        <w:ind w:left="2520" w:hanging="2160"/>
      </w:pPr>
      <w:rPr>
        <w:rFonts w:hint="default"/>
        <w:i/>
      </w:rPr>
    </w:lvl>
  </w:abstractNum>
  <w:abstractNum w:abstractNumId="1">
    <w:nsid w:val="051949C9"/>
    <w:multiLevelType w:val="multilevel"/>
    <w:tmpl w:val="BD4C9D60"/>
    <w:lvl w:ilvl="0">
      <w:start w:val="6"/>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
    <w:nsid w:val="06BF0DC8"/>
    <w:multiLevelType w:val="hybridMultilevel"/>
    <w:tmpl w:val="ADF067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48F7815"/>
    <w:multiLevelType w:val="hybridMultilevel"/>
    <w:tmpl w:val="1E144E5E"/>
    <w:lvl w:ilvl="0" w:tplc="0D98E0B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6B3034B"/>
    <w:multiLevelType w:val="multilevel"/>
    <w:tmpl w:val="B9440132"/>
    <w:lvl w:ilvl="0">
      <w:start w:val="1"/>
      <w:numFmt w:val="decimal"/>
      <w:lvlText w:val="%1."/>
      <w:lvlJc w:val="left"/>
      <w:pPr>
        <w:ind w:left="360" w:hanging="360"/>
      </w:pPr>
      <w:rPr>
        <w:rFonts w:hint="default"/>
      </w:rPr>
    </w:lvl>
    <w:lvl w:ilvl="1">
      <w:start w:val="1"/>
      <w:numFmt w:val="decimal"/>
      <w:suff w:val="space"/>
      <w:lvlText w:val="3.%2."/>
      <w:lvlJc w:val="left"/>
      <w:pPr>
        <w:ind w:left="0" w:firstLine="709"/>
      </w:pPr>
      <w:rPr>
        <w:rFonts w:hint="default"/>
        <w:sz w:val="28"/>
        <w:szCs w:val="28"/>
      </w:rPr>
    </w:lvl>
    <w:lvl w:ilvl="2">
      <w:start w:val="1"/>
      <w:numFmt w:val="decimal"/>
      <w:lvlText w:val="3.2.%3."/>
      <w:lvlJc w:val="left"/>
      <w:pPr>
        <w:ind w:left="1224" w:hanging="504"/>
      </w:pPr>
      <w:rPr>
        <w:rFonts w:hint="default"/>
        <w:strike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175726C5"/>
    <w:multiLevelType w:val="multilevel"/>
    <w:tmpl w:val="074896D4"/>
    <w:lvl w:ilvl="0">
      <w:start w:val="7"/>
      <w:numFmt w:val="decimal"/>
      <w:lvlText w:val="%1"/>
      <w:lvlJc w:val="left"/>
      <w:pPr>
        <w:ind w:left="375" w:hanging="375"/>
      </w:pPr>
      <w:rPr>
        <w:rFonts w:hint="default"/>
      </w:rPr>
    </w:lvl>
    <w:lvl w:ilvl="1">
      <w:start w:val="1"/>
      <w:numFmt w:val="decimal"/>
      <w:lvlText w:val="%1.%2"/>
      <w:lvlJc w:val="left"/>
      <w:pPr>
        <w:ind w:left="1226" w:hanging="375"/>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6">
    <w:nsid w:val="1D271494"/>
    <w:multiLevelType w:val="multilevel"/>
    <w:tmpl w:val="AE8006A0"/>
    <w:lvl w:ilvl="0">
      <w:start w:val="1"/>
      <w:numFmt w:val="decimal"/>
      <w:lvlText w:val="%1."/>
      <w:lvlJc w:val="left"/>
      <w:pPr>
        <w:ind w:left="1069" w:hanging="360"/>
      </w:pPr>
      <w:rPr>
        <w:rFonts w:hint="default"/>
      </w:rPr>
    </w:lvl>
    <w:lvl w:ilvl="1">
      <w:start w:val="1"/>
      <w:numFmt w:val="decimal"/>
      <w:isLgl/>
      <w:lvlText w:val="%1.%2."/>
      <w:lvlJc w:val="left"/>
      <w:pPr>
        <w:ind w:left="1571"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7">
    <w:nsid w:val="204F2858"/>
    <w:multiLevelType w:val="hybridMultilevel"/>
    <w:tmpl w:val="BF1405F4"/>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23F1367"/>
    <w:multiLevelType w:val="multilevel"/>
    <w:tmpl w:val="05E2F47C"/>
    <w:lvl w:ilvl="0">
      <w:start w:val="3"/>
      <w:numFmt w:val="decimal"/>
      <w:lvlText w:val="%1."/>
      <w:lvlJc w:val="left"/>
      <w:pPr>
        <w:ind w:left="448" w:hanging="448"/>
      </w:pPr>
      <w:rPr>
        <w:rFonts w:hint="default"/>
      </w:rPr>
    </w:lvl>
    <w:lvl w:ilvl="1">
      <w:start w:val="5"/>
      <w:numFmt w:val="decimal"/>
      <w:lvlText w:val="%1.%2."/>
      <w:lvlJc w:val="left"/>
      <w:pPr>
        <w:ind w:left="1157" w:hanging="448"/>
      </w:pPr>
      <w:rPr>
        <w:rFonts w:hint="default"/>
        <w:lang w:val="ru-RU"/>
      </w:rPr>
    </w:lvl>
    <w:lvl w:ilvl="2">
      <w:start w:val="1"/>
      <w:numFmt w:val="decimal"/>
      <w:lvlText w:val="%1.%2.%3."/>
      <w:lvlJc w:val="left"/>
      <w:pPr>
        <w:ind w:left="1866" w:hanging="448"/>
      </w:pPr>
      <w:rPr>
        <w:rFonts w:hint="default"/>
      </w:rPr>
    </w:lvl>
    <w:lvl w:ilvl="3">
      <w:start w:val="1"/>
      <w:numFmt w:val="decimal"/>
      <w:lvlText w:val="%1.%2.%3.%4."/>
      <w:lvlJc w:val="left"/>
      <w:pPr>
        <w:ind w:left="2575" w:hanging="448"/>
      </w:pPr>
      <w:rPr>
        <w:rFonts w:hint="default"/>
      </w:rPr>
    </w:lvl>
    <w:lvl w:ilvl="4">
      <w:start w:val="1"/>
      <w:numFmt w:val="decimal"/>
      <w:lvlText w:val="%1.%2.%3.%4.%5."/>
      <w:lvlJc w:val="left"/>
      <w:pPr>
        <w:ind w:left="3284" w:hanging="448"/>
      </w:pPr>
      <w:rPr>
        <w:rFonts w:hint="default"/>
      </w:rPr>
    </w:lvl>
    <w:lvl w:ilvl="5">
      <w:start w:val="1"/>
      <w:numFmt w:val="decimal"/>
      <w:lvlText w:val="%1.%2.%3.%4.%5.%6."/>
      <w:lvlJc w:val="left"/>
      <w:pPr>
        <w:ind w:left="3993" w:hanging="448"/>
      </w:pPr>
      <w:rPr>
        <w:rFonts w:hint="default"/>
      </w:rPr>
    </w:lvl>
    <w:lvl w:ilvl="6">
      <w:start w:val="1"/>
      <w:numFmt w:val="decimal"/>
      <w:lvlText w:val="%1.%2.%3.%4.%5.%6.%7."/>
      <w:lvlJc w:val="left"/>
      <w:pPr>
        <w:ind w:left="4702" w:hanging="448"/>
      </w:pPr>
      <w:rPr>
        <w:rFonts w:hint="default"/>
      </w:rPr>
    </w:lvl>
    <w:lvl w:ilvl="7">
      <w:start w:val="1"/>
      <w:numFmt w:val="decimal"/>
      <w:lvlText w:val="%1.%2.%3.%4.%5.%6.%7.%8."/>
      <w:lvlJc w:val="left"/>
      <w:pPr>
        <w:ind w:left="5411" w:hanging="448"/>
      </w:pPr>
      <w:rPr>
        <w:rFonts w:hint="default"/>
      </w:rPr>
    </w:lvl>
    <w:lvl w:ilvl="8">
      <w:start w:val="1"/>
      <w:numFmt w:val="decimal"/>
      <w:lvlText w:val="%1.%2.%3.%4.%5.%6.%7.%8.%9."/>
      <w:lvlJc w:val="left"/>
      <w:pPr>
        <w:ind w:left="6120" w:hanging="448"/>
      </w:pPr>
      <w:rPr>
        <w:rFonts w:hint="default"/>
      </w:rPr>
    </w:lvl>
  </w:abstractNum>
  <w:abstractNum w:abstractNumId="9">
    <w:nsid w:val="25BD7051"/>
    <w:multiLevelType w:val="hybridMultilevel"/>
    <w:tmpl w:val="1E144E5E"/>
    <w:lvl w:ilvl="0" w:tplc="0D98E0B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C127943"/>
    <w:multiLevelType w:val="multilevel"/>
    <w:tmpl w:val="670481FC"/>
    <w:lvl w:ilvl="0">
      <w:start w:val="1"/>
      <w:numFmt w:val="decimal"/>
      <w:lvlText w:val="%1."/>
      <w:lvlJc w:val="left"/>
      <w:pPr>
        <w:tabs>
          <w:tab w:val="num" w:pos="0"/>
        </w:tabs>
        <w:ind w:left="360" w:hanging="360"/>
      </w:pPr>
      <w:rPr>
        <w:rFonts w:cs="Times New Roman" w:hint="default"/>
      </w:rPr>
    </w:lvl>
    <w:lvl w:ilvl="1">
      <w:start w:val="1"/>
      <w:numFmt w:val="none"/>
      <w:lvlText w:val="6.1."/>
      <w:lvlJc w:val="left"/>
      <w:pPr>
        <w:tabs>
          <w:tab w:val="num" w:pos="0"/>
        </w:tabs>
        <w:ind w:left="574" w:hanging="432"/>
      </w:pPr>
      <w:rPr>
        <w:rFonts w:ascii="Times New Roman" w:hAnsi="Times New Roman" w:cs="Times New Roman" w:hint="default"/>
        <w:b w:val="0"/>
      </w:rPr>
    </w:lvl>
    <w:lvl w:ilvl="2">
      <w:start w:val="1"/>
      <w:numFmt w:val="decimal"/>
      <w:lvlText w:val="%1.%2.%3."/>
      <w:lvlJc w:val="left"/>
      <w:pPr>
        <w:tabs>
          <w:tab w:val="num" w:pos="0"/>
        </w:tabs>
        <w:ind w:left="1224" w:hanging="504"/>
      </w:pPr>
      <w:rPr>
        <w:rFonts w:cs="Times New Roman" w:hint="default"/>
      </w:rPr>
    </w:lvl>
    <w:lvl w:ilvl="3">
      <w:start w:val="1"/>
      <w:numFmt w:val="decimal"/>
      <w:lvlText w:val="%1.%2.%3.%4."/>
      <w:lvlJc w:val="left"/>
      <w:pPr>
        <w:tabs>
          <w:tab w:val="num" w:pos="0"/>
        </w:tabs>
        <w:ind w:left="220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1">
    <w:nsid w:val="3FF430ED"/>
    <w:multiLevelType w:val="hybridMultilevel"/>
    <w:tmpl w:val="536CAA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58757FC"/>
    <w:multiLevelType w:val="multilevel"/>
    <w:tmpl w:val="9334A130"/>
    <w:lvl w:ilvl="0">
      <w:start w:val="1"/>
      <w:numFmt w:val="decimal"/>
      <w:pStyle w:val="01"/>
      <w:suff w:val="space"/>
      <w:lvlText w:val="%1."/>
      <w:lvlJc w:val="left"/>
      <w:pPr>
        <w:ind w:left="0" w:firstLine="0"/>
      </w:pPr>
      <w:rPr>
        <w:rFonts w:hint="default"/>
        <w:b w:val="0"/>
      </w:rPr>
    </w:lvl>
    <w:lvl w:ilvl="1">
      <w:start w:val="1"/>
      <w:numFmt w:val="decimal"/>
      <w:pStyle w:val="02"/>
      <w:suff w:val="space"/>
      <w:lvlText w:val="%1.%2."/>
      <w:lvlJc w:val="left"/>
      <w:pPr>
        <w:ind w:left="0" w:firstLine="709"/>
      </w:pPr>
      <w:rPr>
        <w:rFonts w:hint="default"/>
        <w:i w:val="0"/>
      </w:rPr>
    </w:lvl>
    <w:lvl w:ilvl="2">
      <w:start w:val="1"/>
      <w:numFmt w:val="decimal"/>
      <w:pStyle w:val="03"/>
      <w:suff w:val="space"/>
      <w:lvlText w:val="%1.%2.%3."/>
      <w:lvlJc w:val="left"/>
      <w:pPr>
        <w:ind w:left="0" w:firstLine="709"/>
      </w:pPr>
      <w:rPr>
        <w:rFonts w:hint="default"/>
        <w:i w:val="0"/>
      </w:rPr>
    </w:lvl>
    <w:lvl w:ilvl="3">
      <w:start w:val="1"/>
      <w:numFmt w:val="decimal"/>
      <w:lvlRestart w:val="0"/>
      <w:pStyle w:val="04"/>
      <w:suff w:val="space"/>
      <w:lvlText w:val="Приложение № %4"/>
      <w:lvlJc w:val="left"/>
      <w:pPr>
        <w:ind w:left="1702" w:firstLine="6237"/>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64AB3E83"/>
    <w:multiLevelType w:val="multilevel"/>
    <w:tmpl w:val="BBFA08DE"/>
    <w:lvl w:ilvl="0">
      <w:start w:val="8"/>
      <w:numFmt w:val="decimal"/>
      <w:lvlText w:val="%1"/>
      <w:lvlJc w:val="left"/>
      <w:pPr>
        <w:ind w:left="375" w:hanging="375"/>
      </w:pPr>
      <w:rPr>
        <w:rFonts w:hint="default"/>
      </w:rPr>
    </w:lvl>
    <w:lvl w:ilvl="1">
      <w:start w:val="1"/>
      <w:numFmt w:val="decimal"/>
      <w:lvlText w:val="%1.%2"/>
      <w:lvlJc w:val="left"/>
      <w:pPr>
        <w:ind w:left="1509" w:hanging="375"/>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738" w:hanging="1800"/>
      </w:pPr>
      <w:rPr>
        <w:rFonts w:hint="default"/>
      </w:rPr>
    </w:lvl>
    <w:lvl w:ilvl="8">
      <w:start w:val="1"/>
      <w:numFmt w:val="decimal"/>
      <w:lvlText w:val="%1.%2.%3.%4.%5.%6.%7.%8.%9"/>
      <w:lvlJc w:val="left"/>
      <w:pPr>
        <w:ind w:left="11232" w:hanging="2160"/>
      </w:pPr>
      <w:rPr>
        <w:rFonts w:hint="default"/>
      </w:rPr>
    </w:lvl>
  </w:abstractNum>
  <w:abstractNum w:abstractNumId="14">
    <w:nsid w:val="6A4A5CF5"/>
    <w:multiLevelType w:val="hybridMultilevel"/>
    <w:tmpl w:val="726407C8"/>
    <w:lvl w:ilvl="0" w:tplc="0E309E68">
      <w:start w:val="1"/>
      <w:numFmt w:val="decimal"/>
      <w:lvlText w:val="%1."/>
      <w:lvlJc w:val="left"/>
      <w:pPr>
        <w:ind w:left="1565" w:hanging="360"/>
      </w:pPr>
      <w:rPr>
        <w:rFonts w:hint="default"/>
      </w:rPr>
    </w:lvl>
    <w:lvl w:ilvl="1" w:tplc="04190019" w:tentative="1">
      <w:start w:val="1"/>
      <w:numFmt w:val="lowerLetter"/>
      <w:lvlText w:val="%2."/>
      <w:lvlJc w:val="left"/>
      <w:pPr>
        <w:ind w:left="2285" w:hanging="360"/>
      </w:pPr>
    </w:lvl>
    <w:lvl w:ilvl="2" w:tplc="0419001B" w:tentative="1">
      <w:start w:val="1"/>
      <w:numFmt w:val="lowerRoman"/>
      <w:lvlText w:val="%3."/>
      <w:lvlJc w:val="right"/>
      <w:pPr>
        <w:ind w:left="3005" w:hanging="180"/>
      </w:pPr>
    </w:lvl>
    <w:lvl w:ilvl="3" w:tplc="0419000F" w:tentative="1">
      <w:start w:val="1"/>
      <w:numFmt w:val="decimal"/>
      <w:lvlText w:val="%4."/>
      <w:lvlJc w:val="left"/>
      <w:pPr>
        <w:ind w:left="3725" w:hanging="360"/>
      </w:pPr>
    </w:lvl>
    <w:lvl w:ilvl="4" w:tplc="04190019" w:tentative="1">
      <w:start w:val="1"/>
      <w:numFmt w:val="lowerLetter"/>
      <w:lvlText w:val="%5."/>
      <w:lvlJc w:val="left"/>
      <w:pPr>
        <w:ind w:left="4445" w:hanging="360"/>
      </w:pPr>
    </w:lvl>
    <w:lvl w:ilvl="5" w:tplc="0419001B" w:tentative="1">
      <w:start w:val="1"/>
      <w:numFmt w:val="lowerRoman"/>
      <w:lvlText w:val="%6."/>
      <w:lvlJc w:val="right"/>
      <w:pPr>
        <w:ind w:left="5165" w:hanging="180"/>
      </w:pPr>
    </w:lvl>
    <w:lvl w:ilvl="6" w:tplc="0419000F" w:tentative="1">
      <w:start w:val="1"/>
      <w:numFmt w:val="decimal"/>
      <w:lvlText w:val="%7."/>
      <w:lvlJc w:val="left"/>
      <w:pPr>
        <w:ind w:left="5885" w:hanging="360"/>
      </w:pPr>
    </w:lvl>
    <w:lvl w:ilvl="7" w:tplc="04190019" w:tentative="1">
      <w:start w:val="1"/>
      <w:numFmt w:val="lowerLetter"/>
      <w:lvlText w:val="%8."/>
      <w:lvlJc w:val="left"/>
      <w:pPr>
        <w:ind w:left="6605" w:hanging="360"/>
      </w:pPr>
    </w:lvl>
    <w:lvl w:ilvl="8" w:tplc="0419001B" w:tentative="1">
      <w:start w:val="1"/>
      <w:numFmt w:val="lowerRoman"/>
      <w:lvlText w:val="%9."/>
      <w:lvlJc w:val="right"/>
      <w:pPr>
        <w:ind w:left="7325" w:hanging="180"/>
      </w:pPr>
    </w:lvl>
  </w:abstractNum>
  <w:abstractNum w:abstractNumId="15">
    <w:nsid w:val="6CD73DE2"/>
    <w:multiLevelType w:val="hybridMultilevel"/>
    <w:tmpl w:val="75ACC9E6"/>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DA81583"/>
    <w:multiLevelType w:val="hybridMultilevel"/>
    <w:tmpl w:val="E076A43C"/>
    <w:lvl w:ilvl="0" w:tplc="96BE6ED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730145D2"/>
    <w:multiLevelType w:val="hybridMultilevel"/>
    <w:tmpl w:val="F79011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73875EF5"/>
    <w:multiLevelType w:val="hybridMultilevel"/>
    <w:tmpl w:val="53DA30B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7"/>
  </w:num>
  <w:num w:numId="2">
    <w:abstractNumId w:val="7"/>
  </w:num>
  <w:num w:numId="3">
    <w:abstractNumId w:val="15"/>
  </w:num>
  <w:num w:numId="4">
    <w:abstractNumId w:val="16"/>
  </w:num>
  <w:num w:numId="5">
    <w:abstractNumId w:val="0"/>
  </w:num>
  <w:num w:numId="6">
    <w:abstractNumId w:val="2"/>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num>
  <w:num w:numId="12">
    <w:abstractNumId w:val="8"/>
  </w:num>
  <w:num w:numId="13">
    <w:abstractNumId w:val="5"/>
  </w:num>
  <w:num w:numId="14">
    <w:abstractNumId w:val="13"/>
  </w:num>
  <w:num w:numId="15">
    <w:abstractNumId w:val="1"/>
  </w:num>
  <w:num w:numId="16">
    <w:abstractNumId w:val="11"/>
  </w:num>
  <w:num w:numId="17">
    <w:abstractNumId w:val="18"/>
  </w:num>
  <w:num w:numId="18">
    <w:abstractNumId w:val="14"/>
  </w:num>
  <w:num w:numId="19">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documentProtection w:edit="readOnly" w:enforcement="1" w:cryptProviderType="rsaFull" w:cryptAlgorithmClass="hash" w:cryptAlgorithmType="typeAny" w:cryptAlgorithmSid="4" w:cryptSpinCount="50000" w:hash="RMZo2BNrUPOVmcILqjl1wh07DVs=" w:salt="68hp2DpdvEkwe1Tmm37wFw=="/>
  <w:defaultTabStop w:val="708"/>
  <w:drawingGridHorizontalSpacing w:val="120"/>
  <w:displayHorizontalDrawingGridEvery w:val="2"/>
  <w:characterSpacingControl w:val="doNotCompress"/>
  <w:hdrShapeDefaults>
    <o:shapedefaults v:ext="edit" spidmax="3074"/>
    <o:shapelayout v:ext="edit">
      <o:idmap v:ext="edit" data="2"/>
    </o:shapelayout>
  </w:hdrShapeDefaults>
  <w:footnotePr>
    <w:footnote w:id="-1"/>
    <w:footnote w:id="0"/>
    <w:footnote w:id="1"/>
  </w:footnotePr>
  <w:endnotePr>
    <w:endnote w:id="-1"/>
    <w:endnote w:id="0"/>
    <w:endnote w:id="1"/>
  </w:endnotePr>
  <w:compat/>
  <w:rsids>
    <w:rsidRoot w:val="00FB7749"/>
    <w:rsid w:val="00001CF7"/>
    <w:rsid w:val="00004A5D"/>
    <w:rsid w:val="00004D79"/>
    <w:rsid w:val="000057A4"/>
    <w:rsid w:val="00007C91"/>
    <w:rsid w:val="000142F8"/>
    <w:rsid w:val="00015549"/>
    <w:rsid w:val="0001713E"/>
    <w:rsid w:val="000174BA"/>
    <w:rsid w:val="00020905"/>
    <w:rsid w:val="00020D06"/>
    <w:rsid w:val="00021E09"/>
    <w:rsid w:val="000236BE"/>
    <w:rsid w:val="000247AC"/>
    <w:rsid w:val="00024E4C"/>
    <w:rsid w:val="000254E9"/>
    <w:rsid w:val="00026BA6"/>
    <w:rsid w:val="000273FF"/>
    <w:rsid w:val="000317CD"/>
    <w:rsid w:val="00034119"/>
    <w:rsid w:val="00036A4C"/>
    <w:rsid w:val="000376CA"/>
    <w:rsid w:val="00040BA5"/>
    <w:rsid w:val="00042F34"/>
    <w:rsid w:val="00051037"/>
    <w:rsid w:val="000516F9"/>
    <w:rsid w:val="000527CE"/>
    <w:rsid w:val="000556E7"/>
    <w:rsid w:val="00055701"/>
    <w:rsid w:val="00056A98"/>
    <w:rsid w:val="00060E6A"/>
    <w:rsid w:val="00066301"/>
    <w:rsid w:val="000666A2"/>
    <w:rsid w:val="000679F9"/>
    <w:rsid w:val="0007124A"/>
    <w:rsid w:val="00072FE2"/>
    <w:rsid w:val="00073C4A"/>
    <w:rsid w:val="0007644E"/>
    <w:rsid w:val="0007650D"/>
    <w:rsid w:val="00080CD6"/>
    <w:rsid w:val="000832FA"/>
    <w:rsid w:val="00084E23"/>
    <w:rsid w:val="000874A7"/>
    <w:rsid w:val="00087F8B"/>
    <w:rsid w:val="0009153D"/>
    <w:rsid w:val="0009305C"/>
    <w:rsid w:val="000A0843"/>
    <w:rsid w:val="000A3B90"/>
    <w:rsid w:val="000A5796"/>
    <w:rsid w:val="000A6947"/>
    <w:rsid w:val="000B017B"/>
    <w:rsid w:val="000B2998"/>
    <w:rsid w:val="000B62FF"/>
    <w:rsid w:val="000B67C4"/>
    <w:rsid w:val="000B747D"/>
    <w:rsid w:val="000C2A81"/>
    <w:rsid w:val="000C2E52"/>
    <w:rsid w:val="000C420A"/>
    <w:rsid w:val="000C566B"/>
    <w:rsid w:val="000C647B"/>
    <w:rsid w:val="000C7D8E"/>
    <w:rsid w:val="000D22C9"/>
    <w:rsid w:val="000E0D0F"/>
    <w:rsid w:val="000E131D"/>
    <w:rsid w:val="000E242D"/>
    <w:rsid w:val="000E3C14"/>
    <w:rsid w:val="000E73C1"/>
    <w:rsid w:val="000F0A62"/>
    <w:rsid w:val="000F138C"/>
    <w:rsid w:val="000F18A5"/>
    <w:rsid w:val="000F1A7F"/>
    <w:rsid w:val="000F3AF8"/>
    <w:rsid w:val="000F4514"/>
    <w:rsid w:val="000F47DC"/>
    <w:rsid w:val="000F543C"/>
    <w:rsid w:val="000F72E9"/>
    <w:rsid w:val="001063AA"/>
    <w:rsid w:val="001072F3"/>
    <w:rsid w:val="0011601B"/>
    <w:rsid w:val="00116EAE"/>
    <w:rsid w:val="001276D9"/>
    <w:rsid w:val="001355FC"/>
    <w:rsid w:val="00140B95"/>
    <w:rsid w:val="00141773"/>
    <w:rsid w:val="00142296"/>
    <w:rsid w:val="001429C6"/>
    <w:rsid w:val="001432EF"/>
    <w:rsid w:val="00144BA3"/>
    <w:rsid w:val="001453D3"/>
    <w:rsid w:val="00146371"/>
    <w:rsid w:val="001504E6"/>
    <w:rsid w:val="00151E3F"/>
    <w:rsid w:val="001555E1"/>
    <w:rsid w:val="00162173"/>
    <w:rsid w:val="00165421"/>
    <w:rsid w:val="001676BA"/>
    <w:rsid w:val="00170F58"/>
    <w:rsid w:val="001756D6"/>
    <w:rsid w:val="0017689E"/>
    <w:rsid w:val="001807C2"/>
    <w:rsid w:val="00184EF9"/>
    <w:rsid w:val="0018769F"/>
    <w:rsid w:val="0019078D"/>
    <w:rsid w:val="0019255D"/>
    <w:rsid w:val="00193201"/>
    <w:rsid w:val="001965F7"/>
    <w:rsid w:val="00196B48"/>
    <w:rsid w:val="001A2A4D"/>
    <w:rsid w:val="001A3A40"/>
    <w:rsid w:val="001A3F1E"/>
    <w:rsid w:val="001A59FB"/>
    <w:rsid w:val="001A6B85"/>
    <w:rsid w:val="001A711F"/>
    <w:rsid w:val="001A7408"/>
    <w:rsid w:val="001B29FE"/>
    <w:rsid w:val="001B2E48"/>
    <w:rsid w:val="001C63B8"/>
    <w:rsid w:val="001C64CC"/>
    <w:rsid w:val="001D3F95"/>
    <w:rsid w:val="001D51BC"/>
    <w:rsid w:val="001D622E"/>
    <w:rsid w:val="001E0CEA"/>
    <w:rsid w:val="001E13C0"/>
    <w:rsid w:val="001E263D"/>
    <w:rsid w:val="001E2AE9"/>
    <w:rsid w:val="001E302C"/>
    <w:rsid w:val="001F0C81"/>
    <w:rsid w:val="001F0E63"/>
    <w:rsid w:val="001F6983"/>
    <w:rsid w:val="001F6987"/>
    <w:rsid w:val="001F7A5C"/>
    <w:rsid w:val="00204694"/>
    <w:rsid w:val="002049F5"/>
    <w:rsid w:val="002129B6"/>
    <w:rsid w:val="00215C90"/>
    <w:rsid w:val="002165DD"/>
    <w:rsid w:val="00216963"/>
    <w:rsid w:val="00220BED"/>
    <w:rsid w:val="0022464D"/>
    <w:rsid w:val="00231894"/>
    <w:rsid w:val="00236BEC"/>
    <w:rsid w:val="00236C62"/>
    <w:rsid w:val="00242B23"/>
    <w:rsid w:val="002433B2"/>
    <w:rsid w:val="00243952"/>
    <w:rsid w:val="00246097"/>
    <w:rsid w:val="00247FDD"/>
    <w:rsid w:val="0025141E"/>
    <w:rsid w:val="00252299"/>
    <w:rsid w:val="002524BB"/>
    <w:rsid w:val="002531FD"/>
    <w:rsid w:val="00253570"/>
    <w:rsid w:val="0026069D"/>
    <w:rsid w:val="00271D87"/>
    <w:rsid w:val="002736C1"/>
    <w:rsid w:val="00274681"/>
    <w:rsid w:val="002764C8"/>
    <w:rsid w:val="00281A2B"/>
    <w:rsid w:val="00281B95"/>
    <w:rsid w:val="0028313E"/>
    <w:rsid w:val="0028478A"/>
    <w:rsid w:val="00285B25"/>
    <w:rsid w:val="00286F0D"/>
    <w:rsid w:val="002904CD"/>
    <w:rsid w:val="00291DCE"/>
    <w:rsid w:val="0029762F"/>
    <w:rsid w:val="002A01EE"/>
    <w:rsid w:val="002A1696"/>
    <w:rsid w:val="002A18AC"/>
    <w:rsid w:val="002A6839"/>
    <w:rsid w:val="002A6EEC"/>
    <w:rsid w:val="002B0944"/>
    <w:rsid w:val="002B16E3"/>
    <w:rsid w:val="002B2D9E"/>
    <w:rsid w:val="002B4A37"/>
    <w:rsid w:val="002B68D9"/>
    <w:rsid w:val="002B7F00"/>
    <w:rsid w:val="002C0068"/>
    <w:rsid w:val="002C1660"/>
    <w:rsid w:val="002D0709"/>
    <w:rsid w:val="002D0864"/>
    <w:rsid w:val="002D20EC"/>
    <w:rsid w:val="002D2CFD"/>
    <w:rsid w:val="002D3EAF"/>
    <w:rsid w:val="002D4133"/>
    <w:rsid w:val="002D6048"/>
    <w:rsid w:val="002D6FE6"/>
    <w:rsid w:val="002E1009"/>
    <w:rsid w:val="002E2D3A"/>
    <w:rsid w:val="002E7C29"/>
    <w:rsid w:val="002F0755"/>
    <w:rsid w:val="002F547A"/>
    <w:rsid w:val="003013ED"/>
    <w:rsid w:val="00302E28"/>
    <w:rsid w:val="0030724A"/>
    <w:rsid w:val="00307664"/>
    <w:rsid w:val="003144D5"/>
    <w:rsid w:val="00317014"/>
    <w:rsid w:val="00324326"/>
    <w:rsid w:val="00324BCB"/>
    <w:rsid w:val="0032506E"/>
    <w:rsid w:val="003252CF"/>
    <w:rsid w:val="00325F20"/>
    <w:rsid w:val="00331276"/>
    <w:rsid w:val="00331426"/>
    <w:rsid w:val="00333EDC"/>
    <w:rsid w:val="00336B06"/>
    <w:rsid w:val="00340180"/>
    <w:rsid w:val="003435CE"/>
    <w:rsid w:val="00345BCF"/>
    <w:rsid w:val="003508E1"/>
    <w:rsid w:val="0035170E"/>
    <w:rsid w:val="00351947"/>
    <w:rsid w:val="0035202B"/>
    <w:rsid w:val="00355769"/>
    <w:rsid w:val="00356617"/>
    <w:rsid w:val="00357721"/>
    <w:rsid w:val="00362EC4"/>
    <w:rsid w:val="0036614D"/>
    <w:rsid w:val="003661C7"/>
    <w:rsid w:val="00366D08"/>
    <w:rsid w:val="00367514"/>
    <w:rsid w:val="00367813"/>
    <w:rsid w:val="00367F1D"/>
    <w:rsid w:val="003757E7"/>
    <w:rsid w:val="00381061"/>
    <w:rsid w:val="00381EC6"/>
    <w:rsid w:val="00383871"/>
    <w:rsid w:val="00383CFB"/>
    <w:rsid w:val="00385DCD"/>
    <w:rsid w:val="00386DF8"/>
    <w:rsid w:val="0038759E"/>
    <w:rsid w:val="0039060C"/>
    <w:rsid w:val="00391DE5"/>
    <w:rsid w:val="00392FD0"/>
    <w:rsid w:val="00394CA4"/>
    <w:rsid w:val="003A118D"/>
    <w:rsid w:val="003A4668"/>
    <w:rsid w:val="003A58F7"/>
    <w:rsid w:val="003A5D3F"/>
    <w:rsid w:val="003A5FD5"/>
    <w:rsid w:val="003A7F6D"/>
    <w:rsid w:val="003B24C3"/>
    <w:rsid w:val="003B5CF8"/>
    <w:rsid w:val="003B650E"/>
    <w:rsid w:val="003B7C7D"/>
    <w:rsid w:val="003B7F7A"/>
    <w:rsid w:val="003C49A9"/>
    <w:rsid w:val="003C5003"/>
    <w:rsid w:val="003C5BA4"/>
    <w:rsid w:val="003D0DCC"/>
    <w:rsid w:val="003D13A9"/>
    <w:rsid w:val="003D22A0"/>
    <w:rsid w:val="003D3B0A"/>
    <w:rsid w:val="003D6BA7"/>
    <w:rsid w:val="003E0186"/>
    <w:rsid w:val="003E0512"/>
    <w:rsid w:val="003E3868"/>
    <w:rsid w:val="003E4271"/>
    <w:rsid w:val="003E5391"/>
    <w:rsid w:val="003F1697"/>
    <w:rsid w:val="003F564F"/>
    <w:rsid w:val="003F76FA"/>
    <w:rsid w:val="0040032D"/>
    <w:rsid w:val="00400552"/>
    <w:rsid w:val="0040127A"/>
    <w:rsid w:val="00403D6F"/>
    <w:rsid w:val="00406D0E"/>
    <w:rsid w:val="004105EF"/>
    <w:rsid w:val="00411070"/>
    <w:rsid w:val="00414C21"/>
    <w:rsid w:val="004152D9"/>
    <w:rsid w:val="004235F3"/>
    <w:rsid w:val="00423C51"/>
    <w:rsid w:val="0042466F"/>
    <w:rsid w:val="00424F13"/>
    <w:rsid w:val="004254C8"/>
    <w:rsid w:val="00427804"/>
    <w:rsid w:val="004327AD"/>
    <w:rsid w:val="00432D6E"/>
    <w:rsid w:val="00432FD0"/>
    <w:rsid w:val="004347C1"/>
    <w:rsid w:val="0044060F"/>
    <w:rsid w:val="00440F10"/>
    <w:rsid w:val="0044246B"/>
    <w:rsid w:val="00445F27"/>
    <w:rsid w:val="00457195"/>
    <w:rsid w:val="0045763F"/>
    <w:rsid w:val="00460B1E"/>
    <w:rsid w:val="004614D3"/>
    <w:rsid w:val="00461C5D"/>
    <w:rsid w:val="0046403D"/>
    <w:rsid w:val="0046482F"/>
    <w:rsid w:val="00465FD2"/>
    <w:rsid w:val="004667AB"/>
    <w:rsid w:val="00474615"/>
    <w:rsid w:val="00475C85"/>
    <w:rsid w:val="0048016D"/>
    <w:rsid w:val="00484D2D"/>
    <w:rsid w:val="004862AD"/>
    <w:rsid w:val="0048640F"/>
    <w:rsid w:val="004864CD"/>
    <w:rsid w:val="0049027E"/>
    <w:rsid w:val="0049446B"/>
    <w:rsid w:val="004A3011"/>
    <w:rsid w:val="004A4713"/>
    <w:rsid w:val="004A5156"/>
    <w:rsid w:val="004A5807"/>
    <w:rsid w:val="004A6D45"/>
    <w:rsid w:val="004B09A5"/>
    <w:rsid w:val="004B1D66"/>
    <w:rsid w:val="004B3CB5"/>
    <w:rsid w:val="004B4F64"/>
    <w:rsid w:val="004B6DA4"/>
    <w:rsid w:val="004C0158"/>
    <w:rsid w:val="004C1815"/>
    <w:rsid w:val="004C1CFB"/>
    <w:rsid w:val="004C41D9"/>
    <w:rsid w:val="004C5835"/>
    <w:rsid w:val="004D101F"/>
    <w:rsid w:val="004D18E6"/>
    <w:rsid w:val="004D303B"/>
    <w:rsid w:val="004E21EE"/>
    <w:rsid w:val="004E2812"/>
    <w:rsid w:val="004E509F"/>
    <w:rsid w:val="004E5BD0"/>
    <w:rsid w:val="004E7087"/>
    <w:rsid w:val="004F456B"/>
    <w:rsid w:val="004F4CE4"/>
    <w:rsid w:val="004F653D"/>
    <w:rsid w:val="0050010E"/>
    <w:rsid w:val="0051040F"/>
    <w:rsid w:val="005119D0"/>
    <w:rsid w:val="00514A4B"/>
    <w:rsid w:val="00514DE1"/>
    <w:rsid w:val="00520316"/>
    <w:rsid w:val="00521884"/>
    <w:rsid w:val="005257A6"/>
    <w:rsid w:val="00525C9A"/>
    <w:rsid w:val="00530037"/>
    <w:rsid w:val="00530EF7"/>
    <w:rsid w:val="0053206E"/>
    <w:rsid w:val="0053434D"/>
    <w:rsid w:val="00535ACE"/>
    <w:rsid w:val="005411DC"/>
    <w:rsid w:val="005415B1"/>
    <w:rsid w:val="0054423F"/>
    <w:rsid w:val="00545925"/>
    <w:rsid w:val="00545C27"/>
    <w:rsid w:val="005504F8"/>
    <w:rsid w:val="00552310"/>
    <w:rsid w:val="005523DF"/>
    <w:rsid w:val="00553BF8"/>
    <w:rsid w:val="00562FDD"/>
    <w:rsid w:val="00564898"/>
    <w:rsid w:val="00565838"/>
    <w:rsid w:val="005671FB"/>
    <w:rsid w:val="00570BBF"/>
    <w:rsid w:val="005733E2"/>
    <w:rsid w:val="00575831"/>
    <w:rsid w:val="00576B36"/>
    <w:rsid w:val="005812D6"/>
    <w:rsid w:val="005819F9"/>
    <w:rsid w:val="00583C1B"/>
    <w:rsid w:val="00584096"/>
    <w:rsid w:val="005924CA"/>
    <w:rsid w:val="005935D3"/>
    <w:rsid w:val="00593D48"/>
    <w:rsid w:val="00594473"/>
    <w:rsid w:val="00595E41"/>
    <w:rsid w:val="00597A1E"/>
    <w:rsid w:val="005A196C"/>
    <w:rsid w:val="005A62F0"/>
    <w:rsid w:val="005A7001"/>
    <w:rsid w:val="005A710B"/>
    <w:rsid w:val="005B31A3"/>
    <w:rsid w:val="005C1396"/>
    <w:rsid w:val="005C217E"/>
    <w:rsid w:val="005C283D"/>
    <w:rsid w:val="005C3365"/>
    <w:rsid w:val="005C39B3"/>
    <w:rsid w:val="005C42EE"/>
    <w:rsid w:val="005C63CE"/>
    <w:rsid w:val="005C7C3E"/>
    <w:rsid w:val="005D1F01"/>
    <w:rsid w:val="005D1F62"/>
    <w:rsid w:val="005D3B3F"/>
    <w:rsid w:val="005D4536"/>
    <w:rsid w:val="005E1ED0"/>
    <w:rsid w:val="005E2A45"/>
    <w:rsid w:val="005E2E82"/>
    <w:rsid w:val="005E7A3F"/>
    <w:rsid w:val="005F0F28"/>
    <w:rsid w:val="005F1064"/>
    <w:rsid w:val="005F547C"/>
    <w:rsid w:val="005F7593"/>
    <w:rsid w:val="00600083"/>
    <w:rsid w:val="0060408A"/>
    <w:rsid w:val="00606474"/>
    <w:rsid w:val="006101F6"/>
    <w:rsid w:val="006107A8"/>
    <w:rsid w:val="006255BF"/>
    <w:rsid w:val="00634A88"/>
    <w:rsid w:val="00640E8E"/>
    <w:rsid w:val="00643942"/>
    <w:rsid w:val="00643CC1"/>
    <w:rsid w:val="00644711"/>
    <w:rsid w:val="00647B30"/>
    <w:rsid w:val="006516A7"/>
    <w:rsid w:val="00653E9D"/>
    <w:rsid w:val="00662DD7"/>
    <w:rsid w:val="00662F72"/>
    <w:rsid w:val="00666EB7"/>
    <w:rsid w:val="0067399B"/>
    <w:rsid w:val="00676309"/>
    <w:rsid w:val="00680BC7"/>
    <w:rsid w:val="00690850"/>
    <w:rsid w:val="006947F2"/>
    <w:rsid w:val="00695802"/>
    <w:rsid w:val="006A14E6"/>
    <w:rsid w:val="006A15B5"/>
    <w:rsid w:val="006B684E"/>
    <w:rsid w:val="006C1993"/>
    <w:rsid w:val="006C1EA0"/>
    <w:rsid w:val="006C613A"/>
    <w:rsid w:val="006C7872"/>
    <w:rsid w:val="006D13BD"/>
    <w:rsid w:val="006D162E"/>
    <w:rsid w:val="006D30FD"/>
    <w:rsid w:val="006D4E6E"/>
    <w:rsid w:val="006D5E2D"/>
    <w:rsid w:val="006D616E"/>
    <w:rsid w:val="006D6CDE"/>
    <w:rsid w:val="006E29CC"/>
    <w:rsid w:val="006E62DC"/>
    <w:rsid w:val="006F2331"/>
    <w:rsid w:val="006F33D8"/>
    <w:rsid w:val="006F3C6F"/>
    <w:rsid w:val="006F4466"/>
    <w:rsid w:val="006F5057"/>
    <w:rsid w:val="00702421"/>
    <w:rsid w:val="00703CFC"/>
    <w:rsid w:val="00706669"/>
    <w:rsid w:val="0070777C"/>
    <w:rsid w:val="00713302"/>
    <w:rsid w:val="00721FF0"/>
    <w:rsid w:val="00726EAF"/>
    <w:rsid w:val="00727FEE"/>
    <w:rsid w:val="0073305D"/>
    <w:rsid w:val="007337F3"/>
    <w:rsid w:val="007347B2"/>
    <w:rsid w:val="00737EC1"/>
    <w:rsid w:val="0074366D"/>
    <w:rsid w:val="0074465F"/>
    <w:rsid w:val="00750BDF"/>
    <w:rsid w:val="0075239A"/>
    <w:rsid w:val="0075355C"/>
    <w:rsid w:val="00767103"/>
    <w:rsid w:val="00767A46"/>
    <w:rsid w:val="007719FC"/>
    <w:rsid w:val="00772A4C"/>
    <w:rsid w:val="007740AF"/>
    <w:rsid w:val="00774774"/>
    <w:rsid w:val="00780C68"/>
    <w:rsid w:val="00792B3F"/>
    <w:rsid w:val="0079320C"/>
    <w:rsid w:val="00793B8C"/>
    <w:rsid w:val="00796B67"/>
    <w:rsid w:val="007A7181"/>
    <w:rsid w:val="007B1038"/>
    <w:rsid w:val="007B3200"/>
    <w:rsid w:val="007B4140"/>
    <w:rsid w:val="007B5B94"/>
    <w:rsid w:val="007C1B00"/>
    <w:rsid w:val="007C2637"/>
    <w:rsid w:val="007C524F"/>
    <w:rsid w:val="007C64FD"/>
    <w:rsid w:val="007C6C77"/>
    <w:rsid w:val="007C704E"/>
    <w:rsid w:val="007C789F"/>
    <w:rsid w:val="007D1E8D"/>
    <w:rsid w:val="007D363A"/>
    <w:rsid w:val="007D3CAD"/>
    <w:rsid w:val="007D4298"/>
    <w:rsid w:val="007D44E5"/>
    <w:rsid w:val="007E0BB0"/>
    <w:rsid w:val="007E24C4"/>
    <w:rsid w:val="007E7131"/>
    <w:rsid w:val="007E781A"/>
    <w:rsid w:val="007F01CB"/>
    <w:rsid w:val="007F06E3"/>
    <w:rsid w:val="007F0B2C"/>
    <w:rsid w:val="007F364E"/>
    <w:rsid w:val="007F746D"/>
    <w:rsid w:val="007F7E86"/>
    <w:rsid w:val="00805ADF"/>
    <w:rsid w:val="008100D0"/>
    <w:rsid w:val="00815159"/>
    <w:rsid w:val="008164F1"/>
    <w:rsid w:val="008217B9"/>
    <w:rsid w:val="00821D96"/>
    <w:rsid w:val="00825E74"/>
    <w:rsid w:val="00827BA2"/>
    <w:rsid w:val="00830D56"/>
    <w:rsid w:val="00830EEE"/>
    <w:rsid w:val="00831C9D"/>
    <w:rsid w:val="00832CE3"/>
    <w:rsid w:val="008346E4"/>
    <w:rsid w:val="008353D2"/>
    <w:rsid w:val="00835CA7"/>
    <w:rsid w:val="008408F2"/>
    <w:rsid w:val="00840DFE"/>
    <w:rsid w:val="008412B5"/>
    <w:rsid w:val="00843561"/>
    <w:rsid w:val="00847CC9"/>
    <w:rsid w:val="00852C1E"/>
    <w:rsid w:val="00852EB8"/>
    <w:rsid w:val="008568F3"/>
    <w:rsid w:val="00857440"/>
    <w:rsid w:val="00864AB0"/>
    <w:rsid w:val="008670F0"/>
    <w:rsid w:val="00867278"/>
    <w:rsid w:val="00876238"/>
    <w:rsid w:val="008765CB"/>
    <w:rsid w:val="008838E1"/>
    <w:rsid w:val="00887758"/>
    <w:rsid w:val="00890987"/>
    <w:rsid w:val="00890A68"/>
    <w:rsid w:val="008933FA"/>
    <w:rsid w:val="008A00A0"/>
    <w:rsid w:val="008A20D6"/>
    <w:rsid w:val="008A3EE9"/>
    <w:rsid w:val="008A72BB"/>
    <w:rsid w:val="008A73ED"/>
    <w:rsid w:val="008B3F01"/>
    <w:rsid w:val="008B5ABA"/>
    <w:rsid w:val="008B5E1B"/>
    <w:rsid w:val="008B6719"/>
    <w:rsid w:val="008C166F"/>
    <w:rsid w:val="008C5F62"/>
    <w:rsid w:val="008C79ED"/>
    <w:rsid w:val="008D7C67"/>
    <w:rsid w:val="008D7D7C"/>
    <w:rsid w:val="008F0EDD"/>
    <w:rsid w:val="008F3754"/>
    <w:rsid w:val="008F6438"/>
    <w:rsid w:val="008F65B5"/>
    <w:rsid w:val="009009CB"/>
    <w:rsid w:val="00901549"/>
    <w:rsid w:val="0090450B"/>
    <w:rsid w:val="009063B5"/>
    <w:rsid w:val="00912196"/>
    <w:rsid w:val="009138F3"/>
    <w:rsid w:val="00915569"/>
    <w:rsid w:val="00920EE0"/>
    <w:rsid w:val="0092146D"/>
    <w:rsid w:val="009240C3"/>
    <w:rsid w:val="00924D1D"/>
    <w:rsid w:val="00930A8D"/>
    <w:rsid w:val="0093110B"/>
    <w:rsid w:val="00931936"/>
    <w:rsid w:val="00931B9E"/>
    <w:rsid w:val="009359AC"/>
    <w:rsid w:val="009406A6"/>
    <w:rsid w:val="00940B00"/>
    <w:rsid w:val="009417E9"/>
    <w:rsid w:val="00942A9D"/>
    <w:rsid w:val="00946C9F"/>
    <w:rsid w:val="00951350"/>
    <w:rsid w:val="009514F8"/>
    <w:rsid w:val="00954839"/>
    <w:rsid w:val="00954CD7"/>
    <w:rsid w:val="00955BDD"/>
    <w:rsid w:val="0095773C"/>
    <w:rsid w:val="00960923"/>
    <w:rsid w:val="0096195F"/>
    <w:rsid w:val="0096254A"/>
    <w:rsid w:val="009625F0"/>
    <w:rsid w:val="00965963"/>
    <w:rsid w:val="00965A1F"/>
    <w:rsid w:val="009712C8"/>
    <w:rsid w:val="00973314"/>
    <w:rsid w:val="00976AA5"/>
    <w:rsid w:val="00980767"/>
    <w:rsid w:val="00981477"/>
    <w:rsid w:val="0098392A"/>
    <w:rsid w:val="00983BD8"/>
    <w:rsid w:val="009877A6"/>
    <w:rsid w:val="00990334"/>
    <w:rsid w:val="00993B19"/>
    <w:rsid w:val="009949AF"/>
    <w:rsid w:val="00994CE1"/>
    <w:rsid w:val="00995A18"/>
    <w:rsid w:val="009964E9"/>
    <w:rsid w:val="00996EA0"/>
    <w:rsid w:val="009A4360"/>
    <w:rsid w:val="009A44C6"/>
    <w:rsid w:val="009A50C5"/>
    <w:rsid w:val="009B3266"/>
    <w:rsid w:val="009B37F3"/>
    <w:rsid w:val="009B4AAF"/>
    <w:rsid w:val="009B5444"/>
    <w:rsid w:val="009B5E43"/>
    <w:rsid w:val="009C0A18"/>
    <w:rsid w:val="009C3205"/>
    <w:rsid w:val="009C5883"/>
    <w:rsid w:val="009C7B1E"/>
    <w:rsid w:val="009C7CB6"/>
    <w:rsid w:val="009E246F"/>
    <w:rsid w:val="009E4A9C"/>
    <w:rsid w:val="009E4F21"/>
    <w:rsid w:val="009F205D"/>
    <w:rsid w:val="009F2314"/>
    <w:rsid w:val="00A01F83"/>
    <w:rsid w:val="00A04E3B"/>
    <w:rsid w:val="00A075E0"/>
    <w:rsid w:val="00A114A2"/>
    <w:rsid w:val="00A1162F"/>
    <w:rsid w:val="00A134B0"/>
    <w:rsid w:val="00A1600B"/>
    <w:rsid w:val="00A16CC5"/>
    <w:rsid w:val="00A22DC0"/>
    <w:rsid w:val="00A25497"/>
    <w:rsid w:val="00A346C0"/>
    <w:rsid w:val="00A3576B"/>
    <w:rsid w:val="00A36FF1"/>
    <w:rsid w:val="00A3733F"/>
    <w:rsid w:val="00A43662"/>
    <w:rsid w:val="00A450F5"/>
    <w:rsid w:val="00A53B5A"/>
    <w:rsid w:val="00A53B90"/>
    <w:rsid w:val="00A57A38"/>
    <w:rsid w:val="00A6192E"/>
    <w:rsid w:val="00A6421B"/>
    <w:rsid w:val="00A66092"/>
    <w:rsid w:val="00A757CA"/>
    <w:rsid w:val="00A76A0F"/>
    <w:rsid w:val="00A76CA7"/>
    <w:rsid w:val="00A77133"/>
    <w:rsid w:val="00A831AC"/>
    <w:rsid w:val="00A87FBD"/>
    <w:rsid w:val="00A93A64"/>
    <w:rsid w:val="00A949AA"/>
    <w:rsid w:val="00A97A27"/>
    <w:rsid w:val="00AA232C"/>
    <w:rsid w:val="00AA42A3"/>
    <w:rsid w:val="00AA588E"/>
    <w:rsid w:val="00AA61F0"/>
    <w:rsid w:val="00AB0349"/>
    <w:rsid w:val="00AB13A3"/>
    <w:rsid w:val="00AB166E"/>
    <w:rsid w:val="00AB371A"/>
    <w:rsid w:val="00AB39F1"/>
    <w:rsid w:val="00AB4EEA"/>
    <w:rsid w:val="00AB5B92"/>
    <w:rsid w:val="00AC19CE"/>
    <w:rsid w:val="00AC1D7E"/>
    <w:rsid w:val="00AC4F58"/>
    <w:rsid w:val="00AD5370"/>
    <w:rsid w:val="00AD6815"/>
    <w:rsid w:val="00AE18BB"/>
    <w:rsid w:val="00AE6003"/>
    <w:rsid w:val="00AE6D93"/>
    <w:rsid w:val="00AE7748"/>
    <w:rsid w:val="00AF49B8"/>
    <w:rsid w:val="00AF727D"/>
    <w:rsid w:val="00AF74D5"/>
    <w:rsid w:val="00B0152E"/>
    <w:rsid w:val="00B03C9B"/>
    <w:rsid w:val="00B04492"/>
    <w:rsid w:val="00B10777"/>
    <w:rsid w:val="00B16F3F"/>
    <w:rsid w:val="00B211CE"/>
    <w:rsid w:val="00B21CC6"/>
    <w:rsid w:val="00B25F1C"/>
    <w:rsid w:val="00B2643A"/>
    <w:rsid w:val="00B271EC"/>
    <w:rsid w:val="00B34C5C"/>
    <w:rsid w:val="00B41340"/>
    <w:rsid w:val="00B41CEC"/>
    <w:rsid w:val="00B42CDA"/>
    <w:rsid w:val="00B507A6"/>
    <w:rsid w:val="00B51553"/>
    <w:rsid w:val="00B51779"/>
    <w:rsid w:val="00B52676"/>
    <w:rsid w:val="00B53243"/>
    <w:rsid w:val="00B60A36"/>
    <w:rsid w:val="00B617D4"/>
    <w:rsid w:val="00B63545"/>
    <w:rsid w:val="00B63ED0"/>
    <w:rsid w:val="00B729E8"/>
    <w:rsid w:val="00B765B6"/>
    <w:rsid w:val="00B7752A"/>
    <w:rsid w:val="00B808F9"/>
    <w:rsid w:val="00B81D29"/>
    <w:rsid w:val="00B82DAF"/>
    <w:rsid w:val="00B834FE"/>
    <w:rsid w:val="00B8411D"/>
    <w:rsid w:val="00B879FB"/>
    <w:rsid w:val="00B93612"/>
    <w:rsid w:val="00B9443E"/>
    <w:rsid w:val="00B956DE"/>
    <w:rsid w:val="00B979A2"/>
    <w:rsid w:val="00BA07FB"/>
    <w:rsid w:val="00BB10E4"/>
    <w:rsid w:val="00BB1360"/>
    <w:rsid w:val="00BB6674"/>
    <w:rsid w:val="00BB6E6B"/>
    <w:rsid w:val="00BB7FBD"/>
    <w:rsid w:val="00BC5C9A"/>
    <w:rsid w:val="00BD1219"/>
    <w:rsid w:val="00BD6873"/>
    <w:rsid w:val="00BD6F87"/>
    <w:rsid w:val="00BE08E1"/>
    <w:rsid w:val="00BE200C"/>
    <w:rsid w:val="00BE2393"/>
    <w:rsid w:val="00BE6B2F"/>
    <w:rsid w:val="00BF2B3F"/>
    <w:rsid w:val="00BF3B39"/>
    <w:rsid w:val="00BF6901"/>
    <w:rsid w:val="00BF70C6"/>
    <w:rsid w:val="00C022DC"/>
    <w:rsid w:val="00C023BC"/>
    <w:rsid w:val="00C02A37"/>
    <w:rsid w:val="00C04B35"/>
    <w:rsid w:val="00C060ED"/>
    <w:rsid w:val="00C117C9"/>
    <w:rsid w:val="00C12513"/>
    <w:rsid w:val="00C14BEA"/>
    <w:rsid w:val="00C156FC"/>
    <w:rsid w:val="00C158CD"/>
    <w:rsid w:val="00C15D13"/>
    <w:rsid w:val="00C17BCF"/>
    <w:rsid w:val="00C25500"/>
    <w:rsid w:val="00C26D09"/>
    <w:rsid w:val="00C31E1A"/>
    <w:rsid w:val="00C3575F"/>
    <w:rsid w:val="00C37108"/>
    <w:rsid w:val="00C37D9E"/>
    <w:rsid w:val="00C43250"/>
    <w:rsid w:val="00C45291"/>
    <w:rsid w:val="00C5177E"/>
    <w:rsid w:val="00C52C00"/>
    <w:rsid w:val="00C54135"/>
    <w:rsid w:val="00C6135F"/>
    <w:rsid w:val="00C61E3F"/>
    <w:rsid w:val="00C63BD3"/>
    <w:rsid w:val="00C731FA"/>
    <w:rsid w:val="00C73571"/>
    <w:rsid w:val="00C7631B"/>
    <w:rsid w:val="00C80FC0"/>
    <w:rsid w:val="00C8455E"/>
    <w:rsid w:val="00C86460"/>
    <w:rsid w:val="00C91FD6"/>
    <w:rsid w:val="00C9299A"/>
    <w:rsid w:val="00C94896"/>
    <w:rsid w:val="00C95DCD"/>
    <w:rsid w:val="00CA1F4D"/>
    <w:rsid w:val="00CA22B0"/>
    <w:rsid w:val="00CA2AB2"/>
    <w:rsid w:val="00CA4124"/>
    <w:rsid w:val="00CA78B8"/>
    <w:rsid w:val="00CB1B27"/>
    <w:rsid w:val="00CB5938"/>
    <w:rsid w:val="00CC0515"/>
    <w:rsid w:val="00CC2564"/>
    <w:rsid w:val="00CC3CC9"/>
    <w:rsid w:val="00CC6300"/>
    <w:rsid w:val="00CC6774"/>
    <w:rsid w:val="00CD48F2"/>
    <w:rsid w:val="00CD4A69"/>
    <w:rsid w:val="00CE0A8B"/>
    <w:rsid w:val="00CE1811"/>
    <w:rsid w:val="00CE1A7F"/>
    <w:rsid w:val="00CE1B67"/>
    <w:rsid w:val="00CE29E7"/>
    <w:rsid w:val="00CE4587"/>
    <w:rsid w:val="00CE68B0"/>
    <w:rsid w:val="00CE6C42"/>
    <w:rsid w:val="00CE6F8A"/>
    <w:rsid w:val="00CE7020"/>
    <w:rsid w:val="00CF1229"/>
    <w:rsid w:val="00CF4335"/>
    <w:rsid w:val="00D01D4F"/>
    <w:rsid w:val="00D0421C"/>
    <w:rsid w:val="00D0646F"/>
    <w:rsid w:val="00D110FD"/>
    <w:rsid w:val="00D14364"/>
    <w:rsid w:val="00D25D8E"/>
    <w:rsid w:val="00D27E69"/>
    <w:rsid w:val="00D307E7"/>
    <w:rsid w:val="00D31904"/>
    <w:rsid w:val="00D32982"/>
    <w:rsid w:val="00D3330E"/>
    <w:rsid w:val="00D35460"/>
    <w:rsid w:val="00D3570C"/>
    <w:rsid w:val="00D36619"/>
    <w:rsid w:val="00D36B76"/>
    <w:rsid w:val="00D4044D"/>
    <w:rsid w:val="00D40DA8"/>
    <w:rsid w:val="00D41118"/>
    <w:rsid w:val="00D435BF"/>
    <w:rsid w:val="00D4698A"/>
    <w:rsid w:val="00D50629"/>
    <w:rsid w:val="00D52483"/>
    <w:rsid w:val="00D53EFA"/>
    <w:rsid w:val="00D55AB3"/>
    <w:rsid w:val="00D56826"/>
    <w:rsid w:val="00D57FA3"/>
    <w:rsid w:val="00D6050D"/>
    <w:rsid w:val="00D6552B"/>
    <w:rsid w:val="00D65C04"/>
    <w:rsid w:val="00D65D30"/>
    <w:rsid w:val="00D66488"/>
    <w:rsid w:val="00D67CDF"/>
    <w:rsid w:val="00D71243"/>
    <w:rsid w:val="00D71370"/>
    <w:rsid w:val="00D73233"/>
    <w:rsid w:val="00D76664"/>
    <w:rsid w:val="00D76ABB"/>
    <w:rsid w:val="00D8430C"/>
    <w:rsid w:val="00D84586"/>
    <w:rsid w:val="00D848FB"/>
    <w:rsid w:val="00D919D0"/>
    <w:rsid w:val="00D932E2"/>
    <w:rsid w:val="00D944D0"/>
    <w:rsid w:val="00D96109"/>
    <w:rsid w:val="00D96334"/>
    <w:rsid w:val="00D97A7C"/>
    <w:rsid w:val="00D97CDD"/>
    <w:rsid w:val="00DA4E11"/>
    <w:rsid w:val="00DB1D1F"/>
    <w:rsid w:val="00DB3D14"/>
    <w:rsid w:val="00DB4D39"/>
    <w:rsid w:val="00DB6396"/>
    <w:rsid w:val="00DC5CBE"/>
    <w:rsid w:val="00DC6B86"/>
    <w:rsid w:val="00DD2432"/>
    <w:rsid w:val="00DD4FD6"/>
    <w:rsid w:val="00DE247F"/>
    <w:rsid w:val="00DE38FB"/>
    <w:rsid w:val="00DE460C"/>
    <w:rsid w:val="00DE5508"/>
    <w:rsid w:val="00DE5736"/>
    <w:rsid w:val="00DE72DF"/>
    <w:rsid w:val="00DE7436"/>
    <w:rsid w:val="00DF4DCB"/>
    <w:rsid w:val="00DF744E"/>
    <w:rsid w:val="00E040B5"/>
    <w:rsid w:val="00E062FD"/>
    <w:rsid w:val="00E13AAB"/>
    <w:rsid w:val="00E143EC"/>
    <w:rsid w:val="00E153BE"/>
    <w:rsid w:val="00E159F2"/>
    <w:rsid w:val="00E20C3A"/>
    <w:rsid w:val="00E22F9C"/>
    <w:rsid w:val="00E25ABD"/>
    <w:rsid w:val="00E267EB"/>
    <w:rsid w:val="00E26E7A"/>
    <w:rsid w:val="00E3505F"/>
    <w:rsid w:val="00E35822"/>
    <w:rsid w:val="00E3689D"/>
    <w:rsid w:val="00E4320D"/>
    <w:rsid w:val="00E47C6B"/>
    <w:rsid w:val="00E47DEE"/>
    <w:rsid w:val="00E504B9"/>
    <w:rsid w:val="00E55676"/>
    <w:rsid w:val="00E57CE1"/>
    <w:rsid w:val="00E604FE"/>
    <w:rsid w:val="00E60831"/>
    <w:rsid w:val="00E61EB1"/>
    <w:rsid w:val="00E6280F"/>
    <w:rsid w:val="00E65821"/>
    <w:rsid w:val="00E667EE"/>
    <w:rsid w:val="00E668A3"/>
    <w:rsid w:val="00E711D6"/>
    <w:rsid w:val="00E7592D"/>
    <w:rsid w:val="00E77B79"/>
    <w:rsid w:val="00E80CF7"/>
    <w:rsid w:val="00E826C6"/>
    <w:rsid w:val="00E82AD0"/>
    <w:rsid w:val="00E82F07"/>
    <w:rsid w:val="00E85EFB"/>
    <w:rsid w:val="00E90B1B"/>
    <w:rsid w:val="00E93FCA"/>
    <w:rsid w:val="00E967E0"/>
    <w:rsid w:val="00EA363E"/>
    <w:rsid w:val="00EA478D"/>
    <w:rsid w:val="00EA486C"/>
    <w:rsid w:val="00EA6B54"/>
    <w:rsid w:val="00EB55C4"/>
    <w:rsid w:val="00EB5DDC"/>
    <w:rsid w:val="00EB6592"/>
    <w:rsid w:val="00EB705D"/>
    <w:rsid w:val="00EB7464"/>
    <w:rsid w:val="00EC07E1"/>
    <w:rsid w:val="00EC08AF"/>
    <w:rsid w:val="00EC099E"/>
    <w:rsid w:val="00EC251C"/>
    <w:rsid w:val="00EC42B5"/>
    <w:rsid w:val="00EC569E"/>
    <w:rsid w:val="00EC5A40"/>
    <w:rsid w:val="00ED191B"/>
    <w:rsid w:val="00ED4A37"/>
    <w:rsid w:val="00ED6496"/>
    <w:rsid w:val="00EE0DBC"/>
    <w:rsid w:val="00EE2328"/>
    <w:rsid w:val="00EF55FE"/>
    <w:rsid w:val="00F00ECE"/>
    <w:rsid w:val="00F01174"/>
    <w:rsid w:val="00F01914"/>
    <w:rsid w:val="00F073A3"/>
    <w:rsid w:val="00F219A1"/>
    <w:rsid w:val="00F24435"/>
    <w:rsid w:val="00F24CD3"/>
    <w:rsid w:val="00F313EB"/>
    <w:rsid w:val="00F31A51"/>
    <w:rsid w:val="00F33251"/>
    <w:rsid w:val="00F340E4"/>
    <w:rsid w:val="00F34F7B"/>
    <w:rsid w:val="00F36356"/>
    <w:rsid w:val="00F41AED"/>
    <w:rsid w:val="00F41B6F"/>
    <w:rsid w:val="00F4331A"/>
    <w:rsid w:val="00F43700"/>
    <w:rsid w:val="00F44644"/>
    <w:rsid w:val="00F44D87"/>
    <w:rsid w:val="00F520CD"/>
    <w:rsid w:val="00F52E18"/>
    <w:rsid w:val="00F627DF"/>
    <w:rsid w:val="00F6297A"/>
    <w:rsid w:val="00F62C4D"/>
    <w:rsid w:val="00F7057B"/>
    <w:rsid w:val="00F705F3"/>
    <w:rsid w:val="00F737B4"/>
    <w:rsid w:val="00F747C8"/>
    <w:rsid w:val="00F763CF"/>
    <w:rsid w:val="00F803A7"/>
    <w:rsid w:val="00F817E7"/>
    <w:rsid w:val="00F850D0"/>
    <w:rsid w:val="00F8523D"/>
    <w:rsid w:val="00F90F20"/>
    <w:rsid w:val="00F944CF"/>
    <w:rsid w:val="00F96021"/>
    <w:rsid w:val="00F967FF"/>
    <w:rsid w:val="00F969FD"/>
    <w:rsid w:val="00FA2B4A"/>
    <w:rsid w:val="00FA56B5"/>
    <w:rsid w:val="00FA6064"/>
    <w:rsid w:val="00FB1218"/>
    <w:rsid w:val="00FB7749"/>
    <w:rsid w:val="00FC19BE"/>
    <w:rsid w:val="00FC3BDF"/>
    <w:rsid w:val="00FC4632"/>
    <w:rsid w:val="00FC4B76"/>
    <w:rsid w:val="00FC7412"/>
    <w:rsid w:val="00FD0A81"/>
    <w:rsid w:val="00FD0B2A"/>
    <w:rsid w:val="00FE06E7"/>
    <w:rsid w:val="00FE2E13"/>
    <w:rsid w:val="00FF2A11"/>
    <w:rsid w:val="00FF67D3"/>
    <w:rsid w:val="00FF728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qFormat="1"/>
    <w:lsdException w:name="Title" w:semiHidden="0" w:unhideWhenUsed="0" w:qFormat="1"/>
    <w:lsdException w:name="Default Paragraph Font" w:uiPriority="1"/>
    <w:lsdException w:name="Body Text Indent" w:uiPriority="0" w:qFormat="1"/>
    <w:lsdException w:name="Subtitle" w:semiHidden="0" w:uiPriority="11" w:unhideWhenUsed="0" w:qFormat="1"/>
    <w:lsdException w:name="Body Text 2" w:uiPriority="0"/>
    <w:lsdException w:name="Body Text 3"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A6EEC"/>
    <w:rPr>
      <w:rFonts w:ascii="Times New Roman" w:eastAsia="Times New Roman" w:hAnsi="Times New Roman"/>
      <w:sz w:val="24"/>
      <w:szCs w:val="24"/>
    </w:rPr>
  </w:style>
  <w:style w:type="paragraph" w:styleId="2">
    <w:name w:val="heading 2"/>
    <w:basedOn w:val="a"/>
    <w:next w:val="a"/>
    <w:link w:val="20"/>
    <w:qFormat/>
    <w:rsid w:val="00AF727D"/>
    <w:pPr>
      <w:keepNext/>
      <w:spacing w:before="240" w:after="60"/>
      <w:outlineLvl w:val="1"/>
    </w:pPr>
    <w:rPr>
      <w:rFonts w:ascii="Cambria" w:hAnsi="Cambria"/>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Normal">
    <w:name w:val="ConsNormal"/>
    <w:link w:val="ConsNormal0"/>
    <w:qFormat/>
    <w:rsid w:val="00FB7749"/>
    <w:pPr>
      <w:widowControl w:val="0"/>
      <w:autoSpaceDE w:val="0"/>
      <w:autoSpaceDN w:val="0"/>
      <w:adjustRightInd w:val="0"/>
      <w:ind w:firstLine="720"/>
    </w:pPr>
    <w:rPr>
      <w:rFonts w:ascii="Arial" w:eastAsia="Times New Roman" w:hAnsi="Arial" w:cs="Arial"/>
      <w:sz w:val="22"/>
      <w:szCs w:val="22"/>
    </w:rPr>
  </w:style>
  <w:style w:type="character" w:customStyle="1" w:styleId="Heading4">
    <w:name w:val="Heading #4_"/>
    <w:link w:val="Heading41"/>
    <w:locked/>
    <w:rsid w:val="00FB7749"/>
    <w:rPr>
      <w:sz w:val="21"/>
      <w:szCs w:val="21"/>
      <w:shd w:val="clear" w:color="auto" w:fill="FFFFFF"/>
    </w:rPr>
  </w:style>
  <w:style w:type="paragraph" w:customStyle="1" w:styleId="Heading41">
    <w:name w:val="Heading #41"/>
    <w:basedOn w:val="a"/>
    <w:link w:val="Heading4"/>
    <w:rsid w:val="00FB7749"/>
    <w:pPr>
      <w:shd w:val="clear" w:color="auto" w:fill="FFFFFF"/>
      <w:spacing w:before="60" w:line="240" w:lineRule="atLeast"/>
      <w:outlineLvl w:val="3"/>
    </w:pPr>
    <w:rPr>
      <w:rFonts w:ascii="Calibri" w:eastAsia="Calibri" w:hAnsi="Calibri"/>
      <w:sz w:val="21"/>
      <w:szCs w:val="21"/>
      <w:shd w:val="clear" w:color="auto" w:fill="FFFFFF"/>
    </w:rPr>
  </w:style>
  <w:style w:type="character" w:customStyle="1" w:styleId="Bodytext">
    <w:name w:val="Body text_"/>
    <w:link w:val="1"/>
    <w:locked/>
    <w:rsid w:val="00FB7749"/>
    <w:rPr>
      <w:sz w:val="21"/>
      <w:szCs w:val="21"/>
      <w:shd w:val="clear" w:color="auto" w:fill="FFFFFF"/>
    </w:rPr>
  </w:style>
  <w:style w:type="paragraph" w:customStyle="1" w:styleId="1">
    <w:name w:val="Основной текст1"/>
    <w:basedOn w:val="a"/>
    <w:link w:val="Bodytext"/>
    <w:qFormat/>
    <w:rsid w:val="00FB7749"/>
    <w:pPr>
      <w:shd w:val="clear" w:color="auto" w:fill="FFFFFF"/>
      <w:spacing w:after="180" w:line="250" w:lineRule="exact"/>
      <w:ind w:hanging="380"/>
      <w:jc w:val="both"/>
    </w:pPr>
    <w:rPr>
      <w:rFonts w:ascii="Calibri" w:eastAsia="Calibri" w:hAnsi="Calibri"/>
      <w:sz w:val="21"/>
      <w:szCs w:val="21"/>
      <w:shd w:val="clear" w:color="auto" w:fill="FFFFFF"/>
    </w:rPr>
  </w:style>
  <w:style w:type="character" w:customStyle="1" w:styleId="Bodytext4">
    <w:name w:val="Body text (4)_"/>
    <w:link w:val="Bodytext40"/>
    <w:locked/>
    <w:rsid w:val="00FB7749"/>
    <w:rPr>
      <w:sz w:val="21"/>
      <w:szCs w:val="21"/>
      <w:shd w:val="clear" w:color="auto" w:fill="FFFFFF"/>
    </w:rPr>
  </w:style>
  <w:style w:type="paragraph" w:customStyle="1" w:styleId="Bodytext40">
    <w:name w:val="Body text (4)"/>
    <w:basedOn w:val="a"/>
    <w:link w:val="Bodytext4"/>
    <w:rsid w:val="00FB7749"/>
    <w:pPr>
      <w:shd w:val="clear" w:color="auto" w:fill="FFFFFF"/>
      <w:spacing w:line="250" w:lineRule="exact"/>
    </w:pPr>
    <w:rPr>
      <w:rFonts w:ascii="Calibri" w:eastAsia="Calibri" w:hAnsi="Calibri"/>
      <w:sz w:val="21"/>
      <w:szCs w:val="21"/>
      <w:shd w:val="clear" w:color="auto" w:fill="FFFFFF"/>
    </w:rPr>
  </w:style>
  <w:style w:type="paragraph" w:styleId="21">
    <w:name w:val="Body Text Indent 2"/>
    <w:basedOn w:val="a"/>
    <w:link w:val="22"/>
    <w:uiPriority w:val="99"/>
    <w:rsid w:val="00FB7749"/>
    <w:pPr>
      <w:spacing w:after="120" w:line="480" w:lineRule="auto"/>
      <w:ind w:left="283"/>
    </w:pPr>
  </w:style>
  <w:style w:type="character" w:customStyle="1" w:styleId="22">
    <w:name w:val="Основной текст с отступом 2 Знак"/>
    <w:basedOn w:val="a0"/>
    <w:link w:val="21"/>
    <w:uiPriority w:val="99"/>
    <w:rsid w:val="00FB7749"/>
    <w:rPr>
      <w:rFonts w:ascii="Times New Roman" w:eastAsia="Times New Roman" w:hAnsi="Times New Roman" w:cs="Times New Roman"/>
      <w:sz w:val="24"/>
      <w:szCs w:val="24"/>
      <w:lang w:eastAsia="ru-RU"/>
    </w:rPr>
  </w:style>
  <w:style w:type="paragraph" w:styleId="23">
    <w:name w:val="Body Text 2"/>
    <w:basedOn w:val="a"/>
    <w:link w:val="24"/>
    <w:rsid w:val="00FB7749"/>
    <w:pPr>
      <w:spacing w:after="120" w:line="480" w:lineRule="auto"/>
    </w:pPr>
  </w:style>
  <w:style w:type="character" w:customStyle="1" w:styleId="24">
    <w:name w:val="Основной текст 2 Знак"/>
    <w:basedOn w:val="a0"/>
    <w:link w:val="23"/>
    <w:rsid w:val="00FB7749"/>
    <w:rPr>
      <w:rFonts w:ascii="Times New Roman" w:eastAsia="Times New Roman" w:hAnsi="Times New Roman" w:cs="Times New Roman"/>
      <w:sz w:val="24"/>
      <w:szCs w:val="24"/>
      <w:lang w:eastAsia="ru-RU"/>
    </w:rPr>
  </w:style>
  <w:style w:type="paragraph" w:styleId="a3">
    <w:name w:val="Body Text Indent"/>
    <w:aliases w:val="Основной текст с отступом Знак Знак,Основной текст лево,Основной текст с отступом1 Знак Знак,Основной текст с отступом1 Знак Знак Знак Знак Знак Знак"/>
    <w:basedOn w:val="a"/>
    <w:link w:val="a4"/>
    <w:qFormat/>
    <w:rsid w:val="00FB7749"/>
    <w:pPr>
      <w:spacing w:after="120"/>
      <w:ind w:left="283"/>
    </w:pPr>
  </w:style>
  <w:style w:type="character" w:customStyle="1" w:styleId="a4">
    <w:name w:val="Основной текст с отступом Знак"/>
    <w:aliases w:val="Основной текст с отступом Знак Знак Знак,Основной текст лево Знак,Основной текст с отступом1 Знак Знак Знак,Основной текст с отступом1 Знак Знак Знак Знак Знак Знак Знак"/>
    <w:basedOn w:val="a0"/>
    <w:link w:val="a3"/>
    <w:qFormat/>
    <w:rsid w:val="00FB7749"/>
    <w:rPr>
      <w:rFonts w:ascii="Times New Roman" w:eastAsia="Times New Roman" w:hAnsi="Times New Roman" w:cs="Times New Roman"/>
      <w:sz w:val="24"/>
      <w:szCs w:val="24"/>
      <w:lang w:eastAsia="ru-RU"/>
    </w:rPr>
  </w:style>
  <w:style w:type="paragraph" w:styleId="3">
    <w:name w:val="Body Text 3"/>
    <w:basedOn w:val="a"/>
    <w:link w:val="30"/>
    <w:unhideWhenUsed/>
    <w:rsid w:val="00FB7749"/>
    <w:pPr>
      <w:spacing w:after="120"/>
    </w:pPr>
    <w:rPr>
      <w:sz w:val="16"/>
      <w:szCs w:val="16"/>
    </w:rPr>
  </w:style>
  <w:style w:type="character" w:customStyle="1" w:styleId="30">
    <w:name w:val="Основной текст 3 Знак"/>
    <w:basedOn w:val="a0"/>
    <w:link w:val="3"/>
    <w:rsid w:val="00FB7749"/>
    <w:rPr>
      <w:rFonts w:ascii="Times New Roman" w:eastAsia="Times New Roman" w:hAnsi="Times New Roman" w:cs="Times New Roman"/>
      <w:sz w:val="16"/>
      <w:szCs w:val="16"/>
      <w:lang w:eastAsia="ru-RU"/>
    </w:rPr>
  </w:style>
  <w:style w:type="paragraph" w:styleId="a5">
    <w:name w:val="List Paragraph"/>
    <w:aliases w:val="Bullet List,FooterText,numbered,SL_Абзац списка,название,Маркер,List Paragraph,f_Абзац 1,Bullet Number,Нумерованый список,lp1,ПАРАГРАФ,List Paragraph1,Абзац списка4,Цветной список - Акцент 11"/>
    <w:basedOn w:val="a"/>
    <w:link w:val="a6"/>
    <w:uiPriority w:val="34"/>
    <w:qFormat/>
    <w:rsid w:val="00FB7749"/>
    <w:pPr>
      <w:ind w:left="708"/>
    </w:pPr>
  </w:style>
  <w:style w:type="character" w:customStyle="1" w:styleId="a6">
    <w:name w:val="Абзац списка Знак"/>
    <w:aliases w:val="Bullet List Знак,FooterText Знак,numbered Знак,SL_Абзац списка Знак,название Знак,Маркер Знак,List Paragraph Знак,f_Абзац 1 Знак,Bullet Number Знак,Нумерованый список Знак,lp1 Знак,ПАРАГРАФ Знак,List Paragraph1 Знак,Абзац списка4 Знак"/>
    <w:basedOn w:val="a0"/>
    <w:link w:val="a5"/>
    <w:uiPriority w:val="34"/>
    <w:qFormat/>
    <w:locked/>
    <w:rsid w:val="00FB7749"/>
    <w:rPr>
      <w:rFonts w:ascii="Times New Roman" w:eastAsia="Times New Roman" w:hAnsi="Times New Roman" w:cs="Times New Roman"/>
      <w:sz w:val="24"/>
      <w:szCs w:val="24"/>
      <w:lang w:eastAsia="ru-RU"/>
    </w:rPr>
  </w:style>
  <w:style w:type="character" w:styleId="a7">
    <w:name w:val="footnote reference"/>
    <w:basedOn w:val="a0"/>
    <w:qFormat/>
    <w:rsid w:val="00FB7749"/>
    <w:rPr>
      <w:rFonts w:cs="Times New Roman"/>
      <w:vertAlign w:val="superscript"/>
    </w:rPr>
  </w:style>
  <w:style w:type="paragraph" w:styleId="a8">
    <w:name w:val="footnote text"/>
    <w:aliases w:val="Текст сноски Знак2,Текст сноски Знак1 Знак,Текст сноски Знак Знак Знак,Текст сноски Знак Знак Знак Знак Знак,Текст сноски Знак Знак1 Знак,Текст сноски Знак1 Знак Знак Знак,Текст сноски Знак Знак Знак Знак Знак Знак Знак,Текст сноски Знак1"/>
    <w:basedOn w:val="a"/>
    <w:link w:val="a9"/>
    <w:qFormat/>
    <w:rsid w:val="00FB7749"/>
    <w:pPr>
      <w:widowControl w:val="0"/>
      <w:autoSpaceDE w:val="0"/>
      <w:autoSpaceDN w:val="0"/>
    </w:pPr>
    <w:rPr>
      <w:sz w:val="20"/>
      <w:szCs w:val="20"/>
    </w:rPr>
  </w:style>
  <w:style w:type="character" w:customStyle="1" w:styleId="a9">
    <w:name w:val="Текст сноски Знак"/>
    <w:aliases w:val="Текст сноски Знак2 Знак,Текст сноски Знак1 Знак Знак,Текст сноски Знак Знак Знак Знак,Текст сноски Знак Знак Знак Знак Знак Знак,Текст сноски Знак Знак1 Знак Знак,Текст сноски Знак1 Знак Знак Знак Знак,Текст сноски Знак1 Знак1"/>
    <w:basedOn w:val="a0"/>
    <w:link w:val="a8"/>
    <w:qFormat/>
    <w:rsid w:val="00FB7749"/>
    <w:rPr>
      <w:rFonts w:ascii="Times New Roman" w:eastAsia="Times New Roman" w:hAnsi="Times New Roman" w:cs="Times New Roman"/>
      <w:sz w:val="20"/>
      <w:szCs w:val="20"/>
      <w:lang w:eastAsia="ru-RU"/>
    </w:rPr>
  </w:style>
  <w:style w:type="paragraph" w:customStyle="1" w:styleId="Style9">
    <w:name w:val="Style9"/>
    <w:basedOn w:val="a"/>
    <w:uiPriority w:val="99"/>
    <w:rsid w:val="00FB7749"/>
    <w:pPr>
      <w:autoSpaceDE w:val="0"/>
      <w:autoSpaceDN w:val="0"/>
      <w:spacing w:line="326" w:lineRule="exact"/>
      <w:ind w:firstLine="701"/>
      <w:jc w:val="both"/>
    </w:pPr>
    <w:rPr>
      <w:rFonts w:ascii="Tahoma" w:eastAsia="Calibri" w:hAnsi="Tahoma" w:cs="Tahoma"/>
    </w:rPr>
  </w:style>
  <w:style w:type="character" w:customStyle="1" w:styleId="ConsNormal0">
    <w:name w:val="ConsNormal Знак"/>
    <w:link w:val="ConsNormal"/>
    <w:locked/>
    <w:rsid w:val="00FB7749"/>
    <w:rPr>
      <w:rFonts w:ascii="Arial" w:eastAsia="Times New Roman" w:hAnsi="Arial" w:cs="Arial"/>
      <w:sz w:val="22"/>
      <w:szCs w:val="22"/>
      <w:lang w:eastAsia="ru-RU" w:bidi="ar-SA"/>
    </w:rPr>
  </w:style>
  <w:style w:type="paragraph" w:styleId="aa">
    <w:name w:val="header"/>
    <w:basedOn w:val="a"/>
    <w:link w:val="ab"/>
    <w:uiPriority w:val="99"/>
    <w:unhideWhenUsed/>
    <w:rsid w:val="0029762F"/>
    <w:pPr>
      <w:tabs>
        <w:tab w:val="center" w:pos="4677"/>
        <w:tab w:val="right" w:pos="9355"/>
      </w:tabs>
    </w:pPr>
  </w:style>
  <w:style w:type="character" w:customStyle="1" w:styleId="ab">
    <w:name w:val="Верхний колонтитул Знак"/>
    <w:basedOn w:val="a0"/>
    <w:link w:val="aa"/>
    <w:uiPriority w:val="99"/>
    <w:rsid w:val="0029762F"/>
    <w:rPr>
      <w:rFonts w:ascii="Times New Roman" w:eastAsia="Times New Roman" w:hAnsi="Times New Roman" w:cs="Times New Roman"/>
      <w:sz w:val="24"/>
      <w:szCs w:val="24"/>
      <w:lang w:eastAsia="ru-RU"/>
    </w:rPr>
  </w:style>
  <w:style w:type="paragraph" w:styleId="ac">
    <w:name w:val="footer"/>
    <w:basedOn w:val="a"/>
    <w:link w:val="ad"/>
    <w:uiPriority w:val="99"/>
    <w:unhideWhenUsed/>
    <w:rsid w:val="0029762F"/>
    <w:pPr>
      <w:tabs>
        <w:tab w:val="center" w:pos="4677"/>
        <w:tab w:val="right" w:pos="9355"/>
      </w:tabs>
    </w:pPr>
  </w:style>
  <w:style w:type="character" w:customStyle="1" w:styleId="ad">
    <w:name w:val="Нижний колонтитул Знак"/>
    <w:basedOn w:val="a0"/>
    <w:link w:val="ac"/>
    <w:uiPriority w:val="99"/>
    <w:rsid w:val="0029762F"/>
    <w:rPr>
      <w:rFonts w:ascii="Times New Roman" w:eastAsia="Times New Roman" w:hAnsi="Times New Roman" w:cs="Times New Roman"/>
      <w:sz w:val="24"/>
      <w:szCs w:val="24"/>
      <w:lang w:eastAsia="ru-RU"/>
    </w:rPr>
  </w:style>
  <w:style w:type="paragraph" w:styleId="ae">
    <w:name w:val="Body Text"/>
    <w:basedOn w:val="a"/>
    <w:link w:val="af"/>
    <w:uiPriority w:val="99"/>
    <w:semiHidden/>
    <w:unhideWhenUsed/>
    <w:rsid w:val="00AF727D"/>
    <w:pPr>
      <w:spacing w:after="120"/>
    </w:pPr>
  </w:style>
  <w:style w:type="character" w:customStyle="1" w:styleId="af">
    <w:name w:val="Основной текст Знак"/>
    <w:basedOn w:val="a0"/>
    <w:link w:val="ae"/>
    <w:uiPriority w:val="99"/>
    <w:semiHidden/>
    <w:rsid w:val="00AF727D"/>
    <w:rPr>
      <w:rFonts w:ascii="Times New Roman" w:eastAsia="Times New Roman" w:hAnsi="Times New Roman" w:cs="Times New Roman"/>
      <w:sz w:val="24"/>
      <w:szCs w:val="24"/>
      <w:lang w:eastAsia="ru-RU"/>
    </w:rPr>
  </w:style>
  <w:style w:type="character" w:customStyle="1" w:styleId="20">
    <w:name w:val="Заголовок 2 Знак"/>
    <w:basedOn w:val="a0"/>
    <w:link w:val="2"/>
    <w:rsid w:val="00AF727D"/>
    <w:rPr>
      <w:rFonts w:ascii="Cambria" w:eastAsia="Times New Roman" w:hAnsi="Cambria" w:cs="Times New Roman"/>
      <w:b/>
      <w:bCs/>
      <w:i/>
      <w:iCs/>
      <w:sz w:val="28"/>
      <w:szCs w:val="28"/>
    </w:rPr>
  </w:style>
  <w:style w:type="paragraph" w:styleId="af0">
    <w:name w:val="No Spacing"/>
    <w:uiPriority w:val="1"/>
    <w:qFormat/>
    <w:rsid w:val="003435CE"/>
    <w:rPr>
      <w:sz w:val="22"/>
      <w:szCs w:val="22"/>
      <w:lang w:eastAsia="en-US"/>
    </w:rPr>
  </w:style>
  <w:style w:type="paragraph" w:customStyle="1" w:styleId="ConsPlusNonformat">
    <w:name w:val="ConsPlusNonformat"/>
    <w:rsid w:val="003435CE"/>
    <w:pPr>
      <w:widowControl w:val="0"/>
      <w:autoSpaceDE w:val="0"/>
      <w:autoSpaceDN w:val="0"/>
      <w:adjustRightInd w:val="0"/>
    </w:pPr>
    <w:rPr>
      <w:rFonts w:ascii="Courier New" w:eastAsia="Times New Roman" w:hAnsi="Courier New" w:cs="Courier New"/>
    </w:rPr>
  </w:style>
  <w:style w:type="paragraph" w:customStyle="1" w:styleId="Default">
    <w:name w:val="Default"/>
    <w:rsid w:val="003435CE"/>
    <w:pPr>
      <w:autoSpaceDE w:val="0"/>
      <w:autoSpaceDN w:val="0"/>
      <w:adjustRightInd w:val="0"/>
    </w:pPr>
    <w:rPr>
      <w:rFonts w:ascii="Times New Roman" w:hAnsi="Times New Roman"/>
      <w:color w:val="000000"/>
      <w:sz w:val="24"/>
      <w:szCs w:val="24"/>
      <w:lang w:eastAsia="en-US"/>
    </w:rPr>
  </w:style>
  <w:style w:type="character" w:customStyle="1" w:styleId="95pt0pt">
    <w:name w:val="Основной текст + 9;5 pt;Интервал 0 pt"/>
    <w:rsid w:val="003435CE"/>
    <w:rPr>
      <w:rFonts w:ascii="Times New Roman" w:eastAsia="Times New Roman" w:hAnsi="Times New Roman" w:cs="Times New Roman"/>
      <w:b w:val="0"/>
      <w:bCs w:val="0"/>
      <w:i w:val="0"/>
      <w:iCs w:val="0"/>
      <w:smallCaps w:val="0"/>
      <w:strike w:val="0"/>
      <w:color w:val="000000"/>
      <w:spacing w:val="7"/>
      <w:w w:val="100"/>
      <w:position w:val="0"/>
      <w:sz w:val="19"/>
      <w:szCs w:val="19"/>
      <w:u w:val="none"/>
      <w:lang w:val="ru-RU"/>
    </w:rPr>
  </w:style>
  <w:style w:type="table" w:styleId="af1">
    <w:name w:val="Table Grid"/>
    <w:basedOn w:val="a1"/>
    <w:uiPriority w:val="39"/>
    <w:rsid w:val="007B5B9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Hyperlink"/>
    <w:basedOn w:val="a0"/>
    <w:unhideWhenUsed/>
    <w:rsid w:val="007B5B94"/>
    <w:rPr>
      <w:color w:val="0000FF"/>
      <w:u w:val="single"/>
    </w:rPr>
  </w:style>
  <w:style w:type="character" w:styleId="af3">
    <w:name w:val="FollowedHyperlink"/>
    <w:basedOn w:val="a0"/>
    <w:uiPriority w:val="99"/>
    <w:semiHidden/>
    <w:unhideWhenUsed/>
    <w:rsid w:val="007B5B94"/>
    <w:rPr>
      <w:color w:val="800080"/>
      <w:u w:val="single"/>
    </w:rPr>
  </w:style>
  <w:style w:type="paragraph" w:customStyle="1" w:styleId="xl122">
    <w:name w:val="xl122"/>
    <w:basedOn w:val="a"/>
    <w:rsid w:val="007B5B94"/>
    <w:pPr>
      <w:spacing w:before="100" w:beforeAutospacing="1" w:after="100" w:afterAutospacing="1"/>
    </w:pPr>
  </w:style>
  <w:style w:type="paragraph" w:customStyle="1" w:styleId="xl123">
    <w:name w:val="xl123"/>
    <w:basedOn w:val="a"/>
    <w:rsid w:val="007B5B94"/>
    <w:pPr>
      <w:pBdr>
        <w:top w:val="single" w:sz="4" w:space="0" w:color="000000"/>
        <w:left w:val="single" w:sz="8" w:space="0" w:color="000000"/>
        <w:bottom w:val="single" w:sz="4" w:space="0" w:color="000000"/>
        <w:right w:val="single" w:sz="8" w:space="0" w:color="000000"/>
      </w:pBdr>
      <w:spacing w:before="100" w:beforeAutospacing="1" w:after="100" w:afterAutospacing="1"/>
      <w:textAlignment w:val="center"/>
    </w:pPr>
    <w:rPr>
      <w:color w:val="000000"/>
    </w:rPr>
  </w:style>
  <w:style w:type="paragraph" w:customStyle="1" w:styleId="xl124">
    <w:name w:val="xl124"/>
    <w:basedOn w:val="a"/>
    <w:rsid w:val="007B5B94"/>
    <w:pPr>
      <w:pBdr>
        <w:top w:val="single" w:sz="4" w:space="0" w:color="000000"/>
        <w:left w:val="single" w:sz="8" w:space="0" w:color="000000"/>
        <w:bottom w:val="single" w:sz="8" w:space="0" w:color="auto"/>
        <w:right w:val="single" w:sz="8" w:space="0" w:color="000000"/>
      </w:pBdr>
      <w:spacing w:before="100" w:beforeAutospacing="1" w:after="100" w:afterAutospacing="1"/>
      <w:textAlignment w:val="center"/>
    </w:pPr>
    <w:rPr>
      <w:color w:val="000000"/>
    </w:rPr>
  </w:style>
  <w:style w:type="paragraph" w:customStyle="1" w:styleId="xl125">
    <w:name w:val="xl125"/>
    <w:basedOn w:val="a"/>
    <w:rsid w:val="007B5B94"/>
    <w:pPr>
      <w:pBdr>
        <w:top w:val="single" w:sz="8" w:space="0" w:color="auto"/>
        <w:left w:val="single" w:sz="8" w:space="0" w:color="auto"/>
        <w:bottom w:val="single" w:sz="8" w:space="0" w:color="000000"/>
        <w:right w:val="single" w:sz="8" w:space="0" w:color="000000"/>
      </w:pBdr>
      <w:shd w:val="clear" w:color="000000" w:fill="CCFFCC"/>
      <w:spacing w:before="100" w:beforeAutospacing="1" w:after="100" w:afterAutospacing="1"/>
      <w:jc w:val="center"/>
      <w:textAlignment w:val="center"/>
    </w:pPr>
    <w:rPr>
      <w:b/>
      <w:bCs/>
      <w:color w:val="000000"/>
    </w:rPr>
  </w:style>
  <w:style w:type="paragraph" w:customStyle="1" w:styleId="xl63">
    <w:name w:val="xl63"/>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4">
    <w:name w:val="xl64"/>
    <w:basedOn w:val="a"/>
    <w:rsid w:val="00072FE2"/>
    <w:pPr>
      <w:spacing w:before="100" w:beforeAutospacing="1" w:after="100" w:afterAutospacing="1"/>
    </w:pPr>
    <w:rPr>
      <w:b/>
      <w:bCs/>
    </w:rPr>
  </w:style>
  <w:style w:type="paragraph" w:customStyle="1" w:styleId="xl65">
    <w:name w:val="xl65"/>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6">
    <w:name w:val="xl66"/>
    <w:basedOn w:val="a"/>
    <w:rsid w:val="00072FE2"/>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67">
    <w:name w:val="xl67"/>
    <w:basedOn w:val="a"/>
    <w:rsid w:val="00072FE2"/>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68">
    <w:name w:val="xl68"/>
    <w:basedOn w:val="a"/>
    <w:rsid w:val="00072FE2"/>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9">
    <w:name w:val="xl69"/>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0">
    <w:name w:val="xl70"/>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both"/>
    </w:pPr>
    <w:rPr>
      <w:b/>
      <w:bCs/>
    </w:rPr>
  </w:style>
  <w:style w:type="paragraph" w:customStyle="1" w:styleId="xl71">
    <w:name w:val="xl71"/>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2">
    <w:name w:val="xl72"/>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3">
    <w:name w:val="xl73"/>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4">
    <w:name w:val="xl74"/>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5">
    <w:name w:val="xl75"/>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76">
    <w:name w:val="xl76"/>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8">
    <w:name w:val="xl78"/>
    <w:basedOn w:val="a"/>
    <w:rsid w:val="00072FE2"/>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9">
    <w:name w:val="xl79"/>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0">
    <w:name w:val="xl80"/>
    <w:basedOn w:val="a"/>
    <w:rsid w:val="00072FE2"/>
    <w:pPr>
      <w:pBdr>
        <w:left w:val="single" w:sz="4" w:space="0" w:color="auto"/>
        <w:right w:val="single" w:sz="4" w:space="0" w:color="auto"/>
      </w:pBdr>
      <w:spacing w:before="100" w:beforeAutospacing="1" w:after="100" w:afterAutospacing="1"/>
      <w:jc w:val="center"/>
      <w:textAlignment w:val="center"/>
    </w:pPr>
  </w:style>
  <w:style w:type="paragraph" w:customStyle="1" w:styleId="xl81">
    <w:name w:val="xl81"/>
    <w:basedOn w:val="a"/>
    <w:rsid w:val="00072FE2"/>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2">
    <w:name w:val="xl82"/>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both"/>
    </w:pPr>
  </w:style>
  <w:style w:type="paragraph" w:customStyle="1" w:styleId="xl83">
    <w:name w:val="xl83"/>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4">
    <w:name w:val="xl84"/>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5">
    <w:name w:val="xl85"/>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6">
    <w:name w:val="xl86"/>
    <w:basedOn w:val="a"/>
    <w:rsid w:val="00072FE2"/>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87">
    <w:name w:val="xl87"/>
    <w:basedOn w:val="a"/>
    <w:rsid w:val="00072FE2"/>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88">
    <w:name w:val="xl88"/>
    <w:basedOn w:val="a"/>
    <w:rsid w:val="00072FE2"/>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9">
    <w:name w:val="xl89"/>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0">
    <w:name w:val="xl90"/>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1">
    <w:name w:val="xl91"/>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92">
    <w:name w:val="xl92"/>
    <w:basedOn w:val="a"/>
    <w:rsid w:val="00072FE2"/>
    <w:pPr>
      <w:pBdr>
        <w:top w:val="single" w:sz="4" w:space="0" w:color="auto"/>
        <w:left w:val="single" w:sz="4" w:space="0" w:color="auto"/>
        <w:right w:val="single" w:sz="4" w:space="0" w:color="auto"/>
      </w:pBdr>
      <w:spacing w:before="100" w:beforeAutospacing="1" w:after="100" w:afterAutospacing="1"/>
      <w:textAlignment w:val="center"/>
    </w:pPr>
    <w:rPr>
      <w:b/>
      <w:bCs/>
    </w:rPr>
  </w:style>
  <w:style w:type="paragraph" w:customStyle="1" w:styleId="xl93">
    <w:name w:val="xl93"/>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94">
    <w:name w:val="xl94"/>
    <w:basedOn w:val="a"/>
    <w:rsid w:val="00072FE2"/>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95">
    <w:name w:val="xl95"/>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96">
    <w:name w:val="xl96"/>
    <w:basedOn w:val="a"/>
    <w:rsid w:val="00072FE2"/>
    <w:pPr>
      <w:pBdr>
        <w:left w:val="single" w:sz="4" w:space="0" w:color="auto"/>
        <w:right w:val="single" w:sz="4" w:space="0" w:color="auto"/>
      </w:pBdr>
      <w:spacing w:before="100" w:beforeAutospacing="1" w:after="100" w:afterAutospacing="1"/>
      <w:textAlignment w:val="center"/>
    </w:pPr>
    <w:rPr>
      <w:b/>
      <w:bCs/>
    </w:rPr>
  </w:style>
  <w:style w:type="paragraph" w:customStyle="1" w:styleId="xl97">
    <w:name w:val="xl97"/>
    <w:basedOn w:val="a"/>
    <w:rsid w:val="00072FE2"/>
    <w:pPr>
      <w:pBdr>
        <w:left w:val="single" w:sz="4" w:space="0" w:color="auto"/>
        <w:right w:val="single" w:sz="4" w:space="0" w:color="auto"/>
      </w:pBdr>
      <w:spacing w:before="100" w:beforeAutospacing="1" w:after="100" w:afterAutospacing="1"/>
      <w:textAlignment w:val="center"/>
    </w:pPr>
  </w:style>
  <w:style w:type="paragraph" w:customStyle="1" w:styleId="xl98">
    <w:name w:val="xl98"/>
    <w:basedOn w:val="a"/>
    <w:rsid w:val="00072FE2"/>
    <w:pPr>
      <w:pBdr>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99">
    <w:name w:val="xl99"/>
    <w:basedOn w:val="a"/>
    <w:rsid w:val="00072FE2"/>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00">
    <w:name w:val="xl100"/>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1">
    <w:name w:val="xl101"/>
    <w:basedOn w:val="a"/>
    <w:rsid w:val="00072FE2"/>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02">
    <w:name w:val="xl102"/>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3">
    <w:name w:val="xl103"/>
    <w:basedOn w:val="a"/>
    <w:rsid w:val="00072FE2"/>
    <w:pPr>
      <w:pBdr>
        <w:left w:val="single" w:sz="4" w:space="0" w:color="auto"/>
        <w:right w:val="single" w:sz="4" w:space="0" w:color="auto"/>
      </w:pBdr>
      <w:spacing w:before="100" w:beforeAutospacing="1" w:after="100" w:afterAutospacing="1"/>
      <w:jc w:val="center"/>
      <w:textAlignment w:val="center"/>
    </w:pPr>
  </w:style>
  <w:style w:type="paragraph" w:customStyle="1" w:styleId="xl104">
    <w:name w:val="xl104"/>
    <w:basedOn w:val="a"/>
    <w:rsid w:val="00072FE2"/>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5">
    <w:name w:val="xl105"/>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6">
    <w:name w:val="xl106"/>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7">
    <w:name w:val="xl107"/>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8">
    <w:name w:val="xl108"/>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09">
    <w:name w:val="xl109"/>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10">
    <w:name w:val="xl110"/>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11">
    <w:name w:val="xl111"/>
    <w:basedOn w:val="a"/>
    <w:rsid w:val="00072FE2"/>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12">
    <w:name w:val="xl112"/>
    <w:basedOn w:val="a"/>
    <w:rsid w:val="00072FE2"/>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113">
    <w:name w:val="xl113"/>
    <w:basedOn w:val="a"/>
    <w:rsid w:val="00072FE2"/>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14">
    <w:name w:val="xl114"/>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15">
    <w:name w:val="xl115"/>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16">
    <w:name w:val="xl116"/>
    <w:basedOn w:val="a"/>
    <w:rsid w:val="00072FE2"/>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ConsPlusNormal">
    <w:name w:val="ConsPlusNormal"/>
    <w:rsid w:val="00EC42B5"/>
    <w:pPr>
      <w:widowControl w:val="0"/>
      <w:autoSpaceDE w:val="0"/>
      <w:autoSpaceDN w:val="0"/>
    </w:pPr>
    <w:rPr>
      <w:rFonts w:eastAsia="Times New Roman" w:cs="Calibri"/>
      <w:sz w:val="22"/>
    </w:rPr>
  </w:style>
  <w:style w:type="character" w:styleId="af4">
    <w:name w:val="annotation reference"/>
    <w:basedOn w:val="a0"/>
    <w:uiPriority w:val="99"/>
    <w:semiHidden/>
    <w:unhideWhenUsed/>
    <w:rsid w:val="00E967E0"/>
    <w:rPr>
      <w:sz w:val="16"/>
      <w:szCs w:val="16"/>
    </w:rPr>
  </w:style>
  <w:style w:type="paragraph" w:styleId="af5">
    <w:name w:val="annotation text"/>
    <w:basedOn w:val="a"/>
    <w:link w:val="af6"/>
    <w:uiPriority w:val="99"/>
    <w:semiHidden/>
    <w:unhideWhenUsed/>
    <w:rsid w:val="00E967E0"/>
    <w:rPr>
      <w:sz w:val="20"/>
      <w:szCs w:val="20"/>
    </w:rPr>
  </w:style>
  <w:style w:type="character" w:customStyle="1" w:styleId="af6">
    <w:name w:val="Текст примечания Знак"/>
    <w:basedOn w:val="a0"/>
    <w:link w:val="af5"/>
    <w:uiPriority w:val="99"/>
    <w:semiHidden/>
    <w:rsid w:val="00E967E0"/>
    <w:rPr>
      <w:rFonts w:ascii="Times New Roman" w:eastAsia="Times New Roman" w:hAnsi="Times New Roman" w:cs="Times New Roman"/>
      <w:sz w:val="20"/>
      <w:szCs w:val="20"/>
      <w:lang w:eastAsia="ru-RU"/>
    </w:rPr>
  </w:style>
  <w:style w:type="paragraph" w:styleId="af7">
    <w:name w:val="annotation subject"/>
    <w:basedOn w:val="af5"/>
    <w:next w:val="af5"/>
    <w:link w:val="af8"/>
    <w:uiPriority w:val="99"/>
    <w:semiHidden/>
    <w:unhideWhenUsed/>
    <w:rsid w:val="00E967E0"/>
    <w:rPr>
      <w:b/>
      <w:bCs/>
    </w:rPr>
  </w:style>
  <w:style w:type="character" w:customStyle="1" w:styleId="af8">
    <w:name w:val="Тема примечания Знак"/>
    <w:basedOn w:val="af6"/>
    <w:link w:val="af7"/>
    <w:uiPriority w:val="99"/>
    <w:semiHidden/>
    <w:rsid w:val="00E967E0"/>
    <w:rPr>
      <w:rFonts w:ascii="Times New Roman" w:eastAsia="Times New Roman" w:hAnsi="Times New Roman" w:cs="Times New Roman"/>
      <w:b/>
      <w:bCs/>
      <w:sz w:val="20"/>
      <w:szCs w:val="20"/>
      <w:lang w:eastAsia="ru-RU"/>
    </w:rPr>
  </w:style>
  <w:style w:type="paragraph" w:styleId="af9">
    <w:name w:val="Balloon Text"/>
    <w:basedOn w:val="a"/>
    <w:link w:val="afa"/>
    <w:uiPriority w:val="99"/>
    <w:semiHidden/>
    <w:unhideWhenUsed/>
    <w:rsid w:val="00351947"/>
    <w:rPr>
      <w:rFonts w:ascii="Tahoma" w:hAnsi="Tahoma" w:cs="Tahoma"/>
      <w:sz w:val="16"/>
      <w:szCs w:val="16"/>
    </w:rPr>
  </w:style>
  <w:style w:type="character" w:customStyle="1" w:styleId="afa">
    <w:name w:val="Текст выноски Знак"/>
    <w:basedOn w:val="a0"/>
    <w:link w:val="af9"/>
    <w:uiPriority w:val="99"/>
    <w:semiHidden/>
    <w:rsid w:val="00E967E0"/>
    <w:rPr>
      <w:rFonts w:ascii="Tahoma" w:eastAsia="Times New Roman" w:hAnsi="Tahoma" w:cs="Tahoma"/>
      <w:sz w:val="16"/>
      <w:szCs w:val="16"/>
      <w:lang w:eastAsia="ru-RU"/>
    </w:rPr>
  </w:style>
  <w:style w:type="character" w:customStyle="1" w:styleId="FontStyle13">
    <w:name w:val="Font Style13"/>
    <w:rsid w:val="009B5E43"/>
    <w:rPr>
      <w:rFonts w:ascii="Times New Roman" w:hAnsi="Times New Roman" w:cs="Times New Roman"/>
      <w:sz w:val="26"/>
      <w:szCs w:val="26"/>
    </w:rPr>
  </w:style>
  <w:style w:type="character" w:customStyle="1" w:styleId="rptfld">
    <w:name w:val="rptfld"/>
    <w:basedOn w:val="a0"/>
    <w:rsid w:val="005D1F62"/>
  </w:style>
  <w:style w:type="paragraph" w:styleId="afb">
    <w:name w:val="Title"/>
    <w:basedOn w:val="a"/>
    <w:link w:val="afc"/>
    <w:uiPriority w:val="99"/>
    <w:qFormat/>
    <w:rsid w:val="00AB39F1"/>
    <w:pPr>
      <w:spacing w:after="60"/>
      <w:ind w:left="6840" w:hanging="540"/>
      <w:jc w:val="center"/>
    </w:pPr>
    <w:rPr>
      <w:sz w:val="26"/>
      <w:szCs w:val="20"/>
    </w:rPr>
  </w:style>
  <w:style w:type="character" w:customStyle="1" w:styleId="afc">
    <w:name w:val="Название Знак"/>
    <w:basedOn w:val="a0"/>
    <w:link w:val="afb"/>
    <w:uiPriority w:val="99"/>
    <w:rsid w:val="00AB39F1"/>
    <w:rPr>
      <w:rFonts w:ascii="Times New Roman" w:eastAsia="Times New Roman" w:hAnsi="Times New Roman"/>
      <w:sz w:val="26"/>
    </w:rPr>
  </w:style>
  <w:style w:type="paragraph" w:customStyle="1" w:styleId="Normal2">
    <w:name w:val="Normal2"/>
    <w:basedOn w:val="a"/>
    <w:rsid w:val="00AB39F1"/>
    <w:pPr>
      <w:overflowPunct w:val="0"/>
      <w:autoSpaceDE w:val="0"/>
      <w:autoSpaceDN w:val="0"/>
      <w:adjustRightInd w:val="0"/>
      <w:spacing w:after="240"/>
      <w:ind w:left="709" w:hanging="709"/>
      <w:textAlignment w:val="baseline"/>
    </w:pPr>
    <w:rPr>
      <w:rFonts w:ascii="Times" w:hAnsi="Times"/>
      <w:sz w:val="26"/>
      <w:szCs w:val="20"/>
    </w:rPr>
  </w:style>
  <w:style w:type="paragraph" w:customStyle="1" w:styleId="Style3">
    <w:name w:val="Style3"/>
    <w:basedOn w:val="a"/>
    <w:uiPriority w:val="99"/>
    <w:rsid w:val="00AB39F1"/>
    <w:pPr>
      <w:widowControl w:val="0"/>
      <w:autoSpaceDE w:val="0"/>
      <w:autoSpaceDN w:val="0"/>
      <w:adjustRightInd w:val="0"/>
      <w:spacing w:line="324" w:lineRule="exact"/>
    </w:pPr>
  </w:style>
  <w:style w:type="paragraph" w:customStyle="1" w:styleId="01">
    <w:name w:val="01_Раздел"/>
    <w:basedOn w:val="a"/>
    <w:qFormat/>
    <w:rsid w:val="00545C27"/>
    <w:pPr>
      <w:numPr>
        <w:numId w:val="19"/>
      </w:numPr>
      <w:snapToGrid w:val="0"/>
      <w:spacing w:line="360" w:lineRule="exact"/>
      <w:ind w:firstLine="709"/>
      <w:jc w:val="both"/>
      <w:outlineLvl w:val="0"/>
    </w:pPr>
    <w:rPr>
      <w:sz w:val="28"/>
      <w:szCs w:val="28"/>
    </w:rPr>
  </w:style>
  <w:style w:type="paragraph" w:customStyle="1" w:styleId="02">
    <w:name w:val="02_Пункт"/>
    <w:basedOn w:val="a"/>
    <w:qFormat/>
    <w:rsid w:val="00545C27"/>
    <w:pPr>
      <w:numPr>
        <w:ilvl w:val="1"/>
        <w:numId w:val="19"/>
      </w:numPr>
      <w:autoSpaceDE w:val="0"/>
      <w:autoSpaceDN w:val="0"/>
      <w:adjustRightInd w:val="0"/>
      <w:snapToGrid w:val="0"/>
      <w:spacing w:line="360" w:lineRule="exact"/>
      <w:jc w:val="both"/>
      <w:outlineLvl w:val="1"/>
    </w:pPr>
    <w:rPr>
      <w:sz w:val="28"/>
      <w:szCs w:val="28"/>
    </w:rPr>
  </w:style>
  <w:style w:type="paragraph" w:customStyle="1" w:styleId="03">
    <w:name w:val="03_Подпункт"/>
    <w:basedOn w:val="a"/>
    <w:qFormat/>
    <w:rsid w:val="00545C27"/>
    <w:pPr>
      <w:numPr>
        <w:ilvl w:val="2"/>
        <w:numId w:val="19"/>
      </w:numPr>
      <w:snapToGrid w:val="0"/>
      <w:spacing w:line="360" w:lineRule="exact"/>
      <w:jc w:val="both"/>
      <w:outlineLvl w:val="2"/>
    </w:pPr>
    <w:rPr>
      <w:sz w:val="28"/>
      <w:szCs w:val="28"/>
    </w:rPr>
  </w:style>
  <w:style w:type="paragraph" w:customStyle="1" w:styleId="04">
    <w:name w:val="04_Приложение"/>
    <w:qFormat/>
    <w:rsid w:val="00545C27"/>
    <w:pPr>
      <w:pageBreakBefore/>
      <w:numPr>
        <w:ilvl w:val="3"/>
        <w:numId w:val="19"/>
      </w:numPr>
      <w:spacing w:after="120" w:line="360" w:lineRule="exact"/>
      <w:ind w:left="5387" w:firstLine="0"/>
      <w:outlineLvl w:val="0"/>
    </w:pPr>
    <w:rPr>
      <w:rFonts w:ascii="Times New Roman" w:eastAsia="Times New Roman" w:hAnsi="Times New Roman"/>
      <w:sz w:val="28"/>
    </w:rPr>
  </w:style>
  <w:style w:type="paragraph" w:customStyle="1" w:styleId="afd">
    <w:name w:val="_Приложение"/>
    <w:basedOn w:val="a"/>
    <w:qFormat/>
    <w:rsid w:val="00D57FA3"/>
    <w:pPr>
      <w:suppressLineNumbers/>
      <w:tabs>
        <w:tab w:val="left" w:pos="142"/>
      </w:tabs>
      <w:adjustRightInd w:val="0"/>
      <w:snapToGrid w:val="0"/>
      <w:ind w:left="5387"/>
      <w:contextualSpacing/>
    </w:pPr>
    <w:rPr>
      <w:color w:val="000000"/>
      <w:sz w:val="28"/>
      <w:szCs w:val="28"/>
    </w:rPr>
  </w:style>
</w:styles>
</file>

<file path=word/webSettings.xml><?xml version="1.0" encoding="utf-8"?>
<w:webSettings xmlns:r="http://schemas.openxmlformats.org/officeDocument/2006/relationships" xmlns:w="http://schemas.openxmlformats.org/wordprocessingml/2006/main">
  <w:divs>
    <w:div w:id="8415523">
      <w:bodyDiv w:val="1"/>
      <w:marLeft w:val="0"/>
      <w:marRight w:val="0"/>
      <w:marTop w:val="0"/>
      <w:marBottom w:val="0"/>
      <w:divBdr>
        <w:top w:val="none" w:sz="0" w:space="0" w:color="auto"/>
        <w:left w:val="none" w:sz="0" w:space="0" w:color="auto"/>
        <w:bottom w:val="none" w:sz="0" w:space="0" w:color="auto"/>
        <w:right w:val="none" w:sz="0" w:space="0" w:color="auto"/>
      </w:divBdr>
    </w:div>
    <w:div w:id="17899565">
      <w:bodyDiv w:val="1"/>
      <w:marLeft w:val="0"/>
      <w:marRight w:val="0"/>
      <w:marTop w:val="0"/>
      <w:marBottom w:val="0"/>
      <w:divBdr>
        <w:top w:val="none" w:sz="0" w:space="0" w:color="auto"/>
        <w:left w:val="none" w:sz="0" w:space="0" w:color="auto"/>
        <w:bottom w:val="none" w:sz="0" w:space="0" w:color="auto"/>
        <w:right w:val="none" w:sz="0" w:space="0" w:color="auto"/>
      </w:divBdr>
    </w:div>
    <w:div w:id="23137686">
      <w:bodyDiv w:val="1"/>
      <w:marLeft w:val="0"/>
      <w:marRight w:val="0"/>
      <w:marTop w:val="0"/>
      <w:marBottom w:val="0"/>
      <w:divBdr>
        <w:top w:val="none" w:sz="0" w:space="0" w:color="auto"/>
        <w:left w:val="none" w:sz="0" w:space="0" w:color="auto"/>
        <w:bottom w:val="none" w:sz="0" w:space="0" w:color="auto"/>
        <w:right w:val="none" w:sz="0" w:space="0" w:color="auto"/>
      </w:divBdr>
    </w:div>
    <w:div w:id="26756790">
      <w:bodyDiv w:val="1"/>
      <w:marLeft w:val="0"/>
      <w:marRight w:val="0"/>
      <w:marTop w:val="0"/>
      <w:marBottom w:val="0"/>
      <w:divBdr>
        <w:top w:val="none" w:sz="0" w:space="0" w:color="auto"/>
        <w:left w:val="none" w:sz="0" w:space="0" w:color="auto"/>
        <w:bottom w:val="none" w:sz="0" w:space="0" w:color="auto"/>
        <w:right w:val="none" w:sz="0" w:space="0" w:color="auto"/>
      </w:divBdr>
    </w:div>
    <w:div w:id="28342250">
      <w:bodyDiv w:val="1"/>
      <w:marLeft w:val="0"/>
      <w:marRight w:val="0"/>
      <w:marTop w:val="0"/>
      <w:marBottom w:val="0"/>
      <w:divBdr>
        <w:top w:val="none" w:sz="0" w:space="0" w:color="auto"/>
        <w:left w:val="none" w:sz="0" w:space="0" w:color="auto"/>
        <w:bottom w:val="none" w:sz="0" w:space="0" w:color="auto"/>
        <w:right w:val="none" w:sz="0" w:space="0" w:color="auto"/>
      </w:divBdr>
    </w:div>
    <w:div w:id="36860481">
      <w:bodyDiv w:val="1"/>
      <w:marLeft w:val="0"/>
      <w:marRight w:val="0"/>
      <w:marTop w:val="0"/>
      <w:marBottom w:val="0"/>
      <w:divBdr>
        <w:top w:val="none" w:sz="0" w:space="0" w:color="auto"/>
        <w:left w:val="none" w:sz="0" w:space="0" w:color="auto"/>
        <w:bottom w:val="none" w:sz="0" w:space="0" w:color="auto"/>
        <w:right w:val="none" w:sz="0" w:space="0" w:color="auto"/>
      </w:divBdr>
    </w:div>
    <w:div w:id="44067915">
      <w:bodyDiv w:val="1"/>
      <w:marLeft w:val="0"/>
      <w:marRight w:val="0"/>
      <w:marTop w:val="0"/>
      <w:marBottom w:val="0"/>
      <w:divBdr>
        <w:top w:val="none" w:sz="0" w:space="0" w:color="auto"/>
        <w:left w:val="none" w:sz="0" w:space="0" w:color="auto"/>
        <w:bottom w:val="none" w:sz="0" w:space="0" w:color="auto"/>
        <w:right w:val="none" w:sz="0" w:space="0" w:color="auto"/>
      </w:divBdr>
    </w:div>
    <w:div w:id="69474310">
      <w:bodyDiv w:val="1"/>
      <w:marLeft w:val="0"/>
      <w:marRight w:val="0"/>
      <w:marTop w:val="0"/>
      <w:marBottom w:val="0"/>
      <w:divBdr>
        <w:top w:val="none" w:sz="0" w:space="0" w:color="auto"/>
        <w:left w:val="none" w:sz="0" w:space="0" w:color="auto"/>
        <w:bottom w:val="none" w:sz="0" w:space="0" w:color="auto"/>
        <w:right w:val="none" w:sz="0" w:space="0" w:color="auto"/>
      </w:divBdr>
    </w:div>
    <w:div w:id="72362945">
      <w:bodyDiv w:val="1"/>
      <w:marLeft w:val="0"/>
      <w:marRight w:val="0"/>
      <w:marTop w:val="0"/>
      <w:marBottom w:val="0"/>
      <w:divBdr>
        <w:top w:val="none" w:sz="0" w:space="0" w:color="auto"/>
        <w:left w:val="none" w:sz="0" w:space="0" w:color="auto"/>
        <w:bottom w:val="none" w:sz="0" w:space="0" w:color="auto"/>
        <w:right w:val="none" w:sz="0" w:space="0" w:color="auto"/>
      </w:divBdr>
    </w:div>
    <w:div w:id="75367698">
      <w:bodyDiv w:val="1"/>
      <w:marLeft w:val="0"/>
      <w:marRight w:val="0"/>
      <w:marTop w:val="0"/>
      <w:marBottom w:val="0"/>
      <w:divBdr>
        <w:top w:val="none" w:sz="0" w:space="0" w:color="auto"/>
        <w:left w:val="none" w:sz="0" w:space="0" w:color="auto"/>
        <w:bottom w:val="none" w:sz="0" w:space="0" w:color="auto"/>
        <w:right w:val="none" w:sz="0" w:space="0" w:color="auto"/>
      </w:divBdr>
    </w:div>
    <w:div w:id="83187235">
      <w:bodyDiv w:val="1"/>
      <w:marLeft w:val="0"/>
      <w:marRight w:val="0"/>
      <w:marTop w:val="0"/>
      <w:marBottom w:val="0"/>
      <w:divBdr>
        <w:top w:val="none" w:sz="0" w:space="0" w:color="auto"/>
        <w:left w:val="none" w:sz="0" w:space="0" w:color="auto"/>
        <w:bottom w:val="none" w:sz="0" w:space="0" w:color="auto"/>
        <w:right w:val="none" w:sz="0" w:space="0" w:color="auto"/>
      </w:divBdr>
    </w:div>
    <w:div w:id="87390118">
      <w:bodyDiv w:val="1"/>
      <w:marLeft w:val="0"/>
      <w:marRight w:val="0"/>
      <w:marTop w:val="0"/>
      <w:marBottom w:val="0"/>
      <w:divBdr>
        <w:top w:val="none" w:sz="0" w:space="0" w:color="auto"/>
        <w:left w:val="none" w:sz="0" w:space="0" w:color="auto"/>
        <w:bottom w:val="none" w:sz="0" w:space="0" w:color="auto"/>
        <w:right w:val="none" w:sz="0" w:space="0" w:color="auto"/>
      </w:divBdr>
    </w:div>
    <w:div w:id="105345550">
      <w:bodyDiv w:val="1"/>
      <w:marLeft w:val="0"/>
      <w:marRight w:val="0"/>
      <w:marTop w:val="0"/>
      <w:marBottom w:val="0"/>
      <w:divBdr>
        <w:top w:val="none" w:sz="0" w:space="0" w:color="auto"/>
        <w:left w:val="none" w:sz="0" w:space="0" w:color="auto"/>
        <w:bottom w:val="none" w:sz="0" w:space="0" w:color="auto"/>
        <w:right w:val="none" w:sz="0" w:space="0" w:color="auto"/>
      </w:divBdr>
    </w:div>
    <w:div w:id="108012121">
      <w:bodyDiv w:val="1"/>
      <w:marLeft w:val="0"/>
      <w:marRight w:val="0"/>
      <w:marTop w:val="0"/>
      <w:marBottom w:val="0"/>
      <w:divBdr>
        <w:top w:val="none" w:sz="0" w:space="0" w:color="auto"/>
        <w:left w:val="none" w:sz="0" w:space="0" w:color="auto"/>
        <w:bottom w:val="none" w:sz="0" w:space="0" w:color="auto"/>
        <w:right w:val="none" w:sz="0" w:space="0" w:color="auto"/>
      </w:divBdr>
    </w:div>
    <w:div w:id="120659223">
      <w:bodyDiv w:val="1"/>
      <w:marLeft w:val="0"/>
      <w:marRight w:val="0"/>
      <w:marTop w:val="0"/>
      <w:marBottom w:val="0"/>
      <w:divBdr>
        <w:top w:val="none" w:sz="0" w:space="0" w:color="auto"/>
        <w:left w:val="none" w:sz="0" w:space="0" w:color="auto"/>
        <w:bottom w:val="none" w:sz="0" w:space="0" w:color="auto"/>
        <w:right w:val="none" w:sz="0" w:space="0" w:color="auto"/>
      </w:divBdr>
    </w:div>
    <w:div w:id="127938810">
      <w:bodyDiv w:val="1"/>
      <w:marLeft w:val="0"/>
      <w:marRight w:val="0"/>
      <w:marTop w:val="0"/>
      <w:marBottom w:val="0"/>
      <w:divBdr>
        <w:top w:val="none" w:sz="0" w:space="0" w:color="auto"/>
        <w:left w:val="none" w:sz="0" w:space="0" w:color="auto"/>
        <w:bottom w:val="none" w:sz="0" w:space="0" w:color="auto"/>
        <w:right w:val="none" w:sz="0" w:space="0" w:color="auto"/>
      </w:divBdr>
    </w:div>
    <w:div w:id="144707435">
      <w:bodyDiv w:val="1"/>
      <w:marLeft w:val="0"/>
      <w:marRight w:val="0"/>
      <w:marTop w:val="0"/>
      <w:marBottom w:val="0"/>
      <w:divBdr>
        <w:top w:val="none" w:sz="0" w:space="0" w:color="auto"/>
        <w:left w:val="none" w:sz="0" w:space="0" w:color="auto"/>
        <w:bottom w:val="none" w:sz="0" w:space="0" w:color="auto"/>
        <w:right w:val="none" w:sz="0" w:space="0" w:color="auto"/>
      </w:divBdr>
    </w:div>
    <w:div w:id="156508028">
      <w:bodyDiv w:val="1"/>
      <w:marLeft w:val="0"/>
      <w:marRight w:val="0"/>
      <w:marTop w:val="0"/>
      <w:marBottom w:val="0"/>
      <w:divBdr>
        <w:top w:val="none" w:sz="0" w:space="0" w:color="auto"/>
        <w:left w:val="none" w:sz="0" w:space="0" w:color="auto"/>
        <w:bottom w:val="none" w:sz="0" w:space="0" w:color="auto"/>
        <w:right w:val="none" w:sz="0" w:space="0" w:color="auto"/>
      </w:divBdr>
    </w:div>
    <w:div w:id="171796668">
      <w:bodyDiv w:val="1"/>
      <w:marLeft w:val="0"/>
      <w:marRight w:val="0"/>
      <w:marTop w:val="0"/>
      <w:marBottom w:val="0"/>
      <w:divBdr>
        <w:top w:val="none" w:sz="0" w:space="0" w:color="auto"/>
        <w:left w:val="none" w:sz="0" w:space="0" w:color="auto"/>
        <w:bottom w:val="none" w:sz="0" w:space="0" w:color="auto"/>
        <w:right w:val="none" w:sz="0" w:space="0" w:color="auto"/>
      </w:divBdr>
    </w:div>
    <w:div w:id="176627010">
      <w:bodyDiv w:val="1"/>
      <w:marLeft w:val="0"/>
      <w:marRight w:val="0"/>
      <w:marTop w:val="0"/>
      <w:marBottom w:val="0"/>
      <w:divBdr>
        <w:top w:val="none" w:sz="0" w:space="0" w:color="auto"/>
        <w:left w:val="none" w:sz="0" w:space="0" w:color="auto"/>
        <w:bottom w:val="none" w:sz="0" w:space="0" w:color="auto"/>
        <w:right w:val="none" w:sz="0" w:space="0" w:color="auto"/>
      </w:divBdr>
    </w:div>
    <w:div w:id="191382013">
      <w:bodyDiv w:val="1"/>
      <w:marLeft w:val="0"/>
      <w:marRight w:val="0"/>
      <w:marTop w:val="0"/>
      <w:marBottom w:val="0"/>
      <w:divBdr>
        <w:top w:val="none" w:sz="0" w:space="0" w:color="auto"/>
        <w:left w:val="none" w:sz="0" w:space="0" w:color="auto"/>
        <w:bottom w:val="none" w:sz="0" w:space="0" w:color="auto"/>
        <w:right w:val="none" w:sz="0" w:space="0" w:color="auto"/>
      </w:divBdr>
    </w:div>
    <w:div w:id="199519654">
      <w:bodyDiv w:val="1"/>
      <w:marLeft w:val="0"/>
      <w:marRight w:val="0"/>
      <w:marTop w:val="0"/>
      <w:marBottom w:val="0"/>
      <w:divBdr>
        <w:top w:val="none" w:sz="0" w:space="0" w:color="auto"/>
        <w:left w:val="none" w:sz="0" w:space="0" w:color="auto"/>
        <w:bottom w:val="none" w:sz="0" w:space="0" w:color="auto"/>
        <w:right w:val="none" w:sz="0" w:space="0" w:color="auto"/>
      </w:divBdr>
    </w:div>
    <w:div w:id="205215059">
      <w:bodyDiv w:val="1"/>
      <w:marLeft w:val="0"/>
      <w:marRight w:val="0"/>
      <w:marTop w:val="0"/>
      <w:marBottom w:val="0"/>
      <w:divBdr>
        <w:top w:val="none" w:sz="0" w:space="0" w:color="auto"/>
        <w:left w:val="none" w:sz="0" w:space="0" w:color="auto"/>
        <w:bottom w:val="none" w:sz="0" w:space="0" w:color="auto"/>
        <w:right w:val="none" w:sz="0" w:space="0" w:color="auto"/>
      </w:divBdr>
    </w:div>
    <w:div w:id="205683356">
      <w:bodyDiv w:val="1"/>
      <w:marLeft w:val="0"/>
      <w:marRight w:val="0"/>
      <w:marTop w:val="0"/>
      <w:marBottom w:val="0"/>
      <w:divBdr>
        <w:top w:val="none" w:sz="0" w:space="0" w:color="auto"/>
        <w:left w:val="none" w:sz="0" w:space="0" w:color="auto"/>
        <w:bottom w:val="none" w:sz="0" w:space="0" w:color="auto"/>
        <w:right w:val="none" w:sz="0" w:space="0" w:color="auto"/>
      </w:divBdr>
    </w:div>
    <w:div w:id="221212921">
      <w:bodyDiv w:val="1"/>
      <w:marLeft w:val="0"/>
      <w:marRight w:val="0"/>
      <w:marTop w:val="0"/>
      <w:marBottom w:val="0"/>
      <w:divBdr>
        <w:top w:val="none" w:sz="0" w:space="0" w:color="auto"/>
        <w:left w:val="none" w:sz="0" w:space="0" w:color="auto"/>
        <w:bottom w:val="none" w:sz="0" w:space="0" w:color="auto"/>
        <w:right w:val="none" w:sz="0" w:space="0" w:color="auto"/>
      </w:divBdr>
    </w:div>
    <w:div w:id="222958578">
      <w:bodyDiv w:val="1"/>
      <w:marLeft w:val="0"/>
      <w:marRight w:val="0"/>
      <w:marTop w:val="0"/>
      <w:marBottom w:val="0"/>
      <w:divBdr>
        <w:top w:val="none" w:sz="0" w:space="0" w:color="auto"/>
        <w:left w:val="none" w:sz="0" w:space="0" w:color="auto"/>
        <w:bottom w:val="none" w:sz="0" w:space="0" w:color="auto"/>
        <w:right w:val="none" w:sz="0" w:space="0" w:color="auto"/>
      </w:divBdr>
    </w:div>
    <w:div w:id="238446186">
      <w:bodyDiv w:val="1"/>
      <w:marLeft w:val="0"/>
      <w:marRight w:val="0"/>
      <w:marTop w:val="0"/>
      <w:marBottom w:val="0"/>
      <w:divBdr>
        <w:top w:val="none" w:sz="0" w:space="0" w:color="auto"/>
        <w:left w:val="none" w:sz="0" w:space="0" w:color="auto"/>
        <w:bottom w:val="none" w:sz="0" w:space="0" w:color="auto"/>
        <w:right w:val="none" w:sz="0" w:space="0" w:color="auto"/>
      </w:divBdr>
    </w:div>
    <w:div w:id="241917404">
      <w:bodyDiv w:val="1"/>
      <w:marLeft w:val="0"/>
      <w:marRight w:val="0"/>
      <w:marTop w:val="0"/>
      <w:marBottom w:val="0"/>
      <w:divBdr>
        <w:top w:val="none" w:sz="0" w:space="0" w:color="auto"/>
        <w:left w:val="none" w:sz="0" w:space="0" w:color="auto"/>
        <w:bottom w:val="none" w:sz="0" w:space="0" w:color="auto"/>
        <w:right w:val="none" w:sz="0" w:space="0" w:color="auto"/>
      </w:divBdr>
    </w:div>
    <w:div w:id="267664817">
      <w:bodyDiv w:val="1"/>
      <w:marLeft w:val="0"/>
      <w:marRight w:val="0"/>
      <w:marTop w:val="0"/>
      <w:marBottom w:val="0"/>
      <w:divBdr>
        <w:top w:val="none" w:sz="0" w:space="0" w:color="auto"/>
        <w:left w:val="none" w:sz="0" w:space="0" w:color="auto"/>
        <w:bottom w:val="none" w:sz="0" w:space="0" w:color="auto"/>
        <w:right w:val="none" w:sz="0" w:space="0" w:color="auto"/>
      </w:divBdr>
    </w:div>
    <w:div w:id="270402235">
      <w:bodyDiv w:val="1"/>
      <w:marLeft w:val="0"/>
      <w:marRight w:val="0"/>
      <w:marTop w:val="0"/>
      <w:marBottom w:val="0"/>
      <w:divBdr>
        <w:top w:val="none" w:sz="0" w:space="0" w:color="auto"/>
        <w:left w:val="none" w:sz="0" w:space="0" w:color="auto"/>
        <w:bottom w:val="none" w:sz="0" w:space="0" w:color="auto"/>
        <w:right w:val="none" w:sz="0" w:space="0" w:color="auto"/>
      </w:divBdr>
    </w:div>
    <w:div w:id="275255932">
      <w:bodyDiv w:val="1"/>
      <w:marLeft w:val="0"/>
      <w:marRight w:val="0"/>
      <w:marTop w:val="0"/>
      <w:marBottom w:val="0"/>
      <w:divBdr>
        <w:top w:val="none" w:sz="0" w:space="0" w:color="auto"/>
        <w:left w:val="none" w:sz="0" w:space="0" w:color="auto"/>
        <w:bottom w:val="none" w:sz="0" w:space="0" w:color="auto"/>
        <w:right w:val="none" w:sz="0" w:space="0" w:color="auto"/>
      </w:divBdr>
    </w:div>
    <w:div w:id="279380789">
      <w:bodyDiv w:val="1"/>
      <w:marLeft w:val="0"/>
      <w:marRight w:val="0"/>
      <w:marTop w:val="0"/>
      <w:marBottom w:val="0"/>
      <w:divBdr>
        <w:top w:val="none" w:sz="0" w:space="0" w:color="auto"/>
        <w:left w:val="none" w:sz="0" w:space="0" w:color="auto"/>
        <w:bottom w:val="none" w:sz="0" w:space="0" w:color="auto"/>
        <w:right w:val="none" w:sz="0" w:space="0" w:color="auto"/>
      </w:divBdr>
    </w:div>
    <w:div w:id="286816989">
      <w:bodyDiv w:val="1"/>
      <w:marLeft w:val="0"/>
      <w:marRight w:val="0"/>
      <w:marTop w:val="0"/>
      <w:marBottom w:val="0"/>
      <w:divBdr>
        <w:top w:val="none" w:sz="0" w:space="0" w:color="auto"/>
        <w:left w:val="none" w:sz="0" w:space="0" w:color="auto"/>
        <w:bottom w:val="none" w:sz="0" w:space="0" w:color="auto"/>
        <w:right w:val="none" w:sz="0" w:space="0" w:color="auto"/>
      </w:divBdr>
    </w:div>
    <w:div w:id="325866236">
      <w:bodyDiv w:val="1"/>
      <w:marLeft w:val="0"/>
      <w:marRight w:val="0"/>
      <w:marTop w:val="0"/>
      <w:marBottom w:val="0"/>
      <w:divBdr>
        <w:top w:val="none" w:sz="0" w:space="0" w:color="auto"/>
        <w:left w:val="none" w:sz="0" w:space="0" w:color="auto"/>
        <w:bottom w:val="none" w:sz="0" w:space="0" w:color="auto"/>
        <w:right w:val="none" w:sz="0" w:space="0" w:color="auto"/>
      </w:divBdr>
    </w:div>
    <w:div w:id="345713359">
      <w:bodyDiv w:val="1"/>
      <w:marLeft w:val="0"/>
      <w:marRight w:val="0"/>
      <w:marTop w:val="0"/>
      <w:marBottom w:val="0"/>
      <w:divBdr>
        <w:top w:val="none" w:sz="0" w:space="0" w:color="auto"/>
        <w:left w:val="none" w:sz="0" w:space="0" w:color="auto"/>
        <w:bottom w:val="none" w:sz="0" w:space="0" w:color="auto"/>
        <w:right w:val="none" w:sz="0" w:space="0" w:color="auto"/>
      </w:divBdr>
    </w:div>
    <w:div w:id="358362951">
      <w:bodyDiv w:val="1"/>
      <w:marLeft w:val="0"/>
      <w:marRight w:val="0"/>
      <w:marTop w:val="0"/>
      <w:marBottom w:val="0"/>
      <w:divBdr>
        <w:top w:val="none" w:sz="0" w:space="0" w:color="auto"/>
        <w:left w:val="none" w:sz="0" w:space="0" w:color="auto"/>
        <w:bottom w:val="none" w:sz="0" w:space="0" w:color="auto"/>
        <w:right w:val="none" w:sz="0" w:space="0" w:color="auto"/>
      </w:divBdr>
    </w:div>
    <w:div w:id="360975915">
      <w:bodyDiv w:val="1"/>
      <w:marLeft w:val="0"/>
      <w:marRight w:val="0"/>
      <w:marTop w:val="0"/>
      <w:marBottom w:val="0"/>
      <w:divBdr>
        <w:top w:val="none" w:sz="0" w:space="0" w:color="auto"/>
        <w:left w:val="none" w:sz="0" w:space="0" w:color="auto"/>
        <w:bottom w:val="none" w:sz="0" w:space="0" w:color="auto"/>
        <w:right w:val="none" w:sz="0" w:space="0" w:color="auto"/>
      </w:divBdr>
    </w:div>
    <w:div w:id="375351130">
      <w:bodyDiv w:val="1"/>
      <w:marLeft w:val="0"/>
      <w:marRight w:val="0"/>
      <w:marTop w:val="0"/>
      <w:marBottom w:val="0"/>
      <w:divBdr>
        <w:top w:val="none" w:sz="0" w:space="0" w:color="auto"/>
        <w:left w:val="none" w:sz="0" w:space="0" w:color="auto"/>
        <w:bottom w:val="none" w:sz="0" w:space="0" w:color="auto"/>
        <w:right w:val="none" w:sz="0" w:space="0" w:color="auto"/>
      </w:divBdr>
    </w:div>
    <w:div w:id="388577756">
      <w:bodyDiv w:val="1"/>
      <w:marLeft w:val="0"/>
      <w:marRight w:val="0"/>
      <w:marTop w:val="0"/>
      <w:marBottom w:val="0"/>
      <w:divBdr>
        <w:top w:val="none" w:sz="0" w:space="0" w:color="auto"/>
        <w:left w:val="none" w:sz="0" w:space="0" w:color="auto"/>
        <w:bottom w:val="none" w:sz="0" w:space="0" w:color="auto"/>
        <w:right w:val="none" w:sz="0" w:space="0" w:color="auto"/>
      </w:divBdr>
    </w:div>
    <w:div w:id="400636749">
      <w:bodyDiv w:val="1"/>
      <w:marLeft w:val="0"/>
      <w:marRight w:val="0"/>
      <w:marTop w:val="0"/>
      <w:marBottom w:val="0"/>
      <w:divBdr>
        <w:top w:val="none" w:sz="0" w:space="0" w:color="auto"/>
        <w:left w:val="none" w:sz="0" w:space="0" w:color="auto"/>
        <w:bottom w:val="none" w:sz="0" w:space="0" w:color="auto"/>
        <w:right w:val="none" w:sz="0" w:space="0" w:color="auto"/>
      </w:divBdr>
    </w:div>
    <w:div w:id="402219278">
      <w:bodyDiv w:val="1"/>
      <w:marLeft w:val="0"/>
      <w:marRight w:val="0"/>
      <w:marTop w:val="0"/>
      <w:marBottom w:val="0"/>
      <w:divBdr>
        <w:top w:val="none" w:sz="0" w:space="0" w:color="auto"/>
        <w:left w:val="none" w:sz="0" w:space="0" w:color="auto"/>
        <w:bottom w:val="none" w:sz="0" w:space="0" w:color="auto"/>
        <w:right w:val="none" w:sz="0" w:space="0" w:color="auto"/>
      </w:divBdr>
    </w:div>
    <w:div w:id="413743650">
      <w:bodyDiv w:val="1"/>
      <w:marLeft w:val="0"/>
      <w:marRight w:val="0"/>
      <w:marTop w:val="0"/>
      <w:marBottom w:val="0"/>
      <w:divBdr>
        <w:top w:val="none" w:sz="0" w:space="0" w:color="auto"/>
        <w:left w:val="none" w:sz="0" w:space="0" w:color="auto"/>
        <w:bottom w:val="none" w:sz="0" w:space="0" w:color="auto"/>
        <w:right w:val="none" w:sz="0" w:space="0" w:color="auto"/>
      </w:divBdr>
    </w:div>
    <w:div w:id="424691342">
      <w:bodyDiv w:val="1"/>
      <w:marLeft w:val="0"/>
      <w:marRight w:val="0"/>
      <w:marTop w:val="0"/>
      <w:marBottom w:val="0"/>
      <w:divBdr>
        <w:top w:val="none" w:sz="0" w:space="0" w:color="auto"/>
        <w:left w:val="none" w:sz="0" w:space="0" w:color="auto"/>
        <w:bottom w:val="none" w:sz="0" w:space="0" w:color="auto"/>
        <w:right w:val="none" w:sz="0" w:space="0" w:color="auto"/>
      </w:divBdr>
    </w:div>
    <w:div w:id="440228576">
      <w:bodyDiv w:val="1"/>
      <w:marLeft w:val="0"/>
      <w:marRight w:val="0"/>
      <w:marTop w:val="0"/>
      <w:marBottom w:val="0"/>
      <w:divBdr>
        <w:top w:val="none" w:sz="0" w:space="0" w:color="auto"/>
        <w:left w:val="none" w:sz="0" w:space="0" w:color="auto"/>
        <w:bottom w:val="none" w:sz="0" w:space="0" w:color="auto"/>
        <w:right w:val="none" w:sz="0" w:space="0" w:color="auto"/>
      </w:divBdr>
    </w:div>
    <w:div w:id="442964109">
      <w:bodyDiv w:val="1"/>
      <w:marLeft w:val="0"/>
      <w:marRight w:val="0"/>
      <w:marTop w:val="0"/>
      <w:marBottom w:val="0"/>
      <w:divBdr>
        <w:top w:val="none" w:sz="0" w:space="0" w:color="auto"/>
        <w:left w:val="none" w:sz="0" w:space="0" w:color="auto"/>
        <w:bottom w:val="none" w:sz="0" w:space="0" w:color="auto"/>
        <w:right w:val="none" w:sz="0" w:space="0" w:color="auto"/>
      </w:divBdr>
    </w:div>
    <w:div w:id="473564056">
      <w:bodyDiv w:val="1"/>
      <w:marLeft w:val="0"/>
      <w:marRight w:val="0"/>
      <w:marTop w:val="0"/>
      <w:marBottom w:val="0"/>
      <w:divBdr>
        <w:top w:val="none" w:sz="0" w:space="0" w:color="auto"/>
        <w:left w:val="none" w:sz="0" w:space="0" w:color="auto"/>
        <w:bottom w:val="none" w:sz="0" w:space="0" w:color="auto"/>
        <w:right w:val="none" w:sz="0" w:space="0" w:color="auto"/>
      </w:divBdr>
    </w:div>
    <w:div w:id="475495805">
      <w:bodyDiv w:val="1"/>
      <w:marLeft w:val="0"/>
      <w:marRight w:val="0"/>
      <w:marTop w:val="0"/>
      <w:marBottom w:val="0"/>
      <w:divBdr>
        <w:top w:val="none" w:sz="0" w:space="0" w:color="auto"/>
        <w:left w:val="none" w:sz="0" w:space="0" w:color="auto"/>
        <w:bottom w:val="none" w:sz="0" w:space="0" w:color="auto"/>
        <w:right w:val="none" w:sz="0" w:space="0" w:color="auto"/>
      </w:divBdr>
    </w:div>
    <w:div w:id="480847360">
      <w:bodyDiv w:val="1"/>
      <w:marLeft w:val="0"/>
      <w:marRight w:val="0"/>
      <w:marTop w:val="0"/>
      <w:marBottom w:val="0"/>
      <w:divBdr>
        <w:top w:val="none" w:sz="0" w:space="0" w:color="auto"/>
        <w:left w:val="none" w:sz="0" w:space="0" w:color="auto"/>
        <w:bottom w:val="none" w:sz="0" w:space="0" w:color="auto"/>
        <w:right w:val="none" w:sz="0" w:space="0" w:color="auto"/>
      </w:divBdr>
    </w:div>
    <w:div w:id="499735083">
      <w:bodyDiv w:val="1"/>
      <w:marLeft w:val="0"/>
      <w:marRight w:val="0"/>
      <w:marTop w:val="0"/>
      <w:marBottom w:val="0"/>
      <w:divBdr>
        <w:top w:val="none" w:sz="0" w:space="0" w:color="auto"/>
        <w:left w:val="none" w:sz="0" w:space="0" w:color="auto"/>
        <w:bottom w:val="none" w:sz="0" w:space="0" w:color="auto"/>
        <w:right w:val="none" w:sz="0" w:space="0" w:color="auto"/>
      </w:divBdr>
    </w:div>
    <w:div w:id="509370666">
      <w:bodyDiv w:val="1"/>
      <w:marLeft w:val="0"/>
      <w:marRight w:val="0"/>
      <w:marTop w:val="0"/>
      <w:marBottom w:val="0"/>
      <w:divBdr>
        <w:top w:val="none" w:sz="0" w:space="0" w:color="auto"/>
        <w:left w:val="none" w:sz="0" w:space="0" w:color="auto"/>
        <w:bottom w:val="none" w:sz="0" w:space="0" w:color="auto"/>
        <w:right w:val="none" w:sz="0" w:space="0" w:color="auto"/>
      </w:divBdr>
    </w:div>
    <w:div w:id="521092673">
      <w:bodyDiv w:val="1"/>
      <w:marLeft w:val="0"/>
      <w:marRight w:val="0"/>
      <w:marTop w:val="0"/>
      <w:marBottom w:val="0"/>
      <w:divBdr>
        <w:top w:val="none" w:sz="0" w:space="0" w:color="auto"/>
        <w:left w:val="none" w:sz="0" w:space="0" w:color="auto"/>
        <w:bottom w:val="none" w:sz="0" w:space="0" w:color="auto"/>
        <w:right w:val="none" w:sz="0" w:space="0" w:color="auto"/>
      </w:divBdr>
    </w:div>
    <w:div w:id="528840322">
      <w:bodyDiv w:val="1"/>
      <w:marLeft w:val="0"/>
      <w:marRight w:val="0"/>
      <w:marTop w:val="0"/>
      <w:marBottom w:val="0"/>
      <w:divBdr>
        <w:top w:val="none" w:sz="0" w:space="0" w:color="auto"/>
        <w:left w:val="none" w:sz="0" w:space="0" w:color="auto"/>
        <w:bottom w:val="none" w:sz="0" w:space="0" w:color="auto"/>
        <w:right w:val="none" w:sz="0" w:space="0" w:color="auto"/>
      </w:divBdr>
    </w:div>
    <w:div w:id="544872073">
      <w:bodyDiv w:val="1"/>
      <w:marLeft w:val="0"/>
      <w:marRight w:val="0"/>
      <w:marTop w:val="0"/>
      <w:marBottom w:val="0"/>
      <w:divBdr>
        <w:top w:val="none" w:sz="0" w:space="0" w:color="auto"/>
        <w:left w:val="none" w:sz="0" w:space="0" w:color="auto"/>
        <w:bottom w:val="none" w:sz="0" w:space="0" w:color="auto"/>
        <w:right w:val="none" w:sz="0" w:space="0" w:color="auto"/>
      </w:divBdr>
    </w:div>
    <w:div w:id="556354676">
      <w:bodyDiv w:val="1"/>
      <w:marLeft w:val="0"/>
      <w:marRight w:val="0"/>
      <w:marTop w:val="0"/>
      <w:marBottom w:val="0"/>
      <w:divBdr>
        <w:top w:val="none" w:sz="0" w:space="0" w:color="auto"/>
        <w:left w:val="none" w:sz="0" w:space="0" w:color="auto"/>
        <w:bottom w:val="none" w:sz="0" w:space="0" w:color="auto"/>
        <w:right w:val="none" w:sz="0" w:space="0" w:color="auto"/>
      </w:divBdr>
    </w:div>
    <w:div w:id="563298145">
      <w:bodyDiv w:val="1"/>
      <w:marLeft w:val="0"/>
      <w:marRight w:val="0"/>
      <w:marTop w:val="0"/>
      <w:marBottom w:val="0"/>
      <w:divBdr>
        <w:top w:val="none" w:sz="0" w:space="0" w:color="auto"/>
        <w:left w:val="none" w:sz="0" w:space="0" w:color="auto"/>
        <w:bottom w:val="none" w:sz="0" w:space="0" w:color="auto"/>
        <w:right w:val="none" w:sz="0" w:space="0" w:color="auto"/>
      </w:divBdr>
    </w:div>
    <w:div w:id="574245522">
      <w:bodyDiv w:val="1"/>
      <w:marLeft w:val="0"/>
      <w:marRight w:val="0"/>
      <w:marTop w:val="0"/>
      <w:marBottom w:val="0"/>
      <w:divBdr>
        <w:top w:val="none" w:sz="0" w:space="0" w:color="auto"/>
        <w:left w:val="none" w:sz="0" w:space="0" w:color="auto"/>
        <w:bottom w:val="none" w:sz="0" w:space="0" w:color="auto"/>
        <w:right w:val="none" w:sz="0" w:space="0" w:color="auto"/>
      </w:divBdr>
    </w:div>
    <w:div w:id="576288686">
      <w:bodyDiv w:val="1"/>
      <w:marLeft w:val="0"/>
      <w:marRight w:val="0"/>
      <w:marTop w:val="0"/>
      <w:marBottom w:val="0"/>
      <w:divBdr>
        <w:top w:val="none" w:sz="0" w:space="0" w:color="auto"/>
        <w:left w:val="none" w:sz="0" w:space="0" w:color="auto"/>
        <w:bottom w:val="none" w:sz="0" w:space="0" w:color="auto"/>
        <w:right w:val="none" w:sz="0" w:space="0" w:color="auto"/>
      </w:divBdr>
    </w:div>
    <w:div w:id="593173751">
      <w:bodyDiv w:val="1"/>
      <w:marLeft w:val="0"/>
      <w:marRight w:val="0"/>
      <w:marTop w:val="0"/>
      <w:marBottom w:val="0"/>
      <w:divBdr>
        <w:top w:val="none" w:sz="0" w:space="0" w:color="auto"/>
        <w:left w:val="none" w:sz="0" w:space="0" w:color="auto"/>
        <w:bottom w:val="none" w:sz="0" w:space="0" w:color="auto"/>
        <w:right w:val="none" w:sz="0" w:space="0" w:color="auto"/>
      </w:divBdr>
    </w:div>
    <w:div w:id="601650717">
      <w:bodyDiv w:val="1"/>
      <w:marLeft w:val="0"/>
      <w:marRight w:val="0"/>
      <w:marTop w:val="0"/>
      <w:marBottom w:val="0"/>
      <w:divBdr>
        <w:top w:val="none" w:sz="0" w:space="0" w:color="auto"/>
        <w:left w:val="none" w:sz="0" w:space="0" w:color="auto"/>
        <w:bottom w:val="none" w:sz="0" w:space="0" w:color="auto"/>
        <w:right w:val="none" w:sz="0" w:space="0" w:color="auto"/>
      </w:divBdr>
    </w:div>
    <w:div w:id="602348972">
      <w:bodyDiv w:val="1"/>
      <w:marLeft w:val="0"/>
      <w:marRight w:val="0"/>
      <w:marTop w:val="0"/>
      <w:marBottom w:val="0"/>
      <w:divBdr>
        <w:top w:val="none" w:sz="0" w:space="0" w:color="auto"/>
        <w:left w:val="none" w:sz="0" w:space="0" w:color="auto"/>
        <w:bottom w:val="none" w:sz="0" w:space="0" w:color="auto"/>
        <w:right w:val="none" w:sz="0" w:space="0" w:color="auto"/>
      </w:divBdr>
    </w:div>
    <w:div w:id="630286959">
      <w:bodyDiv w:val="1"/>
      <w:marLeft w:val="0"/>
      <w:marRight w:val="0"/>
      <w:marTop w:val="0"/>
      <w:marBottom w:val="0"/>
      <w:divBdr>
        <w:top w:val="none" w:sz="0" w:space="0" w:color="auto"/>
        <w:left w:val="none" w:sz="0" w:space="0" w:color="auto"/>
        <w:bottom w:val="none" w:sz="0" w:space="0" w:color="auto"/>
        <w:right w:val="none" w:sz="0" w:space="0" w:color="auto"/>
      </w:divBdr>
    </w:div>
    <w:div w:id="637107633">
      <w:bodyDiv w:val="1"/>
      <w:marLeft w:val="0"/>
      <w:marRight w:val="0"/>
      <w:marTop w:val="0"/>
      <w:marBottom w:val="0"/>
      <w:divBdr>
        <w:top w:val="none" w:sz="0" w:space="0" w:color="auto"/>
        <w:left w:val="none" w:sz="0" w:space="0" w:color="auto"/>
        <w:bottom w:val="none" w:sz="0" w:space="0" w:color="auto"/>
        <w:right w:val="none" w:sz="0" w:space="0" w:color="auto"/>
      </w:divBdr>
    </w:div>
    <w:div w:id="640160015">
      <w:bodyDiv w:val="1"/>
      <w:marLeft w:val="0"/>
      <w:marRight w:val="0"/>
      <w:marTop w:val="0"/>
      <w:marBottom w:val="0"/>
      <w:divBdr>
        <w:top w:val="none" w:sz="0" w:space="0" w:color="auto"/>
        <w:left w:val="none" w:sz="0" w:space="0" w:color="auto"/>
        <w:bottom w:val="none" w:sz="0" w:space="0" w:color="auto"/>
        <w:right w:val="none" w:sz="0" w:space="0" w:color="auto"/>
      </w:divBdr>
    </w:div>
    <w:div w:id="641619153">
      <w:bodyDiv w:val="1"/>
      <w:marLeft w:val="0"/>
      <w:marRight w:val="0"/>
      <w:marTop w:val="0"/>
      <w:marBottom w:val="0"/>
      <w:divBdr>
        <w:top w:val="none" w:sz="0" w:space="0" w:color="auto"/>
        <w:left w:val="none" w:sz="0" w:space="0" w:color="auto"/>
        <w:bottom w:val="none" w:sz="0" w:space="0" w:color="auto"/>
        <w:right w:val="none" w:sz="0" w:space="0" w:color="auto"/>
      </w:divBdr>
    </w:div>
    <w:div w:id="652443251">
      <w:bodyDiv w:val="1"/>
      <w:marLeft w:val="0"/>
      <w:marRight w:val="0"/>
      <w:marTop w:val="0"/>
      <w:marBottom w:val="0"/>
      <w:divBdr>
        <w:top w:val="none" w:sz="0" w:space="0" w:color="auto"/>
        <w:left w:val="none" w:sz="0" w:space="0" w:color="auto"/>
        <w:bottom w:val="none" w:sz="0" w:space="0" w:color="auto"/>
        <w:right w:val="none" w:sz="0" w:space="0" w:color="auto"/>
      </w:divBdr>
    </w:div>
    <w:div w:id="684554159">
      <w:bodyDiv w:val="1"/>
      <w:marLeft w:val="0"/>
      <w:marRight w:val="0"/>
      <w:marTop w:val="0"/>
      <w:marBottom w:val="0"/>
      <w:divBdr>
        <w:top w:val="none" w:sz="0" w:space="0" w:color="auto"/>
        <w:left w:val="none" w:sz="0" w:space="0" w:color="auto"/>
        <w:bottom w:val="none" w:sz="0" w:space="0" w:color="auto"/>
        <w:right w:val="none" w:sz="0" w:space="0" w:color="auto"/>
      </w:divBdr>
    </w:div>
    <w:div w:id="699357664">
      <w:bodyDiv w:val="1"/>
      <w:marLeft w:val="0"/>
      <w:marRight w:val="0"/>
      <w:marTop w:val="0"/>
      <w:marBottom w:val="0"/>
      <w:divBdr>
        <w:top w:val="none" w:sz="0" w:space="0" w:color="auto"/>
        <w:left w:val="none" w:sz="0" w:space="0" w:color="auto"/>
        <w:bottom w:val="none" w:sz="0" w:space="0" w:color="auto"/>
        <w:right w:val="none" w:sz="0" w:space="0" w:color="auto"/>
      </w:divBdr>
    </w:div>
    <w:div w:id="711031481">
      <w:bodyDiv w:val="1"/>
      <w:marLeft w:val="0"/>
      <w:marRight w:val="0"/>
      <w:marTop w:val="0"/>
      <w:marBottom w:val="0"/>
      <w:divBdr>
        <w:top w:val="none" w:sz="0" w:space="0" w:color="auto"/>
        <w:left w:val="none" w:sz="0" w:space="0" w:color="auto"/>
        <w:bottom w:val="none" w:sz="0" w:space="0" w:color="auto"/>
        <w:right w:val="none" w:sz="0" w:space="0" w:color="auto"/>
      </w:divBdr>
    </w:div>
    <w:div w:id="714081250">
      <w:bodyDiv w:val="1"/>
      <w:marLeft w:val="0"/>
      <w:marRight w:val="0"/>
      <w:marTop w:val="0"/>
      <w:marBottom w:val="0"/>
      <w:divBdr>
        <w:top w:val="none" w:sz="0" w:space="0" w:color="auto"/>
        <w:left w:val="none" w:sz="0" w:space="0" w:color="auto"/>
        <w:bottom w:val="none" w:sz="0" w:space="0" w:color="auto"/>
        <w:right w:val="none" w:sz="0" w:space="0" w:color="auto"/>
      </w:divBdr>
    </w:div>
    <w:div w:id="719479988">
      <w:bodyDiv w:val="1"/>
      <w:marLeft w:val="0"/>
      <w:marRight w:val="0"/>
      <w:marTop w:val="0"/>
      <w:marBottom w:val="0"/>
      <w:divBdr>
        <w:top w:val="none" w:sz="0" w:space="0" w:color="auto"/>
        <w:left w:val="none" w:sz="0" w:space="0" w:color="auto"/>
        <w:bottom w:val="none" w:sz="0" w:space="0" w:color="auto"/>
        <w:right w:val="none" w:sz="0" w:space="0" w:color="auto"/>
      </w:divBdr>
    </w:div>
    <w:div w:id="727386421">
      <w:bodyDiv w:val="1"/>
      <w:marLeft w:val="0"/>
      <w:marRight w:val="0"/>
      <w:marTop w:val="0"/>
      <w:marBottom w:val="0"/>
      <w:divBdr>
        <w:top w:val="none" w:sz="0" w:space="0" w:color="auto"/>
        <w:left w:val="none" w:sz="0" w:space="0" w:color="auto"/>
        <w:bottom w:val="none" w:sz="0" w:space="0" w:color="auto"/>
        <w:right w:val="none" w:sz="0" w:space="0" w:color="auto"/>
      </w:divBdr>
    </w:div>
    <w:div w:id="731930770">
      <w:bodyDiv w:val="1"/>
      <w:marLeft w:val="0"/>
      <w:marRight w:val="0"/>
      <w:marTop w:val="0"/>
      <w:marBottom w:val="0"/>
      <w:divBdr>
        <w:top w:val="none" w:sz="0" w:space="0" w:color="auto"/>
        <w:left w:val="none" w:sz="0" w:space="0" w:color="auto"/>
        <w:bottom w:val="none" w:sz="0" w:space="0" w:color="auto"/>
        <w:right w:val="none" w:sz="0" w:space="0" w:color="auto"/>
      </w:divBdr>
    </w:div>
    <w:div w:id="735395654">
      <w:bodyDiv w:val="1"/>
      <w:marLeft w:val="0"/>
      <w:marRight w:val="0"/>
      <w:marTop w:val="0"/>
      <w:marBottom w:val="0"/>
      <w:divBdr>
        <w:top w:val="none" w:sz="0" w:space="0" w:color="auto"/>
        <w:left w:val="none" w:sz="0" w:space="0" w:color="auto"/>
        <w:bottom w:val="none" w:sz="0" w:space="0" w:color="auto"/>
        <w:right w:val="none" w:sz="0" w:space="0" w:color="auto"/>
      </w:divBdr>
    </w:div>
    <w:div w:id="739912660">
      <w:bodyDiv w:val="1"/>
      <w:marLeft w:val="0"/>
      <w:marRight w:val="0"/>
      <w:marTop w:val="0"/>
      <w:marBottom w:val="0"/>
      <w:divBdr>
        <w:top w:val="none" w:sz="0" w:space="0" w:color="auto"/>
        <w:left w:val="none" w:sz="0" w:space="0" w:color="auto"/>
        <w:bottom w:val="none" w:sz="0" w:space="0" w:color="auto"/>
        <w:right w:val="none" w:sz="0" w:space="0" w:color="auto"/>
      </w:divBdr>
    </w:div>
    <w:div w:id="762605567">
      <w:bodyDiv w:val="1"/>
      <w:marLeft w:val="0"/>
      <w:marRight w:val="0"/>
      <w:marTop w:val="0"/>
      <w:marBottom w:val="0"/>
      <w:divBdr>
        <w:top w:val="none" w:sz="0" w:space="0" w:color="auto"/>
        <w:left w:val="none" w:sz="0" w:space="0" w:color="auto"/>
        <w:bottom w:val="none" w:sz="0" w:space="0" w:color="auto"/>
        <w:right w:val="none" w:sz="0" w:space="0" w:color="auto"/>
      </w:divBdr>
    </w:div>
    <w:div w:id="766777008">
      <w:bodyDiv w:val="1"/>
      <w:marLeft w:val="0"/>
      <w:marRight w:val="0"/>
      <w:marTop w:val="0"/>
      <w:marBottom w:val="0"/>
      <w:divBdr>
        <w:top w:val="none" w:sz="0" w:space="0" w:color="auto"/>
        <w:left w:val="none" w:sz="0" w:space="0" w:color="auto"/>
        <w:bottom w:val="none" w:sz="0" w:space="0" w:color="auto"/>
        <w:right w:val="none" w:sz="0" w:space="0" w:color="auto"/>
      </w:divBdr>
    </w:div>
    <w:div w:id="787700689">
      <w:bodyDiv w:val="1"/>
      <w:marLeft w:val="0"/>
      <w:marRight w:val="0"/>
      <w:marTop w:val="0"/>
      <w:marBottom w:val="0"/>
      <w:divBdr>
        <w:top w:val="none" w:sz="0" w:space="0" w:color="auto"/>
        <w:left w:val="none" w:sz="0" w:space="0" w:color="auto"/>
        <w:bottom w:val="none" w:sz="0" w:space="0" w:color="auto"/>
        <w:right w:val="none" w:sz="0" w:space="0" w:color="auto"/>
      </w:divBdr>
    </w:div>
    <w:div w:id="795686042">
      <w:bodyDiv w:val="1"/>
      <w:marLeft w:val="0"/>
      <w:marRight w:val="0"/>
      <w:marTop w:val="0"/>
      <w:marBottom w:val="0"/>
      <w:divBdr>
        <w:top w:val="none" w:sz="0" w:space="0" w:color="auto"/>
        <w:left w:val="none" w:sz="0" w:space="0" w:color="auto"/>
        <w:bottom w:val="none" w:sz="0" w:space="0" w:color="auto"/>
        <w:right w:val="none" w:sz="0" w:space="0" w:color="auto"/>
      </w:divBdr>
    </w:div>
    <w:div w:id="799347387">
      <w:bodyDiv w:val="1"/>
      <w:marLeft w:val="0"/>
      <w:marRight w:val="0"/>
      <w:marTop w:val="0"/>
      <w:marBottom w:val="0"/>
      <w:divBdr>
        <w:top w:val="none" w:sz="0" w:space="0" w:color="auto"/>
        <w:left w:val="none" w:sz="0" w:space="0" w:color="auto"/>
        <w:bottom w:val="none" w:sz="0" w:space="0" w:color="auto"/>
        <w:right w:val="none" w:sz="0" w:space="0" w:color="auto"/>
      </w:divBdr>
    </w:div>
    <w:div w:id="803430575">
      <w:bodyDiv w:val="1"/>
      <w:marLeft w:val="0"/>
      <w:marRight w:val="0"/>
      <w:marTop w:val="0"/>
      <w:marBottom w:val="0"/>
      <w:divBdr>
        <w:top w:val="none" w:sz="0" w:space="0" w:color="auto"/>
        <w:left w:val="none" w:sz="0" w:space="0" w:color="auto"/>
        <w:bottom w:val="none" w:sz="0" w:space="0" w:color="auto"/>
        <w:right w:val="none" w:sz="0" w:space="0" w:color="auto"/>
      </w:divBdr>
    </w:div>
    <w:div w:id="811678745">
      <w:bodyDiv w:val="1"/>
      <w:marLeft w:val="0"/>
      <w:marRight w:val="0"/>
      <w:marTop w:val="0"/>
      <w:marBottom w:val="0"/>
      <w:divBdr>
        <w:top w:val="none" w:sz="0" w:space="0" w:color="auto"/>
        <w:left w:val="none" w:sz="0" w:space="0" w:color="auto"/>
        <w:bottom w:val="none" w:sz="0" w:space="0" w:color="auto"/>
        <w:right w:val="none" w:sz="0" w:space="0" w:color="auto"/>
      </w:divBdr>
    </w:div>
    <w:div w:id="812405273">
      <w:bodyDiv w:val="1"/>
      <w:marLeft w:val="0"/>
      <w:marRight w:val="0"/>
      <w:marTop w:val="0"/>
      <w:marBottom w:val="0"/>
      <w:divBdr>
        <w:top w:val="none" w:sz="0" w:space="0" w:color="auto"/>
        <w:left w:val="none" w:sz="0" w:space="0" w:color="auto"/>
        <w:bottom w:val="none" w:sz="0" w:space="0" w:color="auto"/>
        <w:right w:val="none" w:sz="0" w:space="0" w:color="auto"/>
      </w:divBdr>
    </w:div>
    <w:div w:id="821846254">
      <w:bodyDiv w:val="1"/>
      <w:marLeft w:val="0"/>
      <w:marRight w:val="0"/>
      <w:marTop w:val="0"/>
      <w:marBottom w:val="0"/>
      <w:divBdr>
        <w:top w:val="none" w:sz="0" w:space="0" w:color="auto"/>
        <w:left w:val="none" w:sz="0" w:space="0" w:color="auto"/>
        <w:bottom w:val="none" w:sz="0" w:space="0" w:color="auto"/>
        <w:right w:val="none" w:sz="0" w:space="0" w:color="auto"/>
      </w:divBdr>
    </w:div>
    <w:div w:id="824275791">
      <w:bodyDiv w:val="1"/>
      <w:marLeft w:val="0"/>
      <w:marRight w:val="0"/>
      <w:marTop w:val="0"/>
      <w:marBottom w:val="0"/>
      <w:divBdr>
        <w:top w:val="none" w:sz="0" w:space="0" w:color="auto"/>
        <w:left w:val="none" w:sz="0" w:space="0" w:color="auto"/>
        <w:bottom w:val="none" w:sz="0" w:space="0" w:color="auto"/>
        <w:right w:val="none" w:sz="0" w:space="0" w:color="auto"/>
      </w:divBdr>
    </w:div>
    <w:div w:id="851799426">
      <w:bodyDiv w:val="1"/>
      <w:marLeft w:val="0"/>
      <w:marRight w:val="0"/>
      <w:marTop w:val="0"/>
      <w:marBottom w:val="0"/>
      <w:divBdr>
        <w:top w:val="none" w:sz="0" w:space="0" w:color="auto"/>
        <w:left w:val="none" w:sz="0" w:space="0" w:color="auto"/>
        <w:bottom w:val="none" w:sz="0" w:space="0" w:color="auto"/>
        <w:right w:val="none" w:sz="0" w:space="0" w:color="auto"/>
      </w:divBdr>
    </w:div>
    <w:div w:id="873738930">
      <w:bodyDiv w:val="1"/>
      <w:marLeft w:val="0"/>
      <w:marRight w:val="0"/>
      <w:marTop w:val="0"/>
      <w:marBottom w:val="0"/>
      <w:divBdr>
        <w:top w:val="none" w:sz="0" w:space="0" w:color="auto"/>
        <w:left w:val="none" w:sz="0" w:space="0" w:color="auto"/>
        <w:bottom w:val="none" w:sz="0" w:space="0" w:color="auto"/>
        <w:right w:val="none" w:sz="0" w:space="0" w:color="auto"/>
      </w:divBdr>
    </w:div>
    <w:div w:id="879829092">
      <w:bodyDiv w:val="1"/>
      <w:marLeft w:val="0"/>
      <w:marRight w:val="0"/>
      <w:marTop w:val="0"/>
      <w:marBottom w:val="0"/>
      <w:divBdr>
        <w:top w:val="none" w:sz="0" w:space="0" w:color="auto"/>
        <w:left w:val="none" w:sz="0" w:space="0" w:color="auto"/>
        <w:bottom w:val="none" w:sz="0" w:space="0" w:color="auto"/>
        <w:right w:val="none" w:sz="0" w:space="0" w:color="auto"/>
      </w:divBdr>
    </w:div>
    <w:div w:id="888301536">
      <w:bodyDiv w:val="1"/>
      <w:marLeft w:val="0"/>
      <w:marRight w:val="0"/>
      <w:marTop w:val="0"/>
      <w:marBottom w:val="0"/>
      <w:divBdr>
        <w:top w:val="none" w:sz="0" w:space="0" w:color="auto"/>
        <w:left w:val="none" w:sz="0" w:space="0" w:color="auto"/>
        <w:bottom w:val="none" w:sz="0" w:space="0" w:color="auto"/>
        <w:right w:val="none" w:sz="0" w:space="0" w:color="auto"/>
      </w:divBdr>
    </w:div>
    <w:div w:id="903566422">
      <w:bodyDiv w:val="1"/>
      <w:marLeft w:val="0"/>
      <w:marRight w:val="0"/>
      <w:marTop w:val="0"/>
      <w:marBottom w:val="0"/>
      <w:divBdr>
        <w:top w:val="none" w:sz="0" w:space="0" w:color="auto"/>
        <w:left w:val="none" w:sz="0" w:space="0" w:color="auto"/>
        <w:bottom w:val="none" w:sz="0" w:space="0" w:color="auto"/>
        <w:right w:val="none" w:sz="0" w:space="0" w:color="auto"/>
      </w:divBdr>
    </w:div>
    <w:div w:id="911158887">
      <w:bodyDiv w:val="1"/>
      <w:marLeft w:val="0"/>
      <w:marRight w:val="0"/>
      <w:marTop w:val="0"/>
      <w:marBottom w:val="0"/>
      <w:divBdr>
        <w:top w:val="none" w:sz="0" w:space="0" w:color="auto"/>
        <w:left w:val="none" w:sz="0" w:space="0" w:color="auto"/>
        <w:bottom w:val="none" w:sz="0" w:space="0" w:color="auto"/>
        <w:right w:val="none" w:sz="0" w:space="0" w:color="auto"/>
      </w:divBdr>
    </w:div>
    <w:div w:id="915361477">
      <w:bodyDiv w:val="1"/>
      <w:marLeft w:val="0"/>
      <w:marRight w:val="0"/>
      <w:marTop w:val="0"/>
      <w:marBottom w:val="0"/>
      <w:divBdr>
        <w:top w:val="none" w:sz="0" w:space="0" w:color="auto"/>
        <w:left w:val="none" w:sz="0" w:space="0" w:color="auto"/>
        <w:bottom w:val="none" w:sz="0" w:space="0" w:color="auto"/>
        <w:right w:val="none" w:sz="0" w:space="0" w:color="auto"/>
      </w:divBdr>
    </w:div>
    <w:div w:id="955646206">
      <w:bodyDiv w:val="1"/>
      <w:marLeft w:val="0"/>
      <w:marRight w:val="0"/>
      <w:marTop w:val="0"/>
      <w:marBottom w:val="0"/>
      <w:divBdr>
        <w:top w:val="none" w:sz="0" w:space="0" w:color="auto"/>
        <w:left w:val="none" w:sz="0" w:space="0" w:color="auto"/>
        <w:bottom w:val="none" w:sz="0" w:space="0" w:color="auto"/>
        <w:right w:val="none" w:sz="0" w:space="0" w:color="auto"/>
      </w:divBdr>
    </w:div>
    <w:div w:id="962341696">
      <w:bodyDiv w:val="1"/>
      <w:marLeft w:val="0"/>
      <w:marRight w:val="0"/>
      <w:marTop w:val="0"/>
      <w:marBottom w:val="0"/>
      <w:divBdr>
        <w:top w:val="none" w:sz="0" w:space="0" w:color="auto"/>
        <w:left w:val="none" w:sz="0" w:space="0" w:color="auto"/>
        <w:bottom w:val="none" w:sz="0" w:space="0" w:color="auto"/>
        <w:right w:val="none" w:sz="0" w:space="0" w:color="auto"/>
      </w:divBdr>
    </w:div>
    <w:div w:id="963081826">
      <w:bodyDiv w:val="1"/>
      <w:marLeft w:val="0"/>
      <w:marRight w:val="0"/>
      <w:marTop w:val="0"/>
      <w:marBottom w:val="0"/>
      <w:divBdr>
        <w:top w:val="none" w:sz="0" w:space="0" w:color="auto"/>
        <w:left w:val="none" w:sz="0" w:space="0" w:color="auto"/>
        <w:bottom w:val="none" w:sz="0" w:space="0" w:color="auto"/>
        <w:right w:val="none" w:sz="0" w:space="0" w:color="auto"/>
      </w:divBdr>
    </w:div>
    <w:div w:id="1025011629">
      <w:bodyDiv w:val="1"/>
      <w:marLeft w:val="0"/>
      <w:marRight w:val="0"/>
      <w:marTop w:val="0"/>
      <w:marBottom w:val="0"/>
      <w:divBdr>
        <w:top w:val="none" w:sz="0" w:space="0" w:color="auto"/>
        <w:left w:val="none" w:sz="0" w:space="0" w:color="auto"/>
        <w:bottom w:val="none" w:sz="0" w:space="0" w:color="auto"/>
        <w:right w:val="none" w:sz="0" w:space="0" w:color="auto"/>
      </w:divBdr>
    </w:div>
    <w:div w:id="1027215532">
      <w:bodyDiv w:val="1"/>
      <w:marLeft w:val="0"/>
      <w:marRight w:val="0"/>
      <w:marTop w:val="0"/>
      <w:marBottom w:val="0"/>
      <w:divBdr>
        <w:top w:val="none" w:sz="0" w:space="0" w:color="auto"/>
        <w:left w:val="none" w:sz="0" w:space="0" w:color="auto"/>
        <w:bottom w:val="none" w:sz="0" w:space="0" w:color="auto"/>
        <w:right w:val="none" w:sz="0" w:space="0" w:color="auto"/>
      </w:divBdr>
    </w:div>
    <w:div w:id="1057439162">
      <w:bodyDiv w:val="1"/>
      <w:marLeft w:val="0"/>
      <w:marRight w:val="0"/>
      <w:marTop w:val="0"/>
      <w:marBottom w:val="0"/>
      <w:divBdr>
        <w:top w:val="none" w:sz="0" w:space="0" w:color="auto"/>
        <w:left w:val="none" w:sz="0" w:space="0" w:color="auto"/>
        <w:bottom w:val="none" w:sz="0" w:space="0" w:color="auto"/>
        <w:right w:val="none" w:sz="0" w:space="0" w:color="auto"/>
      </w:divBdr>
    </w:div>
    <w:div w:id="1059475992">
      <w:bodyDiv w:val="1"/>
      <w:marLeft w:val="0"/>
      <w:marRight w:val="0"/>
      <w:marTop w:val="0"/>
      <w:marBottom w:val="0"/>
      <w:divBdr>
        <w:top w:val="none" w:sz="0" w:space="0" w:color="auto"/>
        <w:left w:val="none" w:sz="0" w:space="0" w:color="auto"/>
        <w:bottom w:val="none" w:sz="0" w:space="0" w:color="auto"/>
        <w:right w:val="none" w:sz="0" w:space="0" w:color="auto"/>
      </w:divBdr>
    </w:div>
    <w:div w:id="1062559817">
      <w:bodyDiv w:val="1"/>
      <w:marLeft w:val="0"/>
      <w:marRight w:val="0"/>
      <w:marTop w:val="0"/>
      <w:marBottom w:val="0"/>
      <w:divBdr>
        <w:top w:val="none" w:sz="0" w:space="0" w:color="auto"/>
        <w:left w:val="none" w:sz="0" w:space="0" w:color="auto"/>
        <w:bottom w:val="none" w:sz="0" w:space="0" w:color="auto"/>
        <w:right w:val="none" w:sz="0" w:space="0" w:color="auto"/>
      </w:divBdr>
    </w:div>
    <w:div w:id="1140726815">
      <w:bodyDiv w:val="1"/>
      <w:marLeft w:val="0"/>
      <w:marRight w:val="0"/>
      <w:marTop w:val="0"/>
      <w:marBottom w:val="0"/>
      <w:divBdr>
        <w:top w:val="none" w:sz="0" w:space="0" w:color="auto"/>
        <w:left w:val="none" w:sz="0" w:space="0" w:color="auto"/>
        <w:bottom w:val="none" w:sz="0" w:space="0" w:color="auto"/>
        <w:right w:val="none" w:sz="0" w:space="0" w:color="auto"/>
      </w:divBdr>
    </w:div>
    <w:div w:id="1152480580">
      <w:bodyDiv w:val="1"/>
      <w:marLeft w:val="0"/>
      <w:marRight w:val="0"/>
      <w:marTop w:val="0"/>
      <w:marBottom w:val="0"/>
      <w:divBdr>
        <w:top w:val="none" w:sz="0" w:space="0" w:color="auto"/>
        <w:left w:val="none" w:sz="0" w:space="0" w:color="auto"/>
        <w:bottom w:val="none" w:sz="0" w:space="0" w:color="auto"/>
        <w:right w:val="none" w:sz="0" w:space="0" w:color="auto"/>
      </w:divBdr>
    </w:div>
    <w:div w:id="1159686691">
      <w:bodyDiv w:val="1"/>
      <w:marLeft w:val="0"/>
      <w:marRight w:val="0"/>
      <w:marTop w:val="0"/>
      <w:marBottom w:val="0"/>
      <w:divBdr>
        <w:top w:val="none" w:sz="0" w:space="0" w:color="auto"/>
        <w:left w:val="none" w:sz="0" w:space="0" w:color="auto"/>
        <w:bottom w:val="none" w:sz="0" w:space="0" w:color="auto"/>
        <w:right w:val="none" w:sz="0" w:space="0" w:color="auto"/>
      </w:divBdr>
    </w:div>
    <w:div w:id="1166674052">
      <w:bodyDiv w:val="1"/>
      <w:marLeft w:val="0"/>
      <w:marRight w:val="0"/>
      <w:marTop w:val="0"/>
      <w:marBottom w:val="0"/>
      <w:divBdr>
        <w:top w:val="none" w:sz="0" w:space="0" w:color="auto"/>
        <w:left w:val="none" w:sz="0" w:space="0" w:color="auto"/>
        <w:bottom w:val="none" w:sz="0" w:space="0" w:color="auto"/>
        <w:right w:val="none" w:sz="0" w:space="0" w:color="auto"/>
      </w:divBdr>
    </w:div>
    <w:div w:id="1173032670">
      <w:bodyDiv w:val="1"/>
      <w:marLeft w:val="0"/>
      <w:marRight w:val="0"/>
      <w:marTop w:val="0"/>
      <w:marBottom w:val="0"/>
      <w:divBdr>
        <w:top w:val="none" w:sz="0" w:space="0" w:color="auto"/>
        <w:left w:val="none" w:sz="0" w:space="0" w:color="auto"/>
        <w:bottom w:val="none" w:sz="0" w:space="0" w:color="auto"/>
        <w:right w:val="none" w:sz="0" w:space="0" w:color="auto"/>
      </w:divBdr>
    </w:div>
    <w:div w:id="1187447817">
      <w:bodyDiv w:val="1"/>
      <w:marLeft w:val="0"/>
      <w:marRight w:val="0"/>
      <w:marTop w:val="0"/>
      <w:marBottom w:val="0"/>
      <w:divBdr>
        <w:top w:val="none" w:sz="0" w:space="0" w:color="auto"/>
        <w:left w:val="none" w:sz="0" w:space="0" w:color="auto"/>
        <w:bottom w:val="none" w:sz="0" w:space="0" w:color="auto"/>
        <w:right w:val="none" w:sz="0" w:space="0" w:color="auto"/>
      </w:divBdr>
    </w:div>
    <w:div w:id="1190800200">
      <w:bodyDiv w:val="1"/>
      <w:marLeft w:val="0"/>
      <w:marRight w:val="0"/>
      <w:marTop w:val="0"/>
      <w:marBottom w:val="0"/>
      <w:divBdr>
        <w:top w:val="none" w:sz="0" w:space="0" w:color="auto"/>
        <w:left w:val="none" w:sz="0" w:space="0" w:color="auto"/>
        <w:bottom w:val="none" w:sz="0" w:space="0" w:color="auto"/>
        <w:right w:val="none" w:sz="0" w:space="0" w:color="auto"/>
      </w:divBdr>
    </w:div>
    <w:div w:id="1203514761">
      <w:bodyDiv w:val="1"/>
      <w:marLeft w:val="0"/>
      <w:marRight w:val="0"/>
      <w:marTop w:val="0"/>
      <w:marBottom w:val="0"/>
      <w:divBdr>
        <w:top w:val="none" w:sz="0" w:space="0" w:color="auto"/>
        <w:left w:val="none" w:sz="0" w:space="0" w:color="auto"/>
        <w:bottom w:val="none" w:sz="0" w:space="0" w:color="auto"/>
        <w:right w:val="none" w:sz="0" w:space="0" w:color="auto"/>
      </w:divBdr>
    </w:div>
    <w:div w:id="1213153987">
      <w:bodyDiv w:val="1"/>
      <w:marLeft w:val="0"/>
      <w:marRight w:val="0"/>
      <w:marTop w:val="0"/>
      <w:marBottom w:val="0"/>
      <w:divBdr>
        <w:top w:val="none" w:sz="0" w:space="0" w:color="auto"/>
        <w:left w:val="none" w:sz="0" w:space="0" w:color="auto"/>
        <w:bottom w:val="none" w:sz="0" w:space="0" w:color="auto"/>
        <w:right w:val="none" w:sz="0" w:space="0" w:color="auto"/>
      </w:divBdr>
    </w:div>
    <w:div w:id="1218707831">
      <w:bodyDiv w:val="1"/>
      <w:marLeft w:val="0"/>
      <w:marRight w:val="0"/>
      <w:marTop w:val="0"/>
      <w:marBottom w:val="0"/>
      <w:divBdr>
        <w:top w:val="none" w:sz="0" w:space="0" w:color="auto"/>
        <w:left w:val="none" w:sz="0" w:space="0" w:color="auto"/>
        <w:bottom w:val="none" w:sz="0" w:space="0" w:color="auto"/>
        <w:right w:val="none" w:sz="0" w:space="0" w:color="auto"/>
      </w:divBdr>
    </w:div>
    <w:div w:id="1232160632">
      <w:bodyDiv w:val="1"/>
      <w:marLeft w:val="0"/>
      <w:marRight w:val="0"/>
      <w:marTop w:val="0"/>
      <w:marBottom w:val="0"/>
      <w:divBdr>
        <w:top w:val="none" w:sz="0" w:space="0" w:color="auto"/>
        <w:left w:val="none" w:sz="0" w:space="0" w:color="auto"/>
        <w:bottom w:val="none" w:sz="0" w:space="0" w:color="auto"/>
        <w:right w:val="none" w:sz="0" w:space="0" w:color="auto"/>
      </w:divBdr>
    </w:div>
    <w:div w:id="1245408122">
      <w:bodyDiv w:val="1"/>
      <w:marLeft w:val="0"/>
      <w:marRight w:val="0"/>
      <w:marTop w:val="0"/>
      <w:marBottom w:val="0"/>
      <w:divBdr>
        <w:top w:val="none" w:sz="0" w:space="0" w:color="auto"/>
        <w:left w:val="none" w:sz="0" w:space="0" w:color="auto"/>
        <w:bottom w:val="none" w:sz="0" w:space="0" w:color="auto"/>
        <w:right w:val="none" w:sz="0" w:space="0" w:color="auto"/>
      </w:divBdr>
    </w:div>
    <w:div w:id="1245794750">
      <w:bodyDiv w:val="1"/>
      <w:marLeft w:val="0"/>
      <w:marRight w:val="0"/>
      <w:marTop w:val="0"/>
      <w:marBottom w:val="0"/>
      <w:divBdr>
        <w:top w:val="none" w:sz="0" w:space="0" w:color="auto"/>
        <w:left w:val="none" w:sz="0" w:space="0" w:color="auto"/>
        <w:bottom w:val="none" w:sz="0" w:space="0" w:color="auto"/>
        <w:right w:val="none" w:sz="0" w:space="0" w:color="auto"/>
      </w:divBdr>
    </w:div>
    <w:div w:id="1256212323">
      <w:bodyDiv w:val="1"/>
      <w:marLeft w:val="0"/>
      <w:marRight w:val="0"/>
      <w:marTop w:val="0"/>
      <w:marBottom w:val="0"/>
      <w:divBdr>
        <w:top w:val="none" w:sz="0" w:space="0" w:color="auto"/>
        <w:left w:val="none" w:sz="0" w:space="0" w:color="auto"/>
        <w:bottom w:val="none" w:sz="0" w:space="0" w:color="auto"/>
        <w:right w:val="none" w:sz="0" w:space="0" w:color="auto"/>
      </w:divBdr>
    </w:div>
    <w:div w:id="1264532971">
      <w:bodyDiv w:val="1"/>
      <w:marLeft w:val="0"/>
      <w:marRight w:val="0"/>
      <w:marTop w:val="0"/>
      <w:marBottom w:val="0"/>
      <w:divBdr>
        <w:top w:val="none" w:sz="0" w:space="0" w:color="auto"/>
        <w:left w:val="none" w:sz="0" w:space="0" w:color="auto"/>
        <w:bottom w:val="none" w:sz="0" w:space="0" w:color="auto"/>
        <w:right w:val="none" w:sz="0" w:space="0" w:color="auto"/>
      </w:divBdr>
    </w:div>
    <w:div w:id="1266110836">
      <w:bodyDiv w:val="1"/>
      <w:marLeft w:val="0"/>
      <w:marRight w:val="0"/>
      <w:marTop w:val="0"/>
      <w:marBottom w:val="0"/>
      <w:divBdr>
        <w:top w:val="none" w:sz="0" w:space="0" w:color="auto"/>
        <w:left w:val="none" w:sz="0" w:space="0" w:color="auto"/>
        <w:bottom w:val="none" w:sz="0" w:space="0" w:color="auto"/>
        <w:right w:val="none" w:sz="0" w:space="0" w:color="auto"/>
      </w:divBdr>
    </w:div>
    <w:div w:id="1273318672">
      <w:bodyDiv w:val="1"/>
      <w:marLeft w:val="0"/>
      <w:marRight w:val="0"/>
      <w:marTop w:val="0"/>
      <w:marBottom w:val="0"/>
      <w:divBdr>
        <w:top w:val="none" w:sz="0" w:space="0" w:color="auto"/>
        <w:left w:val="none" w:sz="0" w:space="0" w:color="auto"/>
        <w:bottom w:val="none" w:sz="0" w:space="0" w:color="auto"/>
        <w:right w:val="none" w:sz="0" w:space="0" w:color="auto"/>
      </w:divBdr>
    </w:div>
    <w:div w:id="1273783570">
      <w:bodyDiv w:val="1"/>
      <w:marLeft w:val="0"/>
      <w:marRight w:val="0"/>
      <w:marTop w:val="0"/>
      <w:marBottom w:val="0"/>
      <w:divBdr>
        <w:top w:val="none" w:sz="0" w:space="0" w:color="auto"/>
        <w:left w:val="none" w:sz="0" w:space="0" w:color="auto"/>
        <w:bottom w:val="none" w:sz="0" w:space="0" w:color="auto"/>
        <w:right w:val="none" w:sz="0" w:space="0" w:color="auto"/>
      </w:divBdr>
    </w:div>
    <w:div w:id="1288507410">
      <w:bodyDiv w:val="1"/>
      <w:marLeft w:val="0"/>
      <w:marRight w:val="0"/>
      <w:marTop w:val="0"/>
      <w:marBottom w:val="0"/>
      <w:divBdr>
        <w:top w:val="none" w:sz="0" w:space="0" w:color="auto"/>
        <w:left w:val="none" w:sz="0" w:space="0" w:color="auto"/>
        <w:bottom w:val="none" w:sz="0" w:space="0" w:color="auto"/>
        <w:right w:val="none" w:sz="0" w:space="0" w:color="auto"/>
      </w:divBdr>
    </w:div>
    <w:div w:id="1297368343">
      <w:bodyDiv w:val="1"/>
      <w:marLeft w:val="0"/>
      <w:marRight w:val="0"/>
      <w:marTop w:val="0"/>
      <w:marBottom w:val="0"/>
      <w:divBdr>
        <w:top w:val="none" w:sz="0" w:space="0" w:color="auto"/>
        <w:left w:val="none" w:sz="0" w:space="0" w:color="auto"/>
        <w:bottom w:val="none" w:sz="0" w:space="0" w:color="auto"/>
        <w:right w:val="none" w:sz="0" w:space="0" w:color="auto"/>
      </w:divBdr>
    </w:div>
    <w:div w:id="1299604805">
      <w:bodyDiv w:val="1"/>
      <w:marLeft w:val="0"/>
      <w:marRight w:val="0"/>
      <w:marTop w:val="0"/>
      <w:marBottom w:val="0"/>
      <w:divBdr>
        <w:top w:val="none" w:sz="0" w:space="0" w:color="auto"/>
        <w:left w:val="none" w:sz="0" w:space="0" w:color="auto"/>
        <w:bottom w:val="none" w:sz="0" w:space="0" w:color="auto"/>
        <w:right w:val="none" w:sz="0" w:space="0" w:color="auto"/>
      </w:divBdr>
    </w:div>
    <w:div w:id="1309633166">
      <w:bodyDiv w:val="1"/>
      <w:marLeft w:val="0"/>
      <w:marRight w:val="0"/>
      <w:marTop w:val="0"/>
      <w:marBottom w:val="0"/>
      <w:divBdr>
        <w:top w:val="none" w:sz="0" w:space="0" w:color="auto"/>
        <w:left w:val="none" w:sz="0" w:space="0" w:color="auto"/>
        <w:bottom w:val="none" w:sz="0" w:space="0" w:color="auto"/>
        <w:right w:val="none" w:sz="0" w:space="0" w:color="auto"/>
      </w:divBdr>
    </w:div>
    <w:div w:id="1314918832">
      <w:bodyDiv w:val="1"/>
      <w:marLeft w:val="0"/>
      <w:marRight w:val="0"/>
      <w:marTop w:val="0"/>
      <w:marBottom w:val="0"/>
      <w:divBdr>
        <w:top w:val="none" w:sz="0" w:space="0" w:color="auto"/>
        <w:left w:val="none" w:sz="0" w:space="0" w:color="auto"/>
        <w:bottom w:val="none" w:sz="0" w:space="0" w:color="auto"/>
        <w:right w:val="none" w:sz="0" w:space="0" w:color="auto"/>
      </w:divBdr>
    </w:div>
    <w:div w:id="1319923516">
      <w:bodyDiv w:val="1"/>
      <w:marLeft w:val="0"/>
      <w:marRight w:val="0"/>
      <w:marTop w:val="0"/>
      <w:marBottom w:val="0"/>
      <w:divBdr>
        <w:top w:val="none" w:sz="0" w:space="0" w:color="auto"/>
        <w:left w:val="none" w:sz="0" w:space="0" w:color="auto"/>
        <w:bottom w:val="none" w:sz="0" w:space="0" w:color="auto"/>
        <w:right w:val="none" w:sz="0" w:space="0" w:color="auto"/>
      </w:divBdr>
    </w:div>
    <w:div w:id="1330019294">
      <w:bodyDiv w:val="1"/>
      <w:marLeft w:val="0"/>
      <w:marRight w:val="0"/>
      <w:marTop w:val="0"/>
      <w:marBottom w:val="0"/>
      <w:divBdr>
        <w:top w:val="none" w:sz="0" w:space="0" w:color="auto"/>
        <w:left w:val="none" w:sz="0" w:space="0" w:color="auto"/>
        <w:bottom w:val="none" w:sz="0" w:space="0" w:color="auto"/>
        <w:right w:val="none" w:sz="0" w:space="0" w:color="auto"/>
      </w:divBdr>
    </w:div>
    <w:div w:id="1337685494">
      <w:bodyDiv w:val="1"/>
      <w:marLeft w:val="0"/>
      <w:marRight w:val="0"/>
      <w:marTop w:val="0"/>
      <w:marBottom w:val="0"/>
      <w:divBdr>
        <w:top w:val="none" w:sz="0" w:space="0" w:color="auto"/>
        <w:left w:val="none" w:sz="0" w:space="0" w:color="auto"/>
        <w:bottom w:val="none" w:sz="0" w:space="0" w:color="auto"/>
        <w:right w:val="none" w:sz="0" w:space="0" w:color="auto"/>
      </w:divBdr>
    </w:div>
    <w:div w:id="1361317160">
      <w:bodyDiv w:val="1"/>
      <w:marLeft w:val="0"/>
      <w:marRight w:val="0"/>
      <w:marTop w:val="0"/>
      <w:marBottom w:val="0"/>
      <w:divBdr>
        <w:top w:val="none" w:sz="0" w:space="0" w:color="auto"/>
        <w:left w:val="none" w:sz="0" w:space="0" w:color="auto"/>
        <w:bottom w:val="none" w:sz="0" w:space="0" w:color="auto"/>
        <w:right w:val="none" w:sz="0" w:space="0" w:color="auto"/>
      </w:divBdr>
    </w:div>
    <w:div w:id="1386097962">
      <w:bodyDiv w:val="1"/>
      <w:marLeft w:val="0"/>
      <w:marRight w:val="0"/>
      <w:marTop w:val="0"/>
      <w:marBottom w:val="0"/>
      <w:divBdr>
        <w:top w:val="none" w:sz="0" w:space="0" w:color="auto"/>
        <w:left w:val="none" w:sz="0" w:space="0" w:color="auto"/>
        <w:bottom w:val="none" w:sz="0" w:space="0" w:color="auto"/>
        <w:right w:val="none" w:sz="0" w:space="0" w:color="auto"/>
      </w:divBdr>
    </w:div>
    <w:div w:id="1389919327">
      <w:bodyDiv w:val="1"/>
      <w:marLeft w:val="0"/>
      <w:marRight w:val="0"/>
      <w:marTop w:val="0"/>
      <w:marBottom w:val="0"/>
      <w:divBdr>
        <w:top w:val="none" w:sz="0" w:space="0" w:color="auto"/>
        <w:left w:val="none" w:sz="0" w:space="0" w:color="auto"/>
        <w:bottom w:val="none" w:sz="0" w:space="0" w:color="auto"/>
        <w:right w:val="none" w:sz="0" w:space="0" w:color="auto"/>
      </w:divBdr>
    </w:div>
    <w:div w:id="1390956289">
      <w:bodyDiv w:val="1"/>
      <w:marLeft w:val="0"/>
      <w:marRight w:val="0"/>
      <w:marTop w:val="0"/>
      <w:marBottom w:val="0"/>
      <w:divBdr>
        <w:top w:val="none" w:sz="0" w:space="0" w:color="auto"/>
        <w:left w:val="none" w:sz="0" w:space="0" w:color="auto"/>
        <w:bottom w:val="none" w:sz="0" w:space="0" w:color="auto"/>
        <w:right w:val="none" w:sz="0" w:space="0" w:color="auto"/>
      </w:divBdr>
    </w:div>
    <w:div w:id="1404599215">
      <w:bodyDiv w:val="1"/>
      <w:marLeft w:val="0"/>
      <w:marRight w:val="0"/>
      <w:marTop w:val="0"/>
      <w:marBottom w:val="0"/>
      <w:divBdr>
        <w:top w:val="none" w:sz="0" w:space="0" w:color="auto"/>
        <w:left w:val="none" w:sz="0" w:space="0" w:color="auto"/>
        <w:bottom w:val="none" w:sz="0" w:space="0" w:color="auto"/>
        <w:right w:val="none" w:sz="0" w:space="0" w:color="auto"/>
      </w:divBdr>
    </w:div>
    <w:div w:id="1416705663">
      <w:bodyDiv w:val="1"/>
      <w:marLeft w:val="0"/>
      <w:marRight w:val="0"/>
      <w:marTop w:val="0"/>
      <w:marBottom w:val="0"/>
      <w:divBdr>
        <w:top w:val="none" w:sz="0" w:space="0" w:color="auto"/>
        <w:left w:val="none" w:sz="0" w:space="0" w:color="auto"/>
        <w:bottom w:val="none" w:sz="0" w:space="0" w:color="auto"/>
        <w:right w:val="none" w:sz="0" w:space="0" w:color="auto"/>
      </w:divBdr>
    </w:div>
    <w:div w:id="1418667646">
      <w:bodyDiv w:val="1"/>
      <w:marLeft w:val="0"/>
      <w:marRight w:val="0"/>
      <w:marTop w:val="0"/>
      <w:marBottom w:val="0"/>
      <w:divBdr>
        <w:top w:val="none" w:sz="0" w:space="0" w:color="auto"/>
        <w:left w:val="none" w:sz="0" w:space="0" w:color="auto"/>
        <w:bottom w:val="none" w:sz="0" w:space="0" w:color="auto"/>
        <w:right w:val="none" w:sz="0" w:space="0" w:color="auto"/>
      </w:divBdr>
    </w:div>
    <w:div w:id="1425230020">
      <w:bodyDiv w:val="1"/>
      <w:marLeft w:val="0"/>
      <w:marRight w:val="0"/>
      <w:marTop w:val="0"/>
      <w:marBottom w:val="0"/>
      <w:divBdr>
        <w:top w:val="none" w:sz="0" w:space="0" w:color="auto"/>
        <w:left w:val="none" w:sz="0" w:space="0" w:color="auto"/>
        <w:bottom w:val="none" w:sz="0" w:space="0" w:color="auto"/>
        <w:right w:val="none" w:sz="0" w:space="0" w:color="auto"/>
      </w:divBdr>
    </w:div>
    <w:div w:id="1470050199">
      <w:bodyDiv w:val="1"/>
      <w:marLeft w:val="0"/>
      <w:marRight w:val="0"/>
      <w:marTop w:val="0"/>
      <w:marBottom w:val="0"/>
      <w:divBdr>
        <w:top w:val="none" w:sz="0" w:space="0" w:color="auto"/>
        <w:left w:val="none" w:sz="0" w:space="0" w:color="auto"/>
        <w:bottom w:val="none" w:sz="0" w:space="0" w:color="auto"/>
        <w:right w:val="none" w:sz="0" w:space="0" w:color="auto"/>
      </w:divBdr>
    </w:div>
    <w:div w:id="1472137809">
      <w:bodyDiv w:val="1"/>
      <w:marLeft w:val="0"/>
      <w:marRight w:val="0"/>
      <w:marTop w:val="0"/>
      <w:marBottom w:val="0"/>
      <w:divBdr>
        <w:top w:val="none" w:sz="0" w:space="0" w:color="auto"/>
        <w:left w:val="none" w:sz="0" w:space="0" w:color="auto"/>
        <w:bottom w:val="none" w:sz="0" w:space="0" w:color="auto"/>
        <w:right w:val="none" w:sz="0" w:space="0" w:color="auto"/>
      </w:divBdr>
    </w:div>
    <w:div w:id="1498837549">
      <w:bodyDiv w:val="1"/>
      <w:marLeft w:val="0"/>
      <w:marRight w:val="0"/>
      <w:marTop w:val="0"/>
      <w:marBottom w:val="0"/>
      <w:divBdr>
        <w:top w:val="none" w:sz="0" w:space="0" w:color="auto"/>
        <w:left w:val="none" w:sz="0" w:space="0" w:color="auto"/>
        <w:bottom w:val="none" w:sz="0" w:space="0" w:color="auto"/>
        <w:right w:val="none" w:sz="0" w:space="0" w:color="auto"/>
      </w:divBdr>
    </w:div>
    <w:div w:id="1511917714">
      <w:bodyDiv w:val="1"/>
      <w:marLeft w:val="0"/>
      <w:marRight w:val="0"/>
      <w:marTop w:val="0"/>
      <w:marBottom w:val="0"/>
      <w:divBdr>
        <w:top w:val="none" w:sz="0" w:space="0" w:color="auto"/>
        <w:left w:val="none" w:sz="0" w:space="0" w:color="auto"/>
        <w:bottom w:val="none" w:sz="0" w:space="0" w:color="auto"/>
        <w:right w:val="none" w:sz="0" w:space="0" w:color="auto"/>
      </w:divBdr>
    </w:div>
    <w:div w:id="1538621079">
      <w:bodyDiv w:val="1"/>
      <w:marLeft w:val="0"/>
      <w:marRight w:val="0"/>
      <w:marTop w:val="0"/>
      <w:marBottom w:val="0"/>
      <w:divBdr>
        <w:top w:val="none" w:sz="0" w:space="0" w:color="auto"/>
        <w:left w:val="none" w:sz="0" w:space="0" w:color="auto"/>
        <w:bottom w:val="none" w:sz="0" w:space="0" w:color="auto"/>
        <w:right w:val="none" w:sz="0" w:space="0" w:color="auto"/>
      </w:divBdr>
    </w:div>
    <w:div w:id="1540586473">
      <w:bodyDiv w:val="1"/>
      <w:marLeft w:val="0"/>
      <w:marRight w:val="0"/>
      <w:marTop w:val="0"/>
      <w:marBottom w:val="0"/>
      <w:divBdr>
        <w:top w:val="none" w:sz="0" w:space="0" w:color="auto"/>
        <w:left w:val="none" w:sz="0" w:space="0" w:color="auto"/>
        <w:bottom w:val="none" w:sz="0" w:space="0" w:color="auto"/>
        <w:right w:val="none" w:sz="0" w:space="0" w:color="auto"/>
      </w:divBdr>
    </w:div>
    <w:div w:id="1542202361">
      <w:bodyDiv w:val="1"/>
      <w:marLeft w:val="0"/>
      <w:marRight w:val="0"/>
      <w:marTop w:val="0"/>
      <w:marBottom w:val="0"/>
      <w:divBdr>
        <w:top w:val="none" w:sz="0" w:space="0" w:color="auto"/>
        <w:left w:val="none" w:sz="0" w:space="0" w:color="auto"/>
        <w:bottom w:val="none" w:sz="0" w:space="0" w:color="auto"/>
        <w:right w:val="none" w:sz="0" w:space="0" w:color="auto"/>
      </w:divBdr>
    </w:div>
    <w:div w:id="1543403986">
      <w:bodyDiv w:val="1"/>
      <w:marLeft w:val="0"/>
      <w:marRight w:val="0"/>
      <w:marTop w:val="0"/>
      <w:marBottom w:val="0"/>
      <w:divBdr>
        <w:top w:val="none" w:sz="0" w:space="0" w:color="auto"/>
        <w:left w:val="none" w:sz="0" w:space="0" w:color="auto"/>
        <w:bottom w:val="none" w:sz="0" w:space="0" w:color="auto"/>
        <w:right w:val="none" w:sz="0" w:space="0" w:color="auto"/>
      </w:divBdr>
    </w:div>
    <w:div w:id="1599412017">
      <w:bodyDiv w:val="1"/>
      <w:marLeft w:val="0"/>
      <w:marRight w:val="0"/>
      <w:marTop w:val="0"/>
      <w:marBottom w:val="0"/>
      <w:divBdr>
        <w:top w:val="none" w:sz="0" w:space="0" w:color="auto"/>
        <w:left w:val="none" w:sz="0" w:space="0" w:color="auto"/>
        <w:bottom w:val="none" w:sz="0" w:space="0" w:color="auto"/>
        <w:right w:val="none" w:sz="0" w:space="0" w:color="auto"/>
      </w:divBdr>
    </w:div>
    <w:div w:id="1609502741">
      <w:bodyDiv w:val="1"/>
      <w:marLeft w:val="0"/>
      <w:marRight w:val="0"/>
      <w:marTop w:val="0"/>
      <w:marBottom w:val="0"/>
      <w:divBdr>
        <w:top w:val="none" w:sz="0" w:space="0" w:color="auto"/>
        <w:left w:val="none" w:sz="0" w:space="0" w:color="auto"/>
        <w:bottom w:val="none" w:sz="0" w:space="0" w:color="auto"/>
        <w:right w:val="none" w:sz="0" w:space="0" w:color="auto"/>
      </w:divBdr>
    </w:div>
    <w:div w:id="1611087934">
      <w:bodyDiv w:val="1"/>
      <w:marLeft w:val="0"/>
      <w:marRight w:val="0"/>
      <w:marTop w:val="0"/>
      <w:marBottom w:val="0"/>
      <w:divBdr>
        <w:top w:val="none" w:sz="0" w:space="0" w:color="auto"/>
        <w:left w:val="none" w:sz="0" w:space="0" w:color="auto"/>
        <w:bottom w:val="none" w:sz="0" w:space="0" w:color="auto"/>
        <w:right w:val="none" w:sz="0" w:space="0" w:color="auto"/>
      </w:divBdr>
    </w:div>
    <w:div w:id="1612273813">
      <w:bodyDiv w:val="1"/>
      <w:marLeft w:val="0"/>
      <w:marRight w:val="0"/>
      <w:marTop w:val="0"/>
      <w:marBottom w:val="0"/>
      <w:divBdr>
        <w:top w:val="none" w:sz="0" w:space="0" w:color="auto"/>
        <w:left w:val="none" w:sz="0" w:space="0" w:color="auto"/>
        <w:bottom w:val="none" w:sz="0" w:space="0" w:color="auto"/>
        <w:right w:val="none" w:sz="0" w:space="0" w:color="auto"/>
      </w:divBdr>
    </w:div>
    <w:div w:id="1616056358">
      <w:bodyDiv w:val="1"/>
      <w:marLeft w:val="0"/>
      <w:marRight w:val="0"/>
      <w:marTop w:val="0"/>
      <w:marBottom w:val="0"/>
      <w:divBdr>
        <w:top w:val="none" w:sz="0" w:space="0" w:color="auto"/>
        <w:left w:val="none" w:sz="0" w:space="0" w:color="auto"/>
        <w:bottom w:val="none" w:sz="0" w:space="0" w:color="auto"/>
        <w:right w:val="none" w:sz="0" w:space="0" w:color="auto"/>
      </w:divBdr>
    </w:div>
    <w:div w:id="1632516833">
      <w:bodyDiv w:val="1"/>
      <w:marLeft w:val="0"/>
      <w:marRight w:val="0"/>
      <w:marTop w:val="0"/>
      <w:marBottom w:val="0"/>
      <w:divBdr>
        <w:top w:val="none" w:sz="0" w:space="0" w:color="auto"/>
        <w:left w:val="none" w:sz="0" w:space="0" w:color="auto"/>
        <w:bottom w:val="none" w:sz="0" w:space="0" w:color="auto"/>
        <w:right w:val="none" w:sz="0" w:space="0" w:color="auto"/>
      </w:divBdr>
    </w:div>
    <w:div w:id="1666662857">
      <w:bodyDiv w:val="1"/>
      <w:marLeft w:val="0"/>
      <w:marRight w:val="0"/>
      <w:marTop w:val="0"/>
      <w:marBottom w:val="0"/>
      <w:divBdr>
        <w:top w:val="none" w:sz="0" w:space="0" w:color="auto"/>
        <w:left w:val="none" w:sz="0" w:space="0" w:color="auto"/>
        <w:bottom w:val="none" w:sz="0" w:space="0" w:color="auto"/>
        <w:right w:val="none" w:sz="0" w:space="0" w:color="auto"/>
      </w:divBdr>
    </w:div>
    <w:div w:id="1691032630">
      <w:bodyDiv w:val="1"/>
      <w:marLeft w:val="0"/>
      <w:marRight w:val="0"/>
      <w:marTop w:val="0"/>
      <w:marBottom w:val="0"/>
      <w:divBdr>
        <w:top w:val="none" w:sz="0" w:space="0" w:color="auto"/>
        <w:left w:val="none" w:sz="0" w:space="0" w:color="auto"/>
        <w:bottom w:val="none" w:sz="0" w:space="0" w:color="auto"/>
        <w:right w:val="none" w:sz="0" w:space="0" w:color="auto"/>
      </w:divBdr>
    </w:div>
    <w:div w:id="1712069433">
      <w:bodyDiv w:val="1"/>
      <w:marLeft w:val="0"/>
      <w:marRight w:val="0"/>
      <w:marTop w:val="0"/>
      <w:marBottom w:val="0"/>
      <w:divBdr>
        <w:top w:val="none" w:sz="0" w:space="0" w:color="auto"/>
        <w:left w:val="none" w:sz="0" w:space="0" w:color="auto"/>
        <w:bottom w:val="none" w:sz="0" w:space="0" w:color="auto"/>
        <w:right w:val="none" w:sz="0" w:space="0" w:color="auto"/>
      </w:divBdr>
    </w:div>
    <w:div w:id="1769153131">
      <w:bodyDiv w:val="1"/>
      <w:marLeft w:val="0"/>
      <w:marRight w:val="0"/>
      <w:marTop w:val="0"/>
      <w:marBottom w:val="0"/>
      <w:divBdr>
        <w:top w:val="none" w:sz="0" w:space="0" w:color="auto"/>
        <w:left w:val="none" w:sz="0" w:space="0" w:color="auto"/>
        <w:bottom w:val="none" w:sz="0" w:space="0" w:color="auto"/>
        <w:right w:val="none" w:sz="0" w:space="0" w:color="auto"/>
      </w:divBdr>
    </w:div>
    <w:div w:id="1784491534">
      <w:bodyDiv w:val="1"/>
      <w:marLeft w:val="0"/>
      <w:marRight w:val="0"/>
      <w:marTop w:val="0"/>
      <w:marBottom w:val="0"/>
      <w:divBdr>
        <w:top w:val="none" w:sz="0" w:space="0" w:color="auto"/>
        <w:left w:val="none" w:sz="0" w:space="0" w:color="auto"/>
        <w:bottom w:val="none" w:sz="0" w:space="0" w:color="auto"/>
        <w:right w:val="none" w:sz="0" w:space="0" w:color="auto"/>
      </w:divBdr>
    </w:div>
    <w:div w:id="1791586113">
      <w:bodyDiv w:val="1"/>
      <w:marLeft w:val="0"/>
      <w:marRight w:val="0"/>
      <w:marTop w:val="0"/>
      <w:marBottom w:val="0"/>
      <w:divBdr>
        <w:top w:val="none" w:sz="0" w:space="0" w:color="auto"/>
        <w:left w:val="none" w:sz="0" w:space="0" w:color="auto"/>
        <w:bottom w:val="none" w:sz="0" w:space="0" w:color="auto"/>
        <w:right w:val="none" w:sz="0" w:space="0" w:color="auto"/>
      </w:divBdr>
    </w:div>
    <w:div w:id="1797916847">
      <w:bodyDiv w:val="1"/>
      <w:marLeft w:val="0"/>
      <w:marRight w:val="0"/>
      <w:marTop w:val="0"/>
      <w:marBottom w:val="0"/>
      <w:divBdr>
        <w:top w:val="none" w:sz="0" w:space="0" w:color="auto"/>
        <w:left w:val="none" w:sz="0" w:space="0" w:color="auto"/>
        <w:bottom w:val="none" w:sz="0" w:space="0" w:color="auto"/>
        <w:right w:val="none" w:sz="0" w:space="0" w:color="auto"/>
      </w:divBdr>
    </w:div>
    <w:div w:id="1798643045">
      <w:bodyDiv w:val="1"/>
      <w:marLeft w:val="0"/>
      <w:marRight w:val="0"/>
      <w:marTop w:val="0"/>
      <w:marBottom w:val="0"/>
      <w:divBdr>
        <w:top w:val="none" w:sz="0" w:space="0" w:color="auto"/>
        <w:left w:val="none" w:sz="0" w:space="0" w:color="auto"/>
        <w:bottom w:val="none" w:sz="0" w:space="0" w:color="auto"/>
        <w:right w:val="none" w:sz="0" w:space="0" w:color="auto"/>
      </w:divBdr>
    </w:div>
    <w:div w:id="1842235444">
      <w:bodyDiv w:val="1"/>
      <w:marLeft w:val="0"/>
      <w:marRight w:val="0"/>
      <w:marTop w:val="0"/>
      <w:marBottom w:val="0"/>
      <w:divBdr>
        <w:top w:val="none" w:sz="0" w:space="0" w:color="auto"/>
        <w:left w:val="none" w:sz="0" w:space="0" w:color="auto"/>
        <w:bottom w:val="none" w:sz="0" w:space="0" w:color="auto"/>
        <w:right w:val="none" w:sz="0" w:space="0" w:color="auto"/>
      </w:divBdr>
    </w:div>
    <w:div w:id="1845315893">
      <w:bodyDiv w:val="1"/>
      <w:marLeft w:val="0"/>
      <w:marRight w:val="0"/>
      <w:marTop w:val="0"/>
      <w:marBottom w:val="0"/>
      <w:divBdr>
        <w:top w:val="none" w:sz="0" w:space="0" w:color="auto"/>
        <w:left w:val="none" w:sz="0" w:space="0" w:color="auto"/>
        <w:bottom w:val="none" w:sz="0" w:space="0" w:color="auto"/>
        <w:right w:val="none" w:sz="0" w:space="0" w:color="auto"/>
      </w:divBdr>
    </w:div>
    <w:div w:id="1853838972">
      <w:bodyDiv w:val="1"/>
      <w:marLeft w:val="0"/>
      <w:marRight w:val="0"/>
      <w:marTop w:val="0"/>
      <w:marBottom w:val="0"/>
      <w:divBdr>
        <w:top w:val="none" w:sz="0" w:space="0" w:color="auto"/>
        <w:left w:val="none" w:sz="0" w:space="0" w:color="auto"/>
        <w:bottom w:val="none" w:sz="0" w:space="0" w:color="auto"/>
        <w:right w:val="none" w:sz="0" w:space="0" w:color="auto"/>
      </w:divBdr>
    </w:div>
    <w:div w:id="1858426787">
      <w:bodyDiv w:val="1"/>
      <w:marLeft w:val="0"/>
      <w:marRight w:val="0"/>
      <w:marTop w:val="0"/>
      <w:marBottom w:val="0"/>
      <w:divBdr>
        <w:top w:val="none" w:sz="0" w:space="0" w:color="auto"/>
        <w:left w:val="none" w:sz="0" w:space="0" w:color="auto"/>
        <w:bottom w:val="none" w:sz="0" w:space="0" w:color="auto"/>
        <w:right w:val="none" w:sz="0" w:space="0" w:color="auto"/>
      </w:divBdr>
    </w:div>
    <w:div w:id="1858810340">
      <w:bodyDiv w:val="1"/>
      <w:marLeft w:val="0"/>
      <w:marRight w:val="0"/>
      <w:marTop w:val="0"/>
      <w:marBottom w:val="0"/>
      <w:divBdr>
        <w:top w:val="none" w:sz="0" w:space="0" w:color="auto"/>
        <w:left w:val="none" w:sz="0" w:space="0" w:color="auto"/>
        <w:bottom w:val="none" w:sz="0" w:space="0" w:color="auto"/>
        <w:right w:val="none" w:sz="0" w:space="0" w:color="auto"/>
      </w:divBdr>
    </w:div>
    <w:div w:id="1879976540">
      <w:bodyDiv w:val="1"/>
      <w:marLeft w:val="0"/>
      <w:marRight w:val="0"/>
      <w:marTop w:val="0"/>
      <w:marBottom w:val="0"/>
      <w:divBdr>
        <w:top w:val="none" w:sz="0" w:space="0" w:color="auto"/>
        <w:left w:val="none" w:sz="0" w:space="0" w:color="auto"/>
        <w:bottom w:val="none" w:sz="0" w:space="0" w:color="auto"/>
        <w:right w:val="none" w:sz="0" w:space="0" w:color="auto"/>
      </w:divBdr>
    </w:div>
    <w:div w:id="1881742382">
      <w:bodyDiv w:val="1"/>
      <w:marLeft w:val="0"/>
      <w:marRight w:val="0"/>
      <w:marTop w:val="0"/>
      <w:marBottom w:val="0"/>
      <w:divBdr>
        <w:top w:val="none" w:sz="0" w:space="0" w:color="auto"/>
        <w:left w:val="none" w:sz="0" w:space="0" w:color="auto"/>
        <w:bottom w:val="none" w:sz="0" w:space="0" w:color="auto"/>
        <w:right w:val="none" w:sz="0" w:space="0" w:color="auto"/>
      </w:divBdr>
    </w:div>
    <w:div w:id="1883248734">
      <w:bodyDiv w:val="1"/>
      <w:marLeft w:val="0"/>
      <w:marRight w:val="0"/>
      <w:marTop w:val="0"/>
      <w:marBottom w:val="0"/>
      <w:divBdr>
        <w:top w:val="none" w:sz="0" w:space="0" w:color="auto"/>
        <w:left w:val="none" w:sz="0" w:space="0" w:color="auto"/>
        <w:bottom w:val="none" w:sz="0" w:space="0" w:color="auto"/>
        <w:right w:val="none" w:sz="0" w:space="0" w:color="auto"/>
      </w:divBdr>
    </w:div>
    <w:div w:id="1891139529">
      <w:bodyDiv w:val="1"/>
      <w:marLeft w:val="0"/>
      <w:marRight w:val="0"/>
      <w:marTop w:val="0"/>
      <w:marBottom w:val="0"/>
      <w:divBdr>
        <w:top w:val="none" w:sz="0" w:space="0" w:color="auto"/>
        <w:left w:val="none" w:sz="0" w:space="0" w:color="auto"/>
        <w:bottom w:val="none" w:sz="0" w:space="0" w:color="auto"/>
        <w:right w:val="none" w:sz="0" w:space="0" w:color="auto"/>
      </w:divBdr>
    </w:div>
    <w:div w:id="1902590558">
      <w:bodyDiv w:val="1"/>
      <w:marLeft w:val="0"/>
      <w:marRight w:val="0"/>
      <w:marTop w:val="0"/>
      <w:marBottom w:val="0"/>
      <w:divBdr>
        <w:top w:val="none" w:sz="0" w:space="0" w:color="auto"/>
        <w:left w:val="none" w:sz="0" w:space="0" w:color="auto"/>
        <w:bottom w:val="none" w:sz="0" w:space="0" w:color="auto"/>
        <w:right w:val="none" w:sz="0" w:space="0" w:color="auto"/>
      </w:divBdr>
    </w:div>
    <w:div w:id="1920020423">
      <w:bodyDiv w:val="1"/>
      <w:marLeft w:val="0"/>
      <w:marRight w:val="0"/>
      <w:marTop w:val="0"/>
      <w:marBottom w:val="0"/>
      <w:divBdr>
        <w:top w:val="none" w:sz="0" w:space="0" w:color="auto"/>
        <w:left w:val="none" w:sz="0" w:space="0" w:color="auto"/>
        <w:bottom w:val="none" w:sz="0" w:space="0" w:color="auto"/>
        <w:right w:val="none" w:sz="0" w:space="0" w:color="auto"/>
      </w:divBdr>
    </w:div>
    <w:div w:id="1928728183">
      <w:bodyDiv w:val="1"/>
      <w:marLeft w:val="0"/>
      <w:marRight w:val="0"/>
      <w:marTop w:val="0"/>
      <w:marBottom w:val="0"/>
      <w:divBdr>
        <w:top w:val="none" w:sz="0" w:space="0" w:color="auto"/>
        <w:left w:val="none" w:sz="0" w:space="0" w:color="auto"/>
        <w:bottom w:val="none" w:sz="0" w:space="0" w:color="auto"/>
        <w:right w:val="none" w:sz="0" w:space="0" w:color="auto"/>
      </w:divBdr>
    </w:div>
    <w:div w:id="1936942623">
      <w:bodyDiv w:val="1"/>
      <w:marLeft w:val="0"/>
      <w:marRight w:val="0"/>
      <w:marTop w:val="0"/>
      <w:marBottom w:val="0"/>
      <w:divBdr>
        <w:top w:val="none" w:sz="0" w:space="0" w:color="auto"/>
        <w:left w:val="none" w:sz="0" w:space="0" w:color="auto"/>
        <w:bottom w:val="none" w:sz="0" w:space="0" w:color="auto"/>
        <w:right w:val="none" w:sz="0" w:space="0" w:color="auto"/>
      </w:divBdr>
    </w:div>
    <w:div w:id="1953782164">
      <w:bodyDiv w:val="1"/>
      <w:marLeft w:val="0"/>
      <w:marRight w:val="0"/>
      <w:marTop w:val="0"/>
      <w:marBottom w:val="0"/>
      <w:divBdr>
        <w:top w:val="none" w:sz="0" w:space="0" w:color="auto"/>
        <w:left w:val="none" w:sz="0" w:space="0" w:color="auto"/>
        <w:bottom w:val="none" w:sz="0" w:space="0" w:color="auto"/>
        <w:right w:val="none" w:sz="0" w:space="0" w:color="auto"/>
      </w:divBdr>
    </w:div>
    <w:div w:id="1961380335">
      <w:bodyDiv w:val="1"/>
      <w:marLeft w:val="0"/>
      <w:marRight w:val="0"/>
      <w:marTop w:val="0"/>
      <w:marBottom w:val="0"/>
      <w:divBdr>
        <w:top w:val="none" w:sz="0" w:space="0" w:color="auto"/>
        <w:left w:val="none" w:sz="0" w:space="0" w:color="auto"/>
        <w:bottom w:val="none" w:sz="0" w:space="0" w:color="auto"/>
        <w:right w:val="none" w:sz="0" w:space="0" w:color="auto"/>
      </w:divBdr>
    </w:div>
    <w:div w:id="1964995407">
      <w:bodyDiv w:val="1"/>
      <w:marLeft w:val="0"/>
      <w:marRight w:val="0"/>
      <w:marTop w:val="0"/>
      <w:marBottom w:val="0"/>
      <w:divBdr>
        <w:top w:val="none" w:sz="0" w:space="0" w:color="auto"/>
        <w:left w:val="none" w:sz="0" w:space="0" w:color="auto"/>
        <w:bottom w:val="none" w:sz="0" w:space="0" w:color="auto"/>
        <w:right w:val="none" w:sz="0" w:space="0" w:color="auto"/>
      </w:divBdr>
    </w:div>
    <w:div w:id="1967543914">
      <w:bodyDiv w:val="1"/>
      <w:marLeft w:val="0"/>
      <w:marRight w:val="0"/>
      <w:marTop w:val="0"/>
      <w:marBottom w:val="0"/>
      <w:divBdr>
        <w:top w:val="none" w:sz="0" w:space="0" w:color="auto"/>
        <w:left w:val="none" w:sz="0" w:space="0" w:color="auto"/>
        <w:bottom w:val="none" w:sz="0" w:space="0" w:color="auto"/>
        <w:right w:val="none" w:sz="0" w:space="0" w:color="auto"/>
      </w:divBdr>
    </w:div>
    <w:div w:id="1970239935">
      <w:bodyDiv w:val="1"/>
      <w:marLeft w:val="0"/>
      <w:marRight w:val="0"/>
      <w:marTop w:val="0"/>
      <w:marBottom w:val="0"/>
      <w:divBdr>
        <w:top w:val="none" w:sz="0" w:space="0" w:color="auto"/>
        <w:left w:val="none" w:sz="0" w:space="0" w:color="auto"/>
        <w:bottom w:val="none" w:sz="0" w:space="0" w:color="auto"/>
        <w:right w:val="none" w:sz="0" w:space="0" w:color="auto"/>
      </w:divBdr>
    </w:div>
    <w:div w:id="1990864849">
      <w:bodyDiv w:val="1"/>
      <w:marLeft w:val="0"/>
      <w:marRight w:val="0"/>
      <w:marTop w:val="0"/>
      <w:marBottom w:val="0"/>
      <w:divBdr>
        <w:top w:val="none" w:sz="0" w:space="0" w:color="auto"/>
        <w:left w:val="none" w:sz="0" w:space="0" w:color="auto"/>
        <w:bottom w:val="none" w:sz="0" w:space="0" w:color="auto"/>
        <w:right w:val="none" w:sz="0" w:space="0" w:color="auto"/>
      </w:divBdr>
    </w:div>
    <w:div w:id="2007323806">
      <w:bodyDiv w:val="1"/>
      <w:marLeft w:val="0"/>
      <w:marRight w:val="0"/>
      <w:marTop w:val="0"/>
      <w:marBottom w:val="0"/>
      <w:divBdr>
        <w:top w:val="none" w:sz="0" w:space="0" w:color="auto"/>
        <w:left w:val="none" w:sz="0" w:space="0" w:color="auto"/>
        <w:bottom w:val="none" w:sz="0" w:space="0" w:color="auto"/>
        <w:right w:val="none" w:sz="0" w:space="0" w:color="auto"/>
      </w:divBdr>
    </w:div>
    <w:div w:id="2014332906">
      <w:bodyDiv w:val="1"/>
      <w:marLeft w:val="0"/>
      <w:marRight w:val="0"/>
      <w:marTop w:val="0"/>
      <w:marBottom w:val="0"/>
      <w:divBdr>
        <w:top w:val="none" w:sz="0" w:space="0" w:color="auto"/>
        <w:left w:val="none" w:sz="0" w:space="0" w:color="auto"/>
        <w:bottom w:val="none" w:sz="0" w:space="0" w:color="auto"/>
        <w:right w:val="none" w:sz="0" w:space="0" w:color="auto"/>
      </w:divBdr>
    </w:div>
    <w:div w:id="2018920987">
      <w:bodyDiv w:val="1"/>
      <w:marLeft w:val="0"/>
      <w:marRight w:val="0"/>
      <w:marTop w:val="0"/>
      <w:marBottom w:val="0"/>
      <w:divBdr>
        <w:top w:val="none" w:sz="0" w:space="0" w:color="auto"/>
        <w:left w:val="none" w:sz="0" w:space="0" w:color="auto"/>
        <w:bottom w:val="none" w:sz="0" w:space="0" w:color="auto"/>
        <w:right w:val="none" w:sz="0" w:space="0" w:color="auto"/>
      </w:divBdr>
    </w:div>
    <w:div w:id="2026862235">
      <w:bodyDiv w:val="1"/>
      <w:marLeft w:val="0"/>
      <w:marRight w:val="0"/>
      <w:marTop w:val="0"/>
      <w:marBottom w:val="0"/>
      <w:divBdr>
        <w:top w:val="none" w:sz="0" w:space="0" w:color="auto"/>
        <w:left w:val="none" w:sz="0" w:space="0" w:color="auto"/>
        <w:bottom w:val="none" w:sz="0" w:space="0" w:color="auto"/>
        <w:right w:val="none" w:sz="0" w:space="0" w:color="auto"/>
      </w:divBdr>
    </w:div>
    <w:div w:id="2030718516">
      <w:bodyDiv w:val="1"/>
      <w:marLeft w:val="0"/>
      <w:marRight w:val="0"/>
      <w:marTop w:val="0"/>
      <w:marBottom w:val="0"/>
      <w:divBdr>
        <w:top w:val="none" w:sz="0" w:space="0" w:color="auto"/>
        <w:left w:val="none" w:sz="0" w:space="0" w:color="auto"/>
        <w:bottom w:val="none" w:sz="0" w:space="0" w:color="auto"/>
        <w:right w:val="none" w:sz="0" w:space="0" w:color="auto"/>
      </w:divBdr>
    </w:div>
    <w:div w:id="2044550079">
      <w:bodyDiv w:val="1"/>
      <w:marLeft w:val="0"/>
      <w:marRight w:val="0"/>
      <w:marTop w:val="0"/>
      <w:marBottom w:val="0"/>
      <w:divBdr>
        <w:top w:val="none" w:sz="0" w:space="0" w:color="auto"/>
        <w:left w:val="none" w:sz="0" w:space="0" w:color="auto"/>
        <w:bottom w:val="none" w:sz="0" w:space="0" w:color="auto"/>
        <w:right w:val="none" w:sz="0" w:space="0" w:color="auto"/>
      </w:divBdr>
    </w:div>
    <w:div w:id="2050102433">
      <w:bodyDiv w:val="1"/>
      <w:marLeft w:val="0"/>
      <w:marRight w:val="0"/>
      <w:marTop w:val="0"/>
      <w:marBottom w:val="0"/>
      <w:divBdr>
        <w:top w:val="none" w:sz="0" w:space="0" w:color="auto"/>
        <w:left w:val="none" w:sz="0" w:space="0" w:color="auto"/>
        <w:bottom w:val="none" w:sz="0" w:space="0" w:color="auto"/>
        <w:right w:val="none" w:sz="0" w:space="0" w:color="auto"/>
      </w:divBdr>
    </w:div>
    <w:div w:id="2055738477">
      <w:bodyDiv w:val="1"/>
      <w:marLeft w:val="0"/>
      <w:marRight w:val="0"/>
      <w:marTop w:val="0"/>
      <w:marBottom w:val="0"/>
      <w:divBdr>
        <w:top w:val="none" w:sz="0" w:space="0" w:color="auto"/>
        <w:left w:val="none" w:sz="0" w:space="0" w:color="auto"/>
        <w:bottom w:val="none" w:sz="0" w:space="0" w:color="auto"/>
        <w:right w:val="none" w:sz="0" w:space="0" w:color="auto"/>
      </w:divBdr>
    </w:div>
    <w:div w:id="2071346299">
      <w:bodyDiv w:val="1"/>
      <w:marLeft w:val="0"/>
      <w:marRight w:val="0"/>
      <w:marTop w:val="0"/>
      <w:marBottom w:val="0"/>
      <w:divBdr>
        <w:top w:val="none" w:sz="0" w:space="0" w:color="auto"/>
        <w:left w:val="none" w:sz="0" w:space="0" w:color="auto"/>
        <w:bottom w:val="none" w:sz="0" w:space="0" w:color="auto"/>
        <w:right w:val="none" w:sz="0" w:space="0" w:color="auto"/>
      </w:divBdr>
    </w:div>
    <w:div w:id="2083284144">
      <w:bodyDiv w:val="1"/>
      <w:marLeft w:val="0"/>
      <w:marRight w:val="0"/>
      <w:marTop w:val="0"/>
      <w:marBottom w:val="0"/>
      <w:divBdr>
        <w:top w:val="none" w:sz="0" w:space="0" w:color="auto"/>
        <w:left w:val="none" w:sz="0" w:space="0" w:color="auto"/>
        <w:bottom w:val="none" w:sz="0" w:space="0" w:color="auto"/>
        <w:right w:val="none" w:sz="0" w:space="0" w:color="auto"/>
      </w:divBdr>
    </w:div>
    <w:div w:id="2100170740">
      <w:bodyDiv w:val="1"/>
      <w:marLeft w:val="0"/>
      <w:marRight w:val="0"/>
      <w:marTop w:val="0"/>
      <w:marBottom w:val="0"/>
      <w:divBdr>
        <w:top w:val="none" w:sz="0" w:space="0" w:color="auto"/>
        <w:left w:val="none" w:sz="0" w:space="0" w:color="auto"/>
        <w:bottom w:val="none" w:sz="0" w:space="0" w:color="auto"/>
        <w:right w:val="none" w:sz="0" w:space="0" w:color="auto"/>
      </w:divBdr>
    </w:div>
    <w:div w:id="2106730705">
      <w:bodyDiv w:val="1"/>
      <w:marLeft w:val="0"/>
      <w:marRight w:val="0"/>
      <w:marTop w:val="0"/>
      <w:marBottom w:val="0"/>
      <w:divBdr>
        <w:top w:val="none" w:sz="0" w:space="0" w:color="auto"/>
        <w:left w:val="none" w:sz="0" w:space="0" w:color="auto"/>
        <w:bottom w:val="none" w:sz="0" w:space="0" w:color="auto"/>
        <w:right w:val="none" w:sz="0" w:space="0" w:color="auto"/>
      </w:divBdr>
    </w:div>
    <w:div w:id="2138722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E_secr@wsr.ru" TargetMode="External"/><Relationship Id="rId13" Type="http://schemas.openxmlformats.org/officeDocument/2006/relationships/footer" Target="footer2.xml"/><Relationship Id="rId18" Type="http://schemas.openxmlformats.org/officeDocument/2006/relationships/image" Target="media/image3.png"/><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mailto:info@zdenergo.ru" TargetMode="External"/><Relationship Id="rId14" Type="http://schemas.openxmlformats.org/officeDocument/2006/relationships/header" Target="header3.xml"/><Relationship Id="rId22" Type="http://schemas.openxmlformats.org/officeDocument/2006/relationships/image" Target="media/image7.png"/><Relationship Id="rId27"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B55AE4-37B5-4346-899B-E287FC1F31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2136</Words>
  <Characters>12176</Characters>
  <Application>Microsoft Office Word</Application>
  <DocSecurity>8</DocSecurity>
  <Lines>101</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14284</CharactersWithSpaces>
  <SharedDoc>false</SharedDoc>
  <HLinks>
    <vt:vector size="12" baseType="variant">
      <vt:variant>
        <vt:i4>3473482</vt:i4>
      </vt:variant>
      <vt:variant>
        <vt:i4>3</vt:i4>
      </vt:variant>
      <vt:variant>
        <vt:i4>0</vt:i4>
      </vt:variant>
      <vt:variant>
        <vt:i4>5</vt:i4>
      </vt:variant>
      <vt:variant>
        <vt:lpwstr>mailto:smr@zd-energo.ru</vt:lpwstr>
      </vt:variant>
      <vt:variant>
        <vt:lpwstr/>
      </vt:variant>
      <vt:variant>
        <vt:i4>5898355</vt:i4>
      </vt:variant>
      <vt:variant>
        <vt:i4>0</vt:i4>
      </vt:variant>
      <vt:variant>
        <vt:i4>0</vt:i4>
      </vt:variant>
      <vt:variant>
        <vt:i4>5</vt:i4>
      </vt:variant>
      <vt:variant>
        <vt:lpwstr>mailto:Nees@svrw.ru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eng_zvyagincevav</dc:creator>
  <cp:lastModifiedBy>ee-KlimovaES</cp:lastModifiedBy>
  <cp:revision>2</cp:revision>
  <cp:lastPrinted>2019-09-17T14:46:00Z</cp:lastPrinted>
  <dcterms:created xsi:type="dcterms:W3CDTF">2022-11-05T09:44:00Z</dcterms:created>
  <dcterms:modified xsi:type="dcterms:W3CDTF">2022-11-05T09:44:00Z</dcterms:modified>
</cp:coreProperties>
</file>