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6C" w:rsidRDefault="00127A6C"/>
    <w:p w:rsidR="00127A6C" w:rsidRPr="00AD05CF" w:rsidRDefault="00127A6C" w:rsidP="00AD05CF"/>
    <w:tbl>
      <w:tblPr>
        <w:tblpPr w:leftFromText="180" w:rightFromText="180" w:vertAnchor="text" w:horzAnchor="margin" w:tblpX="108" w:tblpY="18"/>
        <w:tblW w:w="10967" w:type="dxa"/>
        <w:tblBorders>
          <w:bottom w:val="single" w:sz="4" w:space="0" w:color="auto"/>
        </w:tblBorders>
        <w:tblLook w:val="01E0"/>
      </w:tblPr>
      <w:tblGrid>
        <w:gridCol w:w="1136"/>
        <w:gridCol w:w="6005"/>
        <w:gridCol w:w="3826"/>
      </w:tblGrid>
      <w:tr w:rsidR="00AD05CF" w:rsidRPr="00022B89" w:rsidTr="007075CB">
        <w:trPr>
          <w:trHeight w:val="568"/>
        </w:trPr>
        <w:tc>
          <w:tcPr>
            <w:tcW w:w="1136" w:type="dxa"/>
            <w:tcBorders>
              <w:bottom w:val="nil"/>
            </w:tcBorders>
          </w:tcPr>
          <w:p w:rsidR="00AD05CF" w:rsidRDefault="007075CB" w:rsidP="00282AD8">
            <w:pPr>
              <w:pStyle w:val="3"/>
              <w:ind w:right="-108"/>
            </w:pPr>
            <w:r>
              <w:object w:dxaOrig="72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65pt;height:33.95pt" o:ole="" filled="t">
                  <v:imagedata r:id="rId6" o:title=""/>
                </v:shape>
                <o:OLEObject Type="Embed" ProgID="CorelDRAW.Graphic.9" ShapeID="_x0000_i1025" DrawAspect="Content" ObjectID="_1614089137" r:id="rId7"/>
              </w:object>
            </w:r>
          </w:p>
        </w:tc>
        <w:tc>
          <w:tcPr>
            <w:tcW w:w="9831" w:type="dxa"/>
            <w:gridSpan w:val="2"/>
            <w:tcBorders>
              <w:bottom w:val="nil"/>
            </w:tcBorders>
          </w:tcPr>
          <w:p w:rsidR="00AD05CF" w:rsidRPr="00282AD8" w:rsidRDefault="00AD05CF" w:rsidP="00282AD8">
            <w:pPr>
              <w:rPr>
                <w:sz w:val="20"/>
              </w:rPr>
            </w:pPr>
          </w:p>
        </w:tc>
      </w:tr>
      <w:tr w:rsidR="00AD05CF" w:rsidRPr="007075CB" w:rsidTr="007262F0">
        <w:trPr>
          <w:trHeight w:val="1593"/>
        </w:trPr>
        <w:tc>
          <w:tcPr>
            <w:tcW w:w="7141" w:type="dxa"/>
            <w:gridSpan w:val="2"/>
            <w:tcBorders>
              <w:bottom w:val="nil"/>
              <w:right w:val="nil"/>
            </w:tcBorders>
          </w:tcPr>
          <w:p w:rsidR="00AD05CF" w:rsidRPr="007075CB" w:rsidRDefault="00AD05CF" w:rsidP="00282AD8">
            <w:pPr>
              <w:pStyle w:val="3"/>
              <w:ind w:right="-108"/>
              <w:rPr>
                <w:i/>
                <w:sz w:val="18"/>
                <w:szCs w:val="18"/>
                <w:u w:val="single"/>
                <w:lang w:val="ru-RU"/>
              </w:rPr>
            </w:pPr>
            <w:r w:rsidRPr="007075CB">
              <w:rPr>
                <w:i/>
                <w:sz w:val="18"/>
                <w:szCs w:val="18"/>
                <w:u w:val="single"/>
                <w:lang w:val="ru-RU"/>
              </w:rPr>
              <w:t xml:space="preserve">ОБЩЕСТВО С ОГРАНИЧЕННОЙ ОТВЕТСТВЕННОСТЬЮ </w:t>
            </w:r>
          </w:p>
          <w:p w:rsidR="00AD05CF" w:rsidRPr="007075CB" w:rsidRDefault="00AD05CF" w:rsidP="00282AD8">
            <w:pPr>
              <w:pStyle w:val="3"/>
              <w:ind w:right="-108"/>
              <w:rPr>
                <w:i/>
                <w:sz w:val="18"/>
                <w:szCs w:val="18"/>
                <w:u w:val="single"/>
                <w:lang w:val="ru-RU"/>
              </w:rPr>
            </w:pPr>
            <w:r w:rsidRPr="007075CB">
              <w:rPr>
                <w:i/>
                <w:sz w:val="18"/>
                <w:szCs w:val="18"/>
                <w:u w:val="single"/>
                <w:lang w:val="ru-RU"/>
              </w:rPr>
              <w:t>«ТЕХНИЧЕСКИЙ ЦЕНТР ТОМСКАВТОГАЗСЕРВИСА»</w:t>
            </w:r>
          </w:p>
          <w:p w:rsidR="00AD05CF" w:rsidRPr="007075CB" w:rsidRDefault="00AD05CF" w:rsidP="00282AD8">
            <w:pPr>
              <w:rPr>
                <w:sz w:val="18"/>
                <w:szCs w:val="18"/>
              </w:rPr>
            </w:pPr>
          </w:p>
          <w:p w:rsidR="00AD05CF" w:rsidRPr="007075CB" w:rsidRDefault="00AD05CF" w:rsidP="00282AD8">
            <w:pPr>
              <w:rPr>
                <w:sz w:val="18"/>
                <w:szCs w:val="18"/>
              </w:rPr>
            </w:pPr>
            <w:r w:rsidRPr="007075CB">
              <w:rPr>
                <w:sz w:val="18"/>
                <w:szCs w:val="18"/>
              </w:rPr>
              <w:t xml:space="preserve">ИНН  7017226993 / 701701001 </w:t>
            </w:r>
          </w:p>
          <w:p w:rsidR="00AD05CF" w:rsidRPr="007075CB" w:rsidRDefault="00AD05CF" w:rsidP="00282AD8">
            <w:pPr>
              <w:rPr>
                <w:sz w:val="18"/>
                <w:szCs w:val="18"/>
              </w:rPr>
            </w:pPr>
            <w:r w:rsidRPr="007075CB">
              <w:rPr>
                <w:sz w:val="18"/>
                <w:szCs w:val="18"/>
              </w:rPr>
              <w:t>634003, г</w:t>
            </w:r>
            <w:r w:rsidR="002357D1" w:rsidRPr="007075CB">
              <w:rPr>
                <w:sz w:val="18"/>
                <w:szCs w:val="18"/>
              </w:rPr>
              <w:t>. Т</w:t>
            </w:r>
            <w:r w:rsidRPr="007075CB">
              <w:rPr>
                <w:sz w:val="18"/>
                <w:szCs w:val="18"/>
              </w:rPr>
              <w:t>омск ул. Партизанская, 10, а/я 3731</w:t>
            </w:r>
          </w:p>
          <w:p w:rsidR="00AD05CF" w:rsidRPr="007075CB" w:rsidRDefault="00AD05CF" w:rsidP="00282AD8">
            <w:pPr>
              <w:rPr>
                <w:sz w:val="18"/>
                <w:szCs w:val="18"/>
              </w:rPr>
            </w:pPr>
            <w:r w:rsidRPr="007075CB">
              <w:rPr>
                <w:sz w:val="18"/>
                <w:szCs w:val="18"/>
                <w:u w:val="single"/>
              </w:rPr>
              <w:t>Приёмная</w:t>
            </w:r>
            <w:r w:rsidRPr="007075CB">
              <w:rPr>
                <w:sz w:val="18"/>
                <w:szCs w:val="18"/>
              </w:rPr>
              <w:t xml:space="preserve"> (3822) 65-68-13, </w:t>
            </w:r>
            <w:hyperlink r:id="rId8" w:history="1">
              <w:r w:rsidRPr="007075CB">
                <w:rPr>
                  <w:rStyle w:val="a3"/>
                  <w:i/>
                  <w:sz w:val="18"/>
                  <w:szCs w:val="18"/>
                  <w:lang w:val="en-US"/>
                </w:rPr>
                <w:t>kadrtomgaz</w:t>
              </w:r>
              <w:r w:rsidRPr="007075CB">
                <w:rPr>
                  <w:rStyle w:val="a3"/>
                  <w:i/>
                  <w:sz w:val="18"/>
                  <w:szCs w:val="18"/>
                </w:rPr>
                <w:t>@</w:t>
              </w:r>
              <w:r w:rsidRPr="007075CB">
                <w:rPr>
                  <w:rStyle w:val="a3"/>
                  <w:i/>
                  <w:sz w:val="18"/>
                  <w:szCs w:val="18"/>
                  <w:lang w:val="en-US"/>
                </w:rPr>
                <w:t>mail</w:t>
              </w:r>
              <w:r w:rsidRPr="007075CB">
                <w:rPr>
                  <w:rStyle w:val="a3"/>
                  <w:i/>
                  <w:sz w:val="18"/>
                  <w:szCs w:val="18"/>
                </w:rPr>
                <w:t>.</w:t>
              </w:r>
              <w:r w:rsidRPr="007075CB">
                <w:rPr>
                  <w:rStyle w:val="a3"/>
                  <w:i/>
                  <w:sz w:val="18"/>
                  <w:szCs w:val="18"/>
                  <w:lang w:val="en-US"/>
                </w:rPr>
                <w:t>ru</w:t>
              </w:r>
            </w:hyperlink>
          </w:p>
          <w:p w:rsidR="00AD05CF" w:rsidRPr="007075CB" w:rsidRDefault="00AD05CF" w:rsidP="00282AD8">
            <w:pPr>
              <w:rPr>
                <w:sz w:val="18"/>
                <w:szCs w:val="18"/>
              </w:rPr>
            </w:pPr>
            <w:r w:rsidRPr="007075CB">
              <w:rPr>
                <w:sz w:val="18"/>
                <w:szCs w:val="18"/>
                <w:u w:val="single"/>
              </w:rPr>
              <w:t>бухгалтерия</w:t>
            </w:r>
            <w:r w:rsidRPr="007075CB">
              <w:rPr>
                <w:sz w:val="18"/>
                <w:szCs w:val="18"/>
              </w:rPr>
              <w:t xml:space="preserve"> (3822) 65-46-39</w:t>
            </w:r>
          </w:p>
          <w:p w:rsidR="00AD05CF" w:rsidRPr="007075CB" w:rsidRDefault="00AD05CF" w:rsidP="00282AD8">
            <w:pPr>
              <w:pStyle w:val="3"/>
              <w:ind w:right="-108"/>
              <w:rPr>
                <w:sz w:val="18"/>
                <w:szCs w:val="18"/>
                <w:lang w:val="ru-RU"/>
              </w:rPr>
            </w:pPr>
            <w:r w:rsidRPr="007075CB">
              <w:rPr>
                <w:b w:val="0"/>
                <w:i/>
                <w:sz w:val="18"/>
                <w:szCs w:val="18"/>
                <w:u w:val="single"/>
                <w:lang w:val="ru-RU"/>
              </w:rPr>
              <w:t>Отдел продаж автомобилей</w:t>
            </w:r>
            <w:r w:rsidRPr="007075CB">
              <w:rPr>
                <w:b w:val="0"/>
                <w:sz w:val="18"/>
                <w:szCs w:val="18"/>
                <w:lang w:val="ru-RU"/>
              </w:rPr>
              <w:t xml:space="preserve">(3822) 65-45-85, </w:t>
            </w:r>
            <w:hyperlink r:id="rId9" w:history="1">
              <w:r w:rsidRPr="007075CB">
                <w:rPr>
                  <w:rStyle w:val="a3"/>
                  <w:b w:val="0"/>
                  <w:sz w:val="18"/>
                  <w:szCs w:val="18"/>
                </w:rPr>
                <w:t>avtotomgaz</w:t>
              </w:r>
              <w:r w:rsidRPr="007075CB">
                <w:rPr>
                  <w:rStyle w:val="a3"/>
                  <w:b w:val="0"/>
                  <w:sz w:val="18"/>
                  <w:szCs w:val="18"/>
                  <w:lang w:val="ru-RU"/>
                </w:rPr>
                <w:t>@</w:t>
              </w:r>
              <w:r w:rsidRPr="007075CB">
                <w:rPr>
                  <w:rStyle w:val="a3"/>
                  <w:b w:val="0"/>
                  <w:sz w:val="18"/>
                  <w:szCs w:val="18"/>
                </w:rPr>
                <w:t>mail</w:t>
              </w:r>
              <w:r w:rsidRPr="007075CB">
                <w:rPr>
                  <w:rStyle w:val="a3"/>
                  <w:b w:val="0"/>
                  <w:sz w:val="18"/>
                  <w:szCs w:val="18"/>
                  <w:lang w:val="ru-RU"/>
                </w:rPr>
                <w:t>.</w:t>
              </w:r>
              <w:proofErr w:type="spellStart"/>
              <w:r w:rsidRPr="007075CB">
                <w:rPr>
                  <w:rStyle w:val="a3"/>
                  <w:b w:val="0"/>
                  <w:sz w:val="18"/>
                  <w:szCs w:val="18"/>
                </w:rPr>
                <w:t>ru</w:t>
              </w:r>
              <w:proofErr w:type="spellEnd"/>
            </w:hyperlink>
          </w:p>
        </w:tc>
        <w:tc>
          <w:tcPr>
            <w:tcW w:w="3826" w:type="dxa"/>
            <w:tcBorders>
              <w:left w:val="nil"/>
              <w:bottom w:val="nil"/>
            </w:tcBorders>
          </w:tcPr>
          <w:p w:rsidR="00AD05CF" w:rsidRPr="007075CB" w:rsidRDefault="00AD05CF" w:rsidP="00282AD8">
            <w:pPr>
              <w:pStyle w:val="30"/>
              <w:ind w:left="360"/>
              <w:jc w:val="right"/>
              <w:rPr>
                <w:sz w:val="18"/>
                <w:szCs w:val="18"/>
              </w:rPr>
            </w:pPr>
          </w:p>
        </w:tc>
      </w:tr>
      <w:tr w:rsidR="00AD05CF" w:rsidRPr="007075CB" w:rsidTr="007262F0">
        <w:trPr>
          <w:trHeight w:val="385"/>
        </w:trPr>
        <w:tc>
          <w:tcPr>
            <w:tcW w:w="7141" w:type="dxa"/>
            <w:gridSpan w:val="2"/>
            <w:tcBorders>
              <w:bottom w:val="nil"/>
              <w:right w:val="nil"/>
            </w:tcBorders>
            <w:vAlign w:val="center"/>
          </w:tcPr>
          <w:p w:rsidR="008257D9" w:rsidRPr="007075CB" w:rsidRDefault="008257D9" w:rsidP="00282AD8">
            <w:pPr>
              <w:rPr>
                <w:i/>
                <w:iCs/>
                <w:sz w:val="18"/>
                <w:szCs w:val="18"/>
              </w:rPr>
            </w:pPr>
          </w:p>
          <w:p w:rsidR="008257D9" w:rsidRPr="007075CB" w:rsidRDefault="00B7496C" w:rsidP="00282AD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Коммерческое предложение </w:t>
            </w:r>
            <w:r w:rsidR="005D2587">
              <w:rPr>
                <w:i/>
                <w:iCs/>
                <w:sz w:val="18"/>
                <w:szCs w:val="18"/>
              </w:rPr>
              <w:t xml:space="preserve"> №</w:t>
            </w:r>
            <w:r w:rsidR="002068F8">
              <w:rPr>
                <w:i/>
                <w:iCs/>
                <w:sz w:val="18"/>
                <w:szCs w:val="18"/>
              </w:rPr>
              <w:t>34</w:t>
            </w:r>
            <w:r w:rsidR="00761774">
              <w:rPr>
                <w:i/>
                <w:iCs/>
                <w:sz w:val="18"/>
                <w:szCs w:val="18"/>
              </w:rPr>
              <w:t xml:space="preserve"> </w:t>
            </w:r>
            <w:r w:rsidR="006502A2">
              <w:rPr>
                <w:i/>
                <w:iCs/>
                <w:sz w:val="18"/>
                <w:szCs w:val="18"/>
              </w:rPr>
              <w:t xml:space="preserve"> </w:t>
            </w:r>
            <w:r w:rsidR="007E32DE">
              <w:rPr>
                <w:i/>
                <w:iCs/>
                <w:sz w:val="18"/>
                <w:szCs w:val="18"/>
              </w:rPr>
              <w:t xml:space="preserve">от  </w:t>
            </w:r>
            <w:r w:rsidR="006502A2">
              <w:rPr>
                <w:i/>
                <w:iCs/>
                <w:sz w:val="18"/>
                <w:szCs w:val="18"/>
              </w:rPr>
              <w:t>10</w:t>
            </w:r>
            <w:r w:rsidR="007E32DE">
              <w:rPr>
                <w:i/>
                <w:iCs/>
                <w:sz w:val="18"/>
                <w:szCs w:val="18"/>
              </w:rPr>
              <w:t>.0</w:t>
            </w:r>
            <w:r w:rsidR="007E32DE">
              <w:rPr>
                <w:i/>
                <w:iCs/>
                <w:sz w:val="18"/>
                <w:szCs w:val="18"/>
                <w:lang w:val="en-US"/>
              </w:rPr>
              <w:t>3</w:t>
            </w:r>
            <w:r w:rsidR="007E32DE">
              <w:rPr>
                <w:i/>
                <w:iCs/>
                <w:sz w:val="18"/>
                <w:szCs w:val="18"/>
              </w:rPr>
              <w:t>.201</w:t>
            </w:r>
            <w:r w:rsidR="00C33351">
              <w:rPr>
                <w:i/>
                <w:iCs/>
                <w:sz w:val="18"/>
                <w:szCs w:val="18"/>
                <w:lang w:val="en-US"/>
              </w:rPr>
              <w:t>9</w:t>
            </w:r>
            <w:r w:rsidR="002E1D03" w:rsidRPr="007075CB">
              <w:rPr>
                <w:i/>
                <w:iCs/>
                <w:sz w:val="18"/>
                <w:szCs w:val="18"/>
              </w:rPr>
              <w:t>г.</w:t>
            </w:r>
          </w:p>
        </w:tc>
        <w:tc>
          <w:tcPr>
            <w:tcW w:w="3826" w:type="dxa"/>
            <w:tcBorders>
              <w:left w:val="nil"/>
              <w:bottom w:val="nil"/>
            </w:tcBorders>
            <w:vAlign w:val="center"/>
          </w:tcPr>
          <w:p w:rsidR="00AD05CF" w:rsidRPr="007075CB" w:rsidRDefault="00AD05CF" w:rsidP="00282AD8">
            <w:pPr>
              <w:ind w:firstLine="33"/>
              <w:rPr>
                <w:sz w:val="18"/>
                <w:szCs w:val="18"/>
              </w:rPr>
            </w:pPr>
          </w:p>
          <w:p w:rsidR="00AD05CF" w:rsidRPr="007075CB" w:rsidRDefault="00AD05CF" w:rsidP="00282AD8">
            <w:pPr>
              <w:ind w:firstLine="33"/>
              <w:rPr>
                <w:sz w:val="18"/>
                <w:szCs w:val="18"/>
              </w:rPr>
            </w:pPr>
          </w:p>
        </w:tc>
      </w:tr>
    </w:tbl>
    <w:p w:rsidR="004804DD" w:rsidRDefault="004804DD" w:rsidP="0085043E">
      <w:pPr>
        <w:pStyle w:val="30"/>
        <w:jc w:val="center"/>
        <w:rPr>
          <w:b/>
          <w:sz w:val="18"/>
          <w:szCs w:val="18"/>
        </w:rPr>
      </w:pPr>
    </w:p>
    <w:p w:rsidR="004804DD" w:rsidRDefault="004804DD" w:rsidP="0090372C">
      <w:pPr>
        <w:pStyle w:val="30"/>
        <w:jc w:val="center"/>
        <w:rPr>
          <w:b/>
          <w:sz w:val="18"/>
          <w:szCs w:val="18"/>
        </w:rPr>
      </w:pPr>
    </w:p>
    <w:p w:rsidR="00127A6C" w:rsidRDefault="0090372C" w:rsidP="0090372C">
      <w:pPr>
        <w:pStyle w:val="3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Уважаемый Руководитель</w:t>
      </w:r>
      <w:r w:rsidR="00C05CB1" w:rsidRPr="007075CB">
        <w:rPr>
          <w:b/>
          <w:sz w:val="18"/>
          <w:szCs w:val="18"/>
        </w:rPr>
        <w:t>!</w:t>
      </w:r>
    </w:p>
    <w:p w:rsidR="005D2587" w:rsidRDefault="005D2587" w:rsidP="0090372C">
      <w:pPr>
        <w:pStyle w:val="30"/>
        <w:jc w:val="center"/>
        <w:rPr>
          <w:b/>
          <w:sz w:val="18"/>
          <w:szCs w:val="18"/>
        </w:rPr>
      </w:pPr>
    </w:p>
    <w:p w:rsidR="005D2587" w:rsidRDefault="005D2587" w:rsidP="0090372C">
      <w:pPr>
        <w:pStyle w:val="30"/>
        <w:jc w:val="center"/>
        <w:rPr>
          <w:b/>
          <w:sz w:val="18"/>
          <w:szCs w:val="18"/>
        </w:rPr>
      </w:pPr>
    </w:p>
    <w:p w:rsidR="005D2587" w:rsidRPr="005D2587" w:rsidRDefault="005D2587" w:rsidP="005D2587">
      <w:pPr>
        <w:pStyle w:val="30"/>
        <w:jc w:val="center"/>
        <w:rPr>
          <w:sz w:val="20"/>
          <w:szCs w:val="20"/>
        </w:rPr>
      </w:pPr>
      <w:r w:rsidRPr="005D2587">
        <w:rPr>
          <w:sz w:val="20"/>
          <w:szCs w:val="20"/>
        </w:rPr>
        <w:t xml:space="preserve">Предлагаем Вам осуществить поставку автомобиля </w:t>
      </w:r>
      <w:r w:rsidR="00D8794A">
        <w:rPr>
          <w:color w:val="0D0D0D"/>
          <w:sz w:val="20"/>
          <w:szCs w:val="20"/>
        </w:rPr>
        <w:t>АГП</w:t>
      </w:r>
      <w:r w:rsidR="000B6204">
        <w:rPr>
          <w:color w:val="0D0D0D"/>
          <w:sz w:val="20"/>
          <w:szCs w:val="20"/>
        </w:rPr>
        <w:t xml:space="preserve"> ВИПО-17-01</w:t>
      </w:r>
      <w:r w:rsidRPr="005D2587">
        <w:rPr>
          <w:b/>
          <w:color w:val="0D0D0D"/>
          <w:sz w:val="20"/>
          <w:szCs w:val="20"/>
        </w:rPr>
        <w:t xml:space="preserve"> </w:t>
      </w:r>
      <w:r w:rsidRPr="005D2587">
        <w:rPr>
          <w:noProof/>
          <w:sz w:val="20"/>
          <w:szCs w:val="20"/>
        </w:rPr>
        <w:t>на базе ГАЗ-3302</w:t>
      </w:r>
      <w:r w:rsidR="002068F8">
        <w:rPr>
          <w:noProof/>
          <w:sz w:val="20"/>
          <w:szCs w:val="20"/>
        </w:rPr>
        <w:t>7</w:t>
      </w:r>
    </w:p>
    <w:p w:rsidR="005D2587" w:rsidRDefault="005D2587" w:rsidP="0090372C">
      <w:pPr>
        <w:pStyle w:val="30"/>
        <w:jc w:val="center"/>
        <w:rPr>
          <w:b/>
          <w:sz w:val="18"/>
          <w:szCs w:val="18"/>
        </w:rPr>
      </w:pPr>
    </w:p>
    <w:p w:rsidR="005D2587" w:rsidRDefault="005D2587" w:rsidP="0090372C">
      <w:pPr>
        <w:pStyle w:val="30"/>
        <w:jc w:val="center"/>
        <w:rPr>
          <w:b/>
          <w:sz w:val="18"/>
          <w:szCs w:val="18"/>
        </w:rPr>
      </w:pPr>
      <w:r w:rsidRPr="005D2587">
        <w:rPr>
          <w:b/>
          <w:noProof/>
          <w:sz w:val="18"/>
          <w:szCs w:val="18"/>
        </w:rPr>
        <w:drawing>
          <wp:inline distT="0" distB="0" distL="0" distR="0">
            <wp:extent cx="2235595" cy="2676525"/>
            <wp:effectExtent l="0" t="0" r="0" b="0"/>
            <wp:docPr id="12" name="Рисунок 12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59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587" w:rsidRDefault="005D2587" w:rsidP="0090372C">
      <w:pPr>
        <w:pStyle w:val="30"/>
        <w:jc w:val="center"/>
        <w:rPr>
          <w:b/>
          <w:sz w:val="18"/>
          <w:szCs w:val="18"/>
        </w:rPr>
      </w:pPr>
    </w:p>
    <w:p w:rsidR="006502A2" w:rsidRPr="00FD1173" w:rsidRDefault="006502A2" w:rsidP="006502A2">
      <w:pPr>
        <w:rPr>
          <w:b/>
          <w:sz w:val="20"/>
          <w:szCs w:val="20"/>
          <w:u w:val="single"/>
        </w:rPr>
      </w:pPr>
      <w:r w:rsidRPr="00FD1173">
        <w:rPr>
          <w:b/>
          <w:sz w:val="20"/>
          <w:szCs w:val="20"/>
          <w:u w:val="single"/>
        </w:rPr>
        <w:t>Техничес</w:t>
      </w:r>
      <w:r w:rsidR="00AB6488" w:rsidRPr="00FD1173">
        <w:rPr>
          <w:b/>
          <w:sz w:val="20"/>
          <w:szCs w:val="20"/>
          <w:u w:val="single"/>
        </w:rPr>
        <w:t>кие характеристики шасси ГАЗ-33027</w:t>
      </w:r>
      <w:r w:rsidRPr="00FD1173">
        <w:rPr>
          <w:b/>
          <w:sz w:val="20"/>
          <w:szCs w:val="20"/>
          <w:u w:val="single"/>
        </w:rPr>
        <w:t>:</w:t>
      </w:r>
    </w:p>
    <w:p w:rsidR="000B6204" w:rsidRPr="00FD1173" w:rsidRDefault="000B6204" w:rsidP="000B6204">
      <w:pPr>
        <w:jc w:val="both"/>
        <w:rPr>
          <w:b/>
          <w:sz w:val="20"/>
          <w:szCs w:val="20"/>
        </w:rPr>
      </w:pPr>
      <w:r w:rsidRPr="00FD1173">
        <w:rPr>
          <w:b/>
          <w:sz w:val="20"/>
          <w:szCs w:val="20"/>
        </w:rPr>
        <w:t xml:space="preserve">Количество мест – </w:t>
      </w:r>
      <w:r w:rsidRPr="00FD1173">
        <w:rPr>
          <w:sz w:val="20"/>
          <w:szCs w:val="20"/>
        </w:rPr>
        <w:t>2+1 в кабине</w:t>
      </w:r>
    </w:p>
    <w:p w:rsidR="000B6204" w:rsidRPr="00FD1173" w:rsidRDefault="000B6204" w:rsidP="000B6204">
      <w:pPr>
        <w:jc w:val="both"/>
        <w:rPr>
          <w:b/>
          <w:sz w:val="20"/>
          <w:szCs w:val="20"/>
        </w:rPr>
      </w:pPr>
      <w:r w:rsidRPr="00FD1173">
        <w:rPr>
          <w:b/>
          <w:sz w:val="20"/>
          <w:szCs w:val="20"/>
        </w:rPr>
        <w:t xml:space="preserve">Двигатель - </w:t>
      </w:r>
      <w:proofErr w:type="spellStart"/>
      <w:r w:rsidRPr="00FD1173">
        <w:rPr>
          <w:sz w:val="20"/>
          <w:szCs w:val="20"/>
        </w:rPr>
        <w:t>Cummins</w:t>
      </w:r>
      <w:proofErr w:type="spellEnd"/>
      <w:r w:rsidRPr="00FD1173">
        <w:rPr>
          <w:sz w:val="20"/>
          <w:szCs w:val="20"/>
        </w:rPr>
        <w:t xml:space="preserve"> 2.8s4, ДИЗЕЛЬНЫЙ, 120 л.с., 2776 куб. см. Евро-4. , круиз контроль</w:t>
      </w:r>
    </w:p>
    <w:p w:rsidR="000B6204" w:rsidRPr="00FD1173" w:rsidRDefault="000B6204" w:rsidP="000B6204">
      <w:pPr>
        <w:jc w:val="both"/>
        <w:rPr>
          <w:sz w:val="20"/>
          <w:szCs w:val="20"/>
        </w:rPr>
      </w:pPr>
      <w:r w:rsidRPr="00FD1173">
        <w:rPr>
          <w:b/>
          <w:color w:val="000000"/>
          <w:sz w:val="20"/>
          <w:szCs w:val="20"/>
        </w:rPr>
        <w:t>Кабина</w:t>
      </w:r>
      <w:r w:rsidRPr="00FD1173">
        <w:rPr>
          <w:color w:val="000000"/>
          <w:sz w:val="20"/>
          <w:szCs w:val="20"/>
        </w:rPr>
        <w:t xml:space="preserve"> - металлическая, </w:t>
      </w:r>
      <w:proofErr w:type="spellStart"/>
      <w:r w:rsidRPr="00FD1173">
        <w:rPr>
          <w:color w:val="000000"/>
          <w:sz w:val="20"/>
          <w:szCs w:val="20"/>
        </w:rPr>
        <w:t>двухдверная</w:t>
      </w:r>
      <w:proofErr w:type="spellEnd"/>
      <w:r w:rsidRPr="00FD1173">
        <w:rPr>
          <w:color w:val="000000"/>
          <w:sz w:val="20"/>
          <w:szCs w:val="20"/>
        </w:rPr>
        <w:t>, трехместная</w:t>
      </w:r>
      <w:r w:rsidRPr="00FD1173">
        <w:rPr>
          <w:sz w:val="20"/>
          <w:szCs w:val="20"/>
        </w:rPr>
        <w:t>.</w:t>
      </w:r>
    </w:p>
    <w:p w:rsidR="000B6204" w:rsidRPr="00FD1173" w:rsidRDefault="000B6204" w:rsidP="000B6204">
      <w:pPr>
        <w:rPr>
          <w:sz w:val="20"/>
          <w:szCs w:val="20"/>
        </w:rPr>
      </w:pPr>
      <w:r w:rsidRPr="00FD1173">
        <w:rPr>
          <w:b/>
          <w:sz w:val="20"/>
          <w:szCs w:val="20"/>
        </w:rPr>
        <w:t>Привод колес</w:t>
      </w:r>
      <w:r w:rsidRPr="00FD1173">
        <w:rPr>
          <w:sz w:val="20"/>
          <w:szCs w:val="20"/>
        </w:rPr>
        <w:t xml:space="preserve"> –  </w:t>
      </w:r>
      <w:proofErr w:type="spellStart"/>
      <w:r w:rsidRPr="00FD1173">
        <w:rPr>
          <w:sz w:val="20"/>
          <w:szCs w:val="20"/>
        </w:rPr>
        <w:t>Полноприводный</w:t>
      </w:r>
      <w:proofErr w:type="spellEnd"/>
      <w:r w:rsidRPr="00FD1173">
        <w:rPr>
          <w:sz w:val="20"/>
          <w:szCs w:val="20"/>
        </w:rPr>
        <w:t>. Подключаемый полный привод (</w:t>
      </w:r>
      <w:proofErr w:type="spellStart"/>
      <w:r w:rsidRPr="00FD1173">
        <w:rPr>
          <w:sz w:val="20"/>
          <w:szCs w:val="20"/>
        </w:rPr>
        <w:t>Part-time</w:t>
      </w:r>
      <w:proofErr w:type="spellEnd"/>
      <w:r w:rsidRPr="00FD1173">
        <w:rPr>
          <w:sz w:val="20"/>
          <w:szCs w:val="20"/>
        </w:rPr>
        <w:t xml:space="preserve">). Электрический блокируемый дифференциал заднего моста. </w:t>
      </w:r>
    </w:p>
    <w:p w:rsidR="000B6204" w:rsidRPr="00FD1173" w:rsidRDefault="000B6204" w:rsidP="000B6204">
      <w:pPr>
        <w:jc w:val="both"/>
        <w:rPr>
          <w:sz w:val="20"/>
          <w:szCs w:val="20"/>
        </w:rPr>
      </w:pPr>
      <w:r w:rsidRPr="00FD1173">
        <w:rPr>
          <w:b/>
          <w:sz w:val="20"/>
          <w:szCs w:val="20"/>
        </w:rPr>
        <w:t>Коробка передач</w:t>
      </w:r>
      <w:r w:rsidRPr="00FD1173">
        <w:rPr>
          <w:sz w:val="20"/>
          <w:szCs w:val="20"/>
        </w:rPr>
        <w:t xml:space="preserve">  - 5ти ступенчатая  механическая. </w:t>
      </w:r>
    </w:p>
    <w:p w:rsidR="000B6204" w:rsidRPr="00FD1173" w:rsidRDefault="000B6204" w:rsidP="000B6204">
      <w:pPr>
        <w:jc w:val="both"/>
        <w:rPr>
          <w:sz w:val="20"/>
          <w:szCs w:val="20"/>
        </w:rPr>
      </w:pPr>
      <w:r w:rsidRPr="00FD1173">
        <w:rPr>
          <w:b/>
          <w:color w:val="000000"/>
          <w:sz w:val="20"/>
          <w:szCs w:val="20"/>
        </w:rPr>
        <w:t>Рулевое управление -</w:t>
      </w:r>
      <w:r w:rsidRPr="00FD1173">
        <w:rPr>
          <w:color w:val="000000"/>
          <w:sz w:val="20"/>
          <w:szCs w:val="20"/>
        </w:rPr>
        <w:t xml:space="preserve"> /Тип -</w:t>
      </w:r>
      <w:r w:rsidRPr="00FD1173">
        <w:rPr>
          <w:sz w:val="20"/>
          <w:szCs w:val="20"/>
        </w:rPr>
        <w:t xml:space="preserve"> </w:t>
      </w:r>
      <w:r w:rsidRPr="00FD1173">
        <w:rPr>
          <w:color w:val="000000"/>
          <w:sz w:val="20"/>
          <w:szCs w:val="20"/>
        </w:rPr>
        <w:t>"винт - шариковая гайка" с</w:t>
      </w:r>
      <w:r w:rsidRPr="00FD1173">
        <w:rPr>
          <w:sz w:val="20"/>
          <w:szCs w:val="20"/>
        </w:rPr>
        <w:t xml:space="preserve"> </w:t>
      </w:r>
      <w:proofErr w:type="spellStart"/>
      <w:r w:rsidRPr="00FD1173">
        <w:rPr>
          <w:sz w:val="20"/>
          <w:szCs w:val="20"/>
        </w:rPr>
        <w:t>гидроусилителем</w:t>
      </w:r>
      <w:proofErr w:type="spellEnd"/>
      <w:r w:rsidRPr="00FD1173">
        <w:rPr>
          <w:sz w:val="20"/>
          <w:szCs w:val="20"/>
        </w:rPr>
        <w:t xml:space="preserve"> руля.</w:t>
      </w:r>
    </w:p>
    <w:p w:rsidR="000B6204" w:rsidRPr="00FD1173" w:rsidRDefault="000B6204" w:rsidP="000B6204">
      <w:pPr>
        <w:jc w:val="both"/>
        <w:rPr>
          <w:color w:val="000000"/>
          <w:sz w:val="20"/>
          <w:szCs w:val="20"/>
        </w:rPr>
      </w:pPr>
      <w:r w:rsidRPr="00FD1173">
        <w:rPr>
          <w:b/>
          <w:color w:val="000000"/>
          <w:sz w:val="20"/>
          <w:szCs w:val="20"/>
        </w:rPr>
        <w:t xml:space="preserve">Подвеска колёс - </w:t>
      </w:r>
      <w:r w:rsidRPr="00FD1173">
        <w:rPr>
          <w:color w:val="000000"/>
          <w:sz w:val="20"/>
          <w:szCs w:val="20"/>
        </w:rPr>
        <w:t>/Передняя и задняя - зависимая, рессорная,  с гидравлическими телескопическими амортизаторами.</w:t>
      </w:r>
    </w:p>
    <w:p w:rsidR="000B6204" w:rsidRPr="00FD1173" w:rsidRDefault="000B6204" w:rsidP="000B6204">
      <w:pPr>
        <w:jc w:val="both"/>
        <w:rPr>
          <w:color w:val="000000"/>
          <w:sz w:val="20"/>
          <w:szCs w:val="20"/>
        </w:rPr>
      </w:pPr>
      <w:r w:rsidRPr="00FD1173">
        <w:rPr>
          <w:b/>
          <w:color w:val="000000"/>
          <w:sz w:val="20"/>
          <w:szCs w:val="20"/>
        </w:rPr>
        <w:t>Тормозные механизмы</w:t>
      </w:r>
      <w:r w:rsidRPr="00FD1173">
        <w:rPr>
          <w:color w:val="000000"/>
          <w:sz w:val="20"/>
          <w:szCs w:val="20"/>
        </w:rPr>
        <w:t>/Передние - задние  - дисковые / барабанные.</w:t>
      </w:r>
    </w:p>
    <w:p w:rsidR="000B6204" w:rsidRPr="00FD1173" w:rsidRDefault="000B6204" w:rsidP="000B6204">
      <w:pPr>
        <w:jc w:val="both"/>
        <w:rPr>
          <w:color w:val="000000"/>
          <w:sz w:val="20"/>
          <w:szCs w:val="20"/>
        </w:rPr>
      </w:pPr>
      <w:r w:rsidRPr="00FD1173">
        <w:rPr>
          <w:color w:val="000000"/>
          <w:sz w:val="20"/>
          <w:szCs w:val="20"/>
        </w:rPr>
        <w:t>Шины, диски, размерность -185/75,  R16С</w:t>
      </w:r>
    </w:p>
    <w:p w:rsidR="005D2587" w:rsidRPr="00761774" w:rsidRDefault="005D2587" w:rsidP="006502A2">
      <w:pPr>
        <w:ind w:right="-385"/>
        <w:rPr>
          <w:b/>
          <w:sz w:val="20"/>
          <w:szCs w:val="20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6"/>
        <w:gridCol w:w="4677"/>
      </w:tblGrid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Тип подъемника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jc w:val="both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Подъемник автомобильный гидравлический с рабочей платформой ВИПО-17-01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Назначение подъемника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Подъемник автомобильный гидравлический с рабочей платформой ВИПО-17-01 (в дальнейшем - подъемник) относится к транспортным средствам специального назначения (мобильным подъемным рабочим платформам), предназначен для подъема рабочих с материалами и инструментами на высоту до 17 м для выполнения строительно-монтажных и других видов работ.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Конструкция рабочего оборудования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both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рычажно-телескопическая 3-ти секционная стрела, совместно с основанием, монтируемые через ОПУ на опорную раму, устанавливаемую на автомобильное шасси.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Тип привода:</w:t>
            </w:r>
          </w:p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- насосной установки подъёмника</w:t>
            </w:r>
          </w:p>
          <w:p w:rsidR="005D2587" w:rsidRPr="00761774" w:rsidRDefault="005D2587" w:rsidP="005D2587">
            <w:pPr>
              <w:rPr>
                <w:sz w:val="20"/>
                <w:szCs w:val="20"/>
              </w:rPr>
            </w:pPr>
          </w:p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- включения </w:t>
            </w:r>
            <w:proofErr w:type="spellStart"/>
            <w:r w:rsidRPr="00761774">
              <w:rPr>
                <w:sz w:val="20"/>
                <w:szCs w:val="20"/>
              </w:rPr>
              <w:t>КОМа</w:t>
            </w:r>
            <w:proofErr w:type="spellEnd"/>
          </w:p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lastRenderedPageBreak/>
              <w:t>- рабочих механизмов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</w:p>
          <w:p w:rsidR="005D2587" w:rsidRPr="00761774" w:rsidRDefault="005D2587" w:rsidP="005D2587">
            <w:pPr>
              <w:widowControl w:val="0"/>
              <w:suppressLineNumbers/>
              <w:suppressAutoHyphens/>
              <w:jc w:val="both"/>
              <w:rPr>
                <w:rFonts w:eastAsia="SimSun"/>
                <w:kern w:val="21"/>
                <w:sz w:val="20"/>
                <w:szCs w:val="20"/>
                <w:lang w:eastAsia="hi-IN" w:bidi="hi-IN"/>
              </w:rPr>
            </w:pPr>
            <w:r w:rsidRPr="00761774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 xml:space="preserve">механический, от КПП двигателя (через КОМ), </w:t>
            </w:r>
            <w:r w:rsidRPr="00761774">
              <w:rPr>
                <w:rFonts w:eastAsia="SimSun"/>
                <w:kern w:val="21"/>
                <w:sz w:val="20"/>
                <w:szCs w:val="20"/>
                <w:lang w:eastAsia="hi-IN" w:bidi="hi-IN"/>
              </w:rPr>
              <w:t>расположенного на шасси;</w:t>
            </w:r>
          </w:p>
          <w:p w:rsidR="005D2587" w:rsidRPr="00761774" w:rsidRDefault="005D2587" w:rsidP="005D2587">
            <w:pPr>
              <w:widowControl w:val="0"/>
              <w:suppressLineNumbers/>
              <w:suppressAutoHyphens/>
              <w:jc w:val="both"/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761774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>ручное;</w:t>
            </w:r>
          </w:p>
          <w:p w:rsidR="005D2587" w:rsidRPr="00761774" w:rsidRDefault="005D2587" w:rsidP="005D2587">
            <w:pPr>
              <w:jc w:val="both"/>
              <w:rPr>
                <w:sz w:val="20"/>
                <w:szCs w:val="20"/>
              </w:rPr>
            </w:pPr>
            <w:r w:rsidRPr="00761774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lastRenderedPageBreak/>
              <w:t>гидравлический объемный, от насосной установки.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widowControl w:val="0"/>
              <w:ind w:right="-144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lastRenderedPageBreak/>
              <w:t>Окружающая среда, в которой может работать подъемник:- температура:</w:t>
            </w:r>
          </w:p>
          <w:p w:rsidR="005D2587" w:rsidRPr="00761774" w:rsidRDefault="005D2587" w:rsidP="005D2587">
            <w:pPr>
              <w:widowControl w:val="0"/>
              <w:ind w:right="-144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наибольшая, °</w:t>
            </w:r>
            <w:r w:rsidRPr="00761774">
              <w:rPr>
                <w:sz w:val="20"/>
                <w:szCs w:val="20"/>
                <w:lang w:val="en-US"/>
              </w:rPr>
              <w:t>C</w:t>
            </w:r>
          </w:p>
          <w:p w:rsidR="005D2587" w:rsidRPr="00761774" w:rsidRDefault="005D2587" w:rsidP="005D2587">
            <w:pPr>
              <w:widowControl w:val="0"/>
              <w:ind w:right="-144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наименьшая, °</w:t>
            </w:r>
            <w:r w:rsidRPr="00761774">
              <w:rPr>
                <w:sz w:val="20"/>
                <w:szCs w:val="20"/>
                <w:lang w:val="en-US"/>
              </w:rPr>
              <w:t>C</w:t>
            </w:r>
          </w:p>
          <w:p w:rsidR="005D2587" w:rsidRPr="00761774" w:rsidRDefault="005D2587" w:rsidP="005D2587">
            <w:pPr>
              <w:widowControl w:val="0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- относительная влажность</w:t>
            </w:r>
          </w:p>
          <w:p w:rsidR="005D2587" w:rsidRPr="00761774" w:rsidRDefault="005D2587" w:rsidP="005D2587">
            <w:pPr>
              <w:widowControl w:val="0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- взрывоопасность</w:t>
            </w:r>
          </w:p>
          <w:p w:rsidR="005D2587" w:rsidRPr="00761774" w:rsidRDefault="005D2587" w:rsidP="005D2587">
            <w:pPr>
              <w:widowControl w:val="0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- </w:t>
            </w:r>
            <w:proofErr w:type="spellStart"/>
            <w:r w:rsidRPr="00761774">
              <w:rPr>
                <w:sz w:val="20"/>
                <w:szCs w:val="20"/>
              </w:rPr>
              <w:t>пожароопасность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+40</w:t>
            </w:r>
          </w:p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-40</w:t>
            </w:r>
          </w:p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до 80% при температуре + 25  </w:t>
            </w:r>
            <w:r w:rsidRPr="00761774">
              <w:rPr>
                <w:sz w:val="20"/>
                <w:szCs w:val="20"/>
              </w:rPr>
              <w:sym w:font="Symbol" w:char="F0B0"/>
            </w:r>
            <w:r w:rsidRPr="00761774">
              <w:rPr>
                <w:sz w:val="20"/>
                <w:szCs w:val="20"/>
                <w:lang w:val="en-US"/>
              </w:rPr>
              <w:t>C</w:t>
            </w:r>
          </w:p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не взрывобезопасный</w:t>
            </w:r>
          </w:p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не пожароопасный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widowControl w:val="0"/>
              <w:ind w:right="-144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Допустимая скорость ветра на высоте 10м для рабочего состояния подъемника, м/сек.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10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widowControl w:val="0"/>
              <w:ind w:right="-144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Допустимый уклон площадки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5</w:t>
            </w:r>
            <w:r w:rsidRPr="00761774">
              <w:rPr>
                <w:sz w:val="20"/>
                <w:szCs w:val="20"/>
              </w:rPr>
              <w:sym w:font="Symbol" w:char="F0B0"/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widowControl w:val="0"/>
              <w:ind w:right="-144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Возможность одновременного выполнения операций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Выполнение более одной операции запрещено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widowControl w:val="0"/>
              <w:ind w:right="-144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Род электрического тока и напряжения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12В постоянный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widowControl w:val="0"/>
              <w:ind w:right="-144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2587" w:rsidRPr="00761774" w:rsidRDefault="005D2587" w:rsidP="005D2587">
            <w:pPr>
              <w:widowControl w:val="0"/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Значение параметра 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Максимальная грузоподъемность люльки, кг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220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Площадь люльки, м</w:t>
            </w:r>
            <w:r w:rsidRPr="0076177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1±0,1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Максимальное количество людей в люльке, чел.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2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Рабочая высота подъема не менее, 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17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Вылет стрелы не более, 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  <w:lang w:val="en-US"/>
              </w:rPr>
            </w:pPr>
            <w:r w:rsidRPr="00761774">
              <w:rPr>
                <w:sz w:val="20"/>
                <w:szCs w:val="20"/>
              </w:rPr>
              <w:t>11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Максимальная скорость подъема люльки, м/с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0,5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База, мм, не более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3500*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Максимальная транспортная скорость передвижения, км/ч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70*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Опорный контур, мм, не менее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3400х3350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Коэффициент статической устойчивости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1,34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Угол поворота стрелы: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360</w:t>
            </w:r>
            <w:r w:rsidRPr="00761774">
              <w:rPr>
                <w:sz w:val="20"/>
                <w:szCs w:val="20"/>
              </w:rPr>
              <w:sym w:font="Symbol" w:char="F0B0"/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Способ управления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Электрогидравлический</w:t>
            </w:r>
          </w:p>
        </w:tc>
      </w:tr>
      <w:tr w:rsidR="005D2587" w:rsidRPr="00761774" w:rsidTr="005D2587">
        <w:trPr>
          <w:trHeight w:val="50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Давление в </w:t>
            </w:r>
            <w:proofErr w:type="spellStart"/>
            <w:r w:rsidRPr="00761774">
              <w:rPr>
                <w:sz w:val="20"/>
                <w:szCs w:val="20"/>
              </w:rPr>
              <w:t>гидросистеме</w:t>
            </w:r>
            <w:proofErr w:type="spellEnd"/>
            <w:r w:rsidRPr="00761774">
              <w:rPr>
                <w:sz w:val="20"/>
                <w:szCs w:val="20"/>
              </w:rPr>
              <w:t>, МПа:                 - номинальное</w:t>
            </w:r>
          </w:p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- максимальное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16</w:t>
            </w:r>
          </w:p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21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 Способ </w:t>
            </w:r>
            <w:proofErr w:type="spellStart"/>
            <w:r w:rsidRPr="00761774">
              <w:rPr>
                <w:sz w:val="20"/>
                <w:szCs w:val="20"/>
              </w:rPr>
              <w:t>токоподвода</w:t>
            </w:r>
            <w:proofErr w:type="spellEnd"/>
            <w:r w:rsidRPr="00761774">
              <w:rPr>
                <w:sz w:val="20"/>
                <w:szCs w:val="20"/>
              </w:rPr>
              <w:t xml:space="preserve"> к подъемнику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От электрооборудования базового шасси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Полная масса подъемника, кг, не более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3500**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Распределение полной массы подъемника в транспортном </w:t>
            </w:r>
          </w:p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положении по осям, кг, не более:</w:t>
            </w:r>
          </w:p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 - на переднюю</w:t>
            </w:r>
          </w:p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 - на заднюю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</w:p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</w:p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1310**</w:t>
            </w:r>
          </w:p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2190**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 Масса подъемного оборудования, кг, не более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61774">
              <w:rPr>
                <w:sz w:val="20"/>
                <w:szCs w:val="20"/>
              </w:rPr>
              <w:t>1350</w:t>
            </w:r>
            <w:r w:rsidRPr="00761774">
              <w:rPr>
                <w:sz w:val="20"/>
                <w:szCs w:val="20"/>
                <w:lang w:val="en-US"/>
              </w:rPr>
              <w:t>**</w:t>
            </w:r>
          </w:p>
        </w:tc>
      </w:tr>
      <w:tr w:rsidR="005D2587" w:rsidRPr="00761774" w:rsidTr="005D2587">
        <w:trPr>
          <w:trHeight w:val="112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Габаритные размеры подъемника в транспортном </w:t>
            </w:r>
          </w:p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положении, не более, мм:                                          - длина</w:t>
            </w:r>
          </w:p>
          <w:p w:rsidR="005D2587" w:rsidRPr="00761774" w:rsidRDefault="005D2587" w:rsidP="005D2587">
            <w:pPr>
              <w:jc w:val="right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 - ширина</w:t>
            </w:r>
          </w:p>
          <w:p w:rsidR="005D2587" w:rsidRPr="00761774" w:rsidRDefault="005D2587" w:rsidP="005D2587">
            <w:pPr>
              <w:jc w:val="right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 xml:space="preserve"> - высота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</w:p>
          <w:p w:rsidR="005D2587" w:rsidRPr="00761774" w:rsidRDefault="002068F8" w:rsidP="005D25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</w:t>
            </w:r>
            <w:r w:rsidR="005D2587" w:rsidRPr="00761774">
              <w:rPr>
                <w:sz w:val="20"/>
                <w:szCs w:val="20"/>
                <w:lang w:val="en-US"/>
              </w:rPr>
              <w:t>305</w:t>
            </w:r>
          </w:p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2</w:t>
            </w:r>
            <w:r w:rsidRPr="00761774">
              <w:rPr>
                <w:sz w:val="20"/>
                <w:szCs w:val="20"/>
                <w:lang w:val="en-US"/>
              </w:rPr>
              <w:t>3</w:t>
            </w:r>
            <w:r w:rsidRPr="00761774">
              <w:rPr>
                <w:sz w:val="20"/>
                <w:szCs w:val="20"/>
              </w:rPr>
              <w:t>80</w:t>
            </w:r>
          </w:p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2</w:t>
            </w:r>
            <w:r w:rsidRPr="00761774">
              <w:rPr>
                <w:sz w:val="20"/>
                <w:szCs w:val="20"/>
                <w:lang w:val="en-US"/>
              </w:rPr>
              <w:t>900</w:t>
            </w:r>
          </w:p>
        </w:tc>
      </w:tr>
      <w:tr w:rsidR="005D2587" w:rsidRPr="00761774" w:rsidTr="005D2587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587" w:rsidRPr="00761774" w:rsidRDefault="005D2587" w:rsidP="005D2587">
            <w:pPr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Срок службы, лет, не менее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587" w:rsidRPr="00761774" w:rsidRDefault="005D2587" w:rsidP="005D2587">
            <w:pPr>
              <w:jc w:val="center"/>
              <w:rPr>
                <w:sz w:val="20"/>
                <w:szCs w:val="20"/>
              </w:rPr>
            </w:pPr>
            <w:r w:rsidRPr="00761774">
              <w:rPr>
                <w:sz w:val="20"/>
                <w:szCs w:val="20"/>
              </w:rPr>
              <w:t>12</w:t>
            </w:r>
          </w:p>
        </w:tc>
      </w:tr>
    </w:tbl>
    <w:p w:rsidR="005D2587" w:rsidRPr="00761774" w:rsidRDefault="005D2587" w:rsidP="006502A2">
      <w:pPr>
        <w:ind w:right="-385"/>
        <w:rPr>
          <w:b/>
          <w:sz w:val="20"/>
          <w:szCs w:val="20"/>
        </w:rPr>
      </w:pPr>
    </w:p>
    <w:p w:rsidR="005D2587" w:rsidRPr="00761774" w:rsidRDefault="005D2587" w:rsidP="006502A2">
      <w:pPr>
        <w:ind w:right="-385"/>
        <w:rPr>
          <w:b/>
          <w:sz w:val="20"/>
          <w:szCs w:val="20"/>
        </w:rPr>
      </w:pPr>
    </w:p>
    <w:p w:rsidR="005D2587" w:rsidRPr="00761774" w:rsidRDefault="005D2587" w:rsidP="006502A2">
      <w:pPr>
        <w:ind w:right="-385"/>
        <w:rPr>
          <w:b/>
          <w:sz w:val="20"/>
          <w:szCs w:val="20"/>
        </w:rPr>
      </w:pPr>
    </w:p>
    <w:p w:rsidR="006502A2" w:rsidRPr="00761774" w:rsidRDefault="006502A2" w:rsidP="006502A2">
      <w:pPr>
        <w:ind w:right="-385"/>
        <w:rPr>
          <w:sz w:val="20"/>
          <w:szCs w:val="20"/>
        </w:rPr>
      </w:pPr>
      <w:r w:rsidRPr="00761774">
        <w:rPr>
          <w:b/>
          <w:sz w:val="20"/>
          <w:szCs w:val="20"/>
        </w:rPr>
        <w:t xml:space="preserve">Цвет </w:t>
      </w:r>
      <w:r w:rsidRPr="00761774">
        <w:rPr>
          <w:sz w:val="20"/>
          <w:szCs w:val="20"/>
        </w:rPr>
        <w:t>кабины – белый.</w:t>
      </w:r>
    </w:p>
    <w:p w:rsidR="00B7496C" w:rsidRPr="00761774" w:rsidRDefault="006502A2" w:rsidP="006502A2">
      <w:pPr>
        <w:rPr>
          <w:sz w:val="20"/>
          <w:szCs w:val="20"/>
        </w:rPr>
      </w:pPr>
      <w:r w:rsidRPr="00761774">
        <w:rPr>
          <w:b/>
          <w:sz w:val="20"/>
          <w:szCs w:val="20"/>
        </w:rPr>
        <w:t>Год выпуска</w:t>
      </w:r>
      <w:r w:rsidRPr="00761774">
        <w:rPr>
          <w:sz w:val="20"/>
          <w:szCs w:val="20"/>
        </w:rPr>
        <w:t xml:space="preserve"> – 2019</w:t>
      </w:r>
    </w:p>
    <w:p w:rsidR="00112936" w:rsidRPr="00FD1173" w:rsidRDefault="00B7496C" w:rsidP="00143E8E">
      <w:pPr>
        <w:rPr>
          <w:sz w:val="16"/>
          <w:szCs w:val="16"/>
        </w:rPr>
      </w:pPr>
      <w:r w:rsidRPr="00761774">
        <w:rPr>
          <w:b/>
          <w:sz w:val="20"/>
          <w:szCs w:val="20"/>
        </w:rPr>
        <w:t>Гарантийный срок</w:t>
      </w:r>
      <w:r w:rsidR="00C537FE" w:rsidRPr="00761774">
        <w:rPr>
          <w:sz w:val="20"/>
          <w:szCs w:val="20"/>
        </w:rPr>
        <w:t xml:space="preserve"> </w:t>
      </w:r>
      <w:r w:rsidR="00C537FE" w:rsidRPr="00FD1173">
        <w:rPr>
          <w:sz w:val="16"/>
          <w:szCs w:val="16"/>
        </w:rPr>
        <w:t>на автомобиль составляет 24 месяцев или 8</w:t>
      </w:r>
      <w:r w:rsidRPr="00FD1173">
        <w:rPr>
          <w:sz w:val="16"/>
          <w:szCs w:val="16"/>
        </w:rPr>
        <w:t xml:space="preserve">0 тысяч километров  в зависимости от того, что наступит ранее, за </w:t>
      </w:r>
      <w:r w:rsidR="00112936" w:rsidRPr="00FD1173">
        <w:rPr>
          <w:sz w:val="16"/>
          <w:szCs w:val="16"/>
        </w:rPr>
        <w:t xml:space="preserve">исключением случаев, указанных изготовителем в сервисной книжке на этот автомобиль, которая является неотъемлемой частью настоящего Договора. В этих случаях гарантийный срок на некоторые детали устанавливается меньшей продолжительности, чем гарантийный срок на весь автомобиль. Сведения о таких деталях, с указанием их персонального гарантийного срока содержатся в сервисной книжке на автомобиль. Стороны признают, что получение автомобиля от ООО «ТЦ ТАГС» вместе с его сервисной книжкой свидетельствует о согласии владельца автомобиля с условиями предоставления гарантии, изложенными в сервисной книжке указанного автомобиля.   </w:t>
      </w:r>
    </w:p>
    <w:p w:rsidR="00C537FE" w:rsidRPr="00FD1173" w:rsidRDefault="00C537FE" w:rsidP="00CB04FF">
      <w:pPr>
        <w:ind w:right="-385"/>
        <w:rPr>
          <w:b/>
          <w:sz w:val="16"/>
          <w:szCs w:val="16"/>
        </w:rPr>
      </w:pPr>
    </w:p>
    <w:p w:rsidR="00CB04FF" w:rsidRPr="00761774" w:rsidRDefault="00CB04FF" w:rsidP="00CB04FF">
      <w:pPr>
        <w:ind w:right="-385"/>
        <w:rPr>
          <w:sz w:val="20"/>
          <w:szCs w:val="20"/>
        </w:rPr>
      </w:pPr>
      <w:r w:rsidRPr="00761774">
        <w:rPr>
          <w:b/>
          <w:sz w:val="20"/>
          <w:szCs w:val="20"/>
        </w:rPr>
        <w:t>Сро</w:t>
      </w:r>
      <w:r w:rsidR="00FD1173">
        <w:rPr>
          <w:b/>
          <w:sz w:val="20"/>
          <w:szCs w:val="20"/>
        </w:rPr>
        <w:t>к поставки – 65 дней со дня подписания договора</w:t>
      </w:r>
    </w:p>
    <w:p w:rsidR="0090372C" w:rsidRPr="00761774" w:rsidRDefault="0090372C" w:rsidP="00ED4866">
      <w:pPr>
        <w:tabs>
          <w:tab w:val="right" w:pos="9781"/>
        </w:tabs>
        <w:ind w:right="596"/>
        <w:rPr>
          <w:b/>
          <w:i/>
          <w:sz w:val="20"/>
          <w:szCs w:val="20"/>
        </w:rPr>
      </w:pPr>
    </w:p>
    <w:p w:rsidR="00761774" w:rsidRPr="00761774" w:rsidRDefault="00B53C6C" w:rsidP="00761774">
      <w:pPr>
        <w:tabs>
          <w:tab w:val="right" w:pos="9781"/>
        </w:tabs>
        <w:ind w:right="596"/>
        <w:rPr>
          <w:sz w:val="20"/>
          <w:szCs w:val="20"/>
        </w:rPr>
      </w:pPr>
      <w:r w:rsidRPr="00761774">
        <w:rPr>
          <w:b/>
          <w:i/>
          <w:sz w:val="20"/>
          <w:szCs w:val="20"/>
        </w:rPr>
        <w:t>Цена</w:t>
      </w:r>
      <w:r w:rsidR="00761774" w:rsidRPr="00761774">
        <w:rPr>
          <w:b/>
          <w:i/>
          <w:sz w:val="20"/>
          <w:szCs w:val="20"/>
        </w:rPr>
        <w:t xml:space="preserve"> автомобиля: </w:t>
      </w:r>
      <w:r w:rsidR="00FD1173">
        <w:rPr>
          <w:bCs/>
          <w:color w:val="333333"/>
          <w:sz w:val="20"/>
          <w:szCs w:val="20"/>
          <w:shd w:val="clear" w:color="auto" w:fill="FFFFFF"/>
        </w:rPr>
        <w:t xml:space="preserve"> 3 706 0</w:t>
      </w:r>
      <w:r w:rsidR="00761774" w:rsidRPr="00761774">
        <w:rPr>
          <w:bCs/>
          <w:color w:val="333333"/>
          <w:sz w:val="20"/>
          <w:szCs w:val="20"/>
          <w:shd w:val="clear" w:color="auto" w:fill="FFFFFF"/>
        </w:rPr>
        <w:t>00</w:t>
      </w:r>
      <w:r w:rsidR="00FD1173">
        <w:rPr>
          <w:bCs/>
          <w:color w:val="333333"/>
          <w:sz w:val="20"/>
          <w:szCs w:val="20"/>
          <w:shd w:val="clear" w:color="auto" w:fill="FFFFFF"/>
        </w:rPr>
        <w:t>,00 (Три миллиона семьсот шесть тысяч</w:t>
      </w:r>
      <w:r w:rsidR="00761774" w:rsidRPr="00761774">
        <w:rPr>
          <w:bCs/>
          <w:color w:val="333333"/>
          <w:sz w:val="20"/>
          <w:szCs w:val="20"/>
          <w:shd w:val="clear" w:color="auto" w:fill="FFFFFF"/>
        </w:rPr>
        <w:t>)</w:t>
      </w:r>
      <w:r w:rsidR="00761774" w:rsidRPr="00761774">
        <w:rPr>
          <w:sz w:val="20"/>
          <w:szCs w:val="20"/>
        </w:rPr>
        <w:t xml:space="preserve"> рублей, в т.ч. НДС –20%</w:t>
      </w:r>
    </w:p>
    <w:p w:rsidR="00CB04FF" w:rsidRPr="00761774" w:rsidRDefault="00CB04FF" w:rsidP="00ED4866">
      <w:pPr>
        <w:tabs>
          <w:tab w:val="right" w:pos="9781"/>
        </w:tabs>
        <w:ind w:right="596"/>
        <w:rPr>
          <w:sz w:val="20"/>
          <w:szCs w:val="20"/>
        </w:rPr>
      </w:pPr>
    </w:p>
    <w:p w:rsidR="00A665ED" w:rsidRPr="006440A3" w:rsidRDefault="00A665ED" w:rsidP="00A665ED">
      <w:pPr>
        <w:tabs>
          <w:tab w:val="right" w:pos="9781"/>
        </w:tabs>
        <w:jc w:val="both"/>
        <w:rPr>
          <w:sz w:val="18"/>
          <w:szCs w:val="18"/>
        </w:rPr>
      </w:pPr>
      <w:r w:rsidRPr="006440A3">
        <w:rPr>
          <w:sz w:val="18"/>
          <w:szCs w:val="18"/>
        </w:rPr>
        <w:t>Контактное лицо:</w:t>
      </w:r>
    </w:p>
    <w:p w:rsidR="00A665ED" w:rsidRPr="006440A3" w:rsidRDefault="00C33351" w:rsidP="00A665ED">
      <w:pPr>
        <w:tabs>
          <w:tab w:val="righ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Старший менеджер </w:t>
      </w:r>
      <w:proofErr w:type="spellStart"/>
      <w:r>
        <w:rPr>
          <w:sz w:val="18"/>
          <w:szCs w:val="18"/>
        </w:rPr>
        <w:t>Ластовка</w:t>
      </w:r>
      <w:proofErr w:type="spellEnd"/>
      <w:r>
        <w:rPr>
          <w:sz w:val="18"/>
          <w:szCs w:val="18"/>
        </w:rPr>
        <w:t xml:space="preserve"> Оксана</w:t>
      </w:r>
    </w:p>
    <w:p w:rsidR="00A665ED" w:rsidRPr="006440A3" w:rsidRDefault="00A665ED" w:rsidP="00A665ED">
      <w:pPr>
        <w:tabs>
          <w:tab w:val="right" w:pos="9781"/>
        </w:tabs>
        <w:jc w:val="both"/>
        <w:rPr>
          <w:sz w:val="18"/>
          <w:szCs w:val="18"/>
        </w:rPr>
      </w:pPr>
      <w:r w:rsidRPr="006440A3">
        <w:rPr>
          <w:sz w:val="18"/>
          <w:szCs w:val="18"/>
        </w:rPr>
        <w:t>т.(3822)65-45-85</w:t>
      </w:r>
    </w:p>
    <w:p w:rsidR="00A665ED" w:rsidRPr="00C33351" w:rsidRDefault="007E32DE" w:rsidP="00A665ED">
      <w:pPr>
        <w:tabs>
          <w:tab w:val="righ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с.т. 8-913-812-</w:t>
      </w:r>
      <w:r w:rsidR="00C33351">
        <w:rPr>
          <w:sz w:val="18"/>
          <w:szCs w:val="18"/>
        </w:rPr>
        <w:t>68-70</w:t>
      </w:r>
    </w:p>
    <w:p w:rsidR="00A665ED" w:rsidRPr="006440A3" w:rsidRDefault="00C33351" w:rsidP="00A665ED">
      <w:pPr>
        <w:tabs>
          <w:tab w:val="center" w:pos="5207"/>
        </w:tabs>
        <w:jc w:val="both"/>
        <w:rPr>
          <w:sz w:val="18"/>
          <w:szCs w:val="18"/>
        </w:rPr>
      </w:pPr>
      <w:r>
        <w:rPr>
          <w:sz w:val="18"/>
          <w:szCs w:val="18"/>
        </w:rPr>
        <w:t>100502</w:t>
      </w:r>
      <w:proofErr w:type="spellStart"/>
      <w:r>
        <w:rPr>
          <w:sz w:val="18"/>
          <w:szCs w:val="18"/>
          <w:lang w:val="en-US"/>
        </w:rPr>
        <w:t>oksana</w:t>
      </w:r>
      <w:proofErr w:type="spellEnd"/>
      <w:r w:rsidR="00A665ED" w:rsidRPr="006440A3">
        <w:rPr>
          <w:sz w:val="18"/>
          <w:szCs w:val="18"/>
        </w:rPr>
        <w:t>@</w:t>
      </w:r>
      <w:proofErr w:type="spellStart"/>
      <w:r w:rsidR="00A665ED" w:rsidRPr="006440A3">
        <w:rPr>
          <w:sz w:val="18"/>
          <w:szCs w:val="18"/>
        </w:rPr>
        <w:t>mail.ru</w:t>
      </w:r>
      <w:proofErr w:type="spellEnd"/>
    </w:p>
    <w:p w:rsidR="00C33BE6" w:rsidRDefault="00C33BE6" w:rsidP="00A665ED">
      <w:pPr>
        <w:tabs>
          <w:tab w:val="right" w:pos="9781"/>
        </w:tabs>
        <w:ind w:right="596"/>
        <w:rPr>
          <w:b/>
          <w:sz w:val="22"/>
          <w:szCs w:val="22"/>
        </w:rPr>
      </w:pPr>
    </w:p>
    <w:p w:rsidR="00C33351" w:rsidRDefault="00C33351" w:rsidP="00A665ED">
      <w:pPr>
        <w:tabs>
          <w:tab w:val="right" w:pos="9781"/>
        </w:tabs>
        <w:ind w:right="596"/>
        <w:rPr>
          <w:b/>
          <w:sz w:val="22"/>
          <w:szCs w:val="22"/>
        </w:rPr>
      </w:pPr>
    </w:p>
    <w:p w:rsidR="00C33351" w:rsidRPr="00A160D1" w:rsidRDefault="00C33351" w:rsidP="00A160D1">
      <w:pPr>
        <w:tabs>
          <w:tab w:val="right" w:pos="9781"/>
        </w:tabs>
        <w:rPr>
          <w:rFonts w:ascii="Arial Narrow" w:hAnsi="Arial Narrow" w:cs="Arial"/>
          <w:sz w:val="18"/>
          <w:szCs w:val="18"/>
        </w:rPr>
      </w:pPr>
      <w:r w:rsidRPr="00EB02A4">
        <w:rPr>
          <w:sz w:val="18"/>
          <w:szCs w:val="18"/>
        </w:rPr>
        <w:t>Настоящее коммерческое предложение создано в целях рекламы и не является офертой,  поэтому для заключения договора купли-продажи Вам необходимо связаться с контактным лицом нашего Общества для согласования всех существенных условий договора.</w:t>
      </w:r>
    </w:p>
    <w:sectPr w:rsidR="00C33351" w:rsidRPr="00A160D1" w:rsidSect="00370D52">
      <w:pgSz w:w="11906" w:h="16838"/>
      <w:pgMar w:top="238" w:right="567" w:bottom="414" w:left="567" w:header="284" w:footer="28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52E4"/>
    <w:multiLevelType w:val="hybridMultilevel"/>
    <w:tmpl w:val="3BC8E1B0"/>
    <w:lvl w:ilvl="0" w:tplc="A03A81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7F3EA0"/>
    <w:multiLevelType w:val="hybridMultilevel"/>
    <w:tmpl w:val="A628DBC0"/>
    <w:lvl w:ilvl="0" w:tplc="60AC1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5A6B9B"/>
    <w:multiLevelType w:val="hybridMultilevel"/>
    <w:tmpl w:val="3F0E4DAC"/>
    <w:lvl w:ilvl="0" w:tplc="738C48C0">
      <w:start w:val="15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353D6B"/>
    <w:multiLevelType w:val="hybridMultilevel"/>
    <w:tmpl w:val="12A47648"/>
    <w:lvl w:ilvl="0" w:tplc="04188B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B44BC0"/>
    <w:multiLevelType w:val="hybridMultilevel"/>
    <w:tmpl w:val="2F960DA4"/>
    <w:lvl w:ilvl="0" w:tplc="AF0E29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1C3B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68E2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C64B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96EC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3CE22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3E45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144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AE1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8F4309"/>
    <w:multiLevelType w:val="hybridMultilevel"/>
    <w:tmpl w:val="65D2C2F8"/>
    <w:lvl w:ilvl="0" w:tplc="2070E6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571C54"/>
    <w:multiLevelType w:val="hybridMultilevel"/>
    <w:tmpl w:val="C5840046"/>
    <w:lvl w:ilvl="0" w:tplc="3044173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2976E4"/>
    <w:multiLevelType w:val="hybridMultilevel"/>
    <w:tmpl w:val="CF5218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236509"/>
    <w:multiLevelType w:val="hybridMultilevel"/>
    <w:tmpl w:val="EA601A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5E2D8F"/>
    <w:multiLevelType w:val="singleLevel"/>
    <w:tmpl w:val="1C3232E4"/>
    <w:lvl w:ilvl="0"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hint="default"/>
      </w:rPr>
    </w:lvl>
  </w:abstractNum>
  <w:abstractNum w:abstractNumId="10">
    <w:nsid w:val="52C5267E"/>
    <w:multiLevelType w:val="hybridMultilevel"/>
    <w:tmpl w:val="B0CE4FC2"/>
    <w:lvl w:ilvl="0" w:tplc="E64A32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7760A1"/>
    <w:multiLevelType w:val="hybridMultilevel"/>
    <w:tmpl w:val="848449A4"/>
    <w:lvl w:ilvl="0" w:tplc="20E08D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2414A3"/>
    <w:multiLevelType w:val="hybridMultilevel"/>
    <w:tmpl w:val="9F0C0A4E"/>
    <w:lvl w:ilvl="0" w:tplc="1BE6BE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322D63"/>
    <w:multiLevelType w:val="hybridMultilevel"/>
    <w:tmpl w:val="F90E18DE"/>
    <w:lvl w:ilvl="0" w:tplc="C4800C6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E651427"/>
    <w:multiLevelType w:val="hybridMultilevel"/>
    <w:tmpl w:val="FE107932"/>
    <w:lvl w:ilvl="0" w:tplc="C85C01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EDA215D"/>
    <w:multiLevelType w:val="hybridMultilevel"/>
    <w:tmpl w:val="889A0838"/>
    <w:lvl w:ilvl="0" w:tplc="2D6C0B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1D33C3"/>
    <w:multiLevelType w:val="hybridMultilevel"/>
    <w:tmpl w:val="BF022F74"/>
    <w:lvl w:ilvl="0" w:tplc="6BDEB1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DA04B0"/>
    <w:multiLevelType w:val="hybridMultilevel"/>
    <w:tmpl w:val="56289614"/>
    <w:lvl w:ilvl="0" w:tplc="1E7CD6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977AA1"/>
    <w:multiLevelType w:val="hybridMultilevel"/>
    <w:tmpl w:val="A768C5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5B1069"/>
    <w:multiLevelType w:val="hybridMultilevel"/>
    <w:tmpl w:val="B93A646A"/>
    <w:lvl w:ilvl="0" w:tplc="31063A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6903B6"/>
    <w:multiLevelType w:val="hybridMultilevel"/>
    <w:tmpl w:val="794A6C18"/>
    <w:lvl w:ilvl="0" w:tplc="85AC99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BD2004"/>
    <w:multiLevelType w:val="hybridMultilevel"/>
    <w:tmpl w:val="195A1440"/>
    <w:lvl w:ilvl="0" w:tplc="1F008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15"/>
  </w:num>
  <w:num w:numId="8">
    <w:abstractNumId w:val="17"/>
  </w:num>
  <w:num w:numId="9">
    <w:abstractNumId w:val="1"/>
  </w:num>
  <w:num w:numId="10">
    <w:abstractNumId w:val="11"/>
  </w:num>
  <w:num w:numId="11">
    <w:abstractNumId w:val="5"/>
  </w:num>
  <w:num w:numId="12">
    <w:abstractNumId w:val="20"/>
  </w:num>
  <w:num w:numId="13">
    <w:abstractNumId w:val="10"/>
  </w:num>
  <w:num w:numId="14">
    <w:abstractNumId w:val="0"/>
  </w:num>
  <w:num w:numId="15">
    <w:abstractNumId w:val="12"/>
  </w:num>
  <w:num w:numId="16">
    <w:abstractNumId w:val="21"/>
  </w:num>
  <w:num w:numId="17">
    <w:abstractNumId w:val="19"/>
  </w:num>
  <w:num w:numId="18">
    <w:abstractNumId w:val="16"/>
  </w:num>
  <w:num w:numId="19">
    <w:abstractNumId w:val="14"/>
  </w:num>
  <w:num w:numId="20">
    <w:abstractNumId w:val="13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noPunctuationKerning/>
  <w:characterSpacingControl w:val="doNotCompress"/>
  <w:compat/>
  <w:rsids>
    <w:rsidRoot w:val="00D214F8"/>
    <w:rsid w:val="0000022F"/>
    <w:rsid w:val="000069B4"/>
    <w:rsid w:val="00010533"/>
    <w:rsid w:val="0003498E"/>
    <w:rsid w:val="000535C4"/>
    <w:rsid w:val="00086595"/>
    <w:rsid w:val="000B6204"/>
    <w:rsid w:val="00110609"/>
    <w:rsid w:val="00112936"/>
    <w:rsid w:val="00123378"/>
    <w:rsid w:val="00127A6C"/>
    <w:rsid w:val="00130763"/>
    <w:rsid w:val="00143E8E"/>
    <w:rsid w:val="0014533F"/>
    <w:rsid w:val="0015122F"/>
    <w:rsid w:val="00152A94"/>
    <w:rsid w:val="001F7C71"/>
    <w:rsid w:val="002068F8"/>
    <w:rsid w:val="00232CAA"/>
    <w:rsid w:val="002357D1"/>
    <w:rsid w:val="0024202A"/>
    <w:rsid w:val="0027424F"/>
    <w:rsid w:val="00282AD8"/>
    <w:rsid w:val="00284037"/>
    <w:rsid w:val="00297208"/>
    <w:rsid w:val="002B3F6E"/>
    <w:rsid w:val="002C3D60"/>
    <w:rsid w:val="002E1D03"/>
    <w:rsid w:val="002E2387"/>
    <w:rsid w:val="002F1918"/>
    <w:rsid w:val="00310B2E"/>
    <w:rsid w:val="00315F1E"/>
    <w:rsid w:val="00337B07"/>
    <w:rsid w:val="003504E3"/>
    <w:rsid w:val="0035577C"/>
    <w:rsid w:val="00370D52"/>
    <w:rsid w:val="00392122"/>
    <w:rsid w:val="003B10A0"/>
    <w:rsid w:val="003C432C"/>
    <w:rsid w:val="003F64D6"/>
    <w:rsid w:val="0047033D"/>
    <w:rsid w:val="004804DD"/>
    <w:rsid w:val="004A2C10"/>
    <w:rsid w:val="004A7D89"/>
    <w:rsid w:val="004B1A42"/>
    <w:rsid w:val="0055173E"/>
    <w:rsid w:val="005604BE"/>
    <w:rsid w:val="00580776"/>
    <w:rsid w:val="00583538"/>
    <w:rsid w:val="00595189"/>
    <w:rsid w:val="005A4EC4"/>
    <w:rsid w:val="005B4A5E"/>
    <w:rsid w:val="005C43D3"/>
    <w:rsid w:val="005D2587"/>
    <w:rsid w:val="0060147D"/>
    <w:rsid w:val="00611C8E"/>
    <w:rsid w:val="006321C5"/>
    <w:rsid w:val="006377CF"/>
    <w:rsid w:val="00637B54"/>
    <w:rsid w:val="00647578"/>
    <w:rsid w:val="006502A2"/>
    <w:rsid w:val="00657F07"/>
    <w:rsid w:val="0066405E"/>
    <w:rsid w:val="00670D3A"/>
    <w:rsid w:val="00676E57"/>
    <w:rsid w:val="006855CC"/>
    <w:rsid w:val="00693847"/>
    <w:rsid w:val="006E0623"/>
    <w:rsid w:val="007075CB"/>
    <w:rsid w:val="007262F0"/>
    <w:rsid w:val="00761774"/>
    <w:rsid w:val="007B732F"/>
    <w:rsid w:val="007C350C"/>
    <w:rsid w:val="007D7076"/>
    <w:rsid w:val="007E32DE"/>
    <w:rsid w:val="00822D02"/>
    <w:rsid w:val="008257D9"/>
    <w:rsid w:val="00841EBF"/>
    <w:rsid w:val="008440E3"/>
    <w:rsid w:val="0085043E"/>
    <w:rsid w:val="00861BCB"/>
    <w:rsid w:val="00862550"/>
    <w:rsid w:val="00870792"/>
    <w:rsid w:val="00872B11"/>
    <w:rsid w:val="00893CE6"/>
    <w:rsid w:val="00895E88"/>
    <w:rsid w:val="008C7BD5"/>
    <w:rsid w:val="008D7228"/>
    <w:rsid w:val="008F63AE"/>
    <w:rsid w:val="00901094"/>
    <w:rsid w:val="0090372C"/>
    <w:rsid w:val="009054AB"/>
    <w:rsid w:val="009168A6"/>
    <w:rsid w:val="00917F7B"/>
    <w:rsid w:val="00947764"/>
    <w:rsid w:val="009B7125"/>
    <w:rsid w:val="009F24E5"/>
    <w:rsid w:val="00A160D1"/>
    <w:rsid w:val="00A305A8"/>
    <w:rsid w:val="00A50ACD"/>
    <w:rsid w:val="00A665ED"/>
    <w:rsid w:val="00A94C5A"/>
    <w:rsid w:val="00AA781D"/>
    <w:rsid w:val="00AB6488"/>
    <w:rsid w:val="00AC4391"/>
    <w:rsid w:val="00AD05CF"/>
    <w:rsid w:val="00AD18EA"/>
    <w:rsid w:val="00B17193"/>
    <w:rsid w:val="00B21A37"/>
    <w:rsid w:val="00B53C6C"/>
    <w:rsid w:val="00B718EC"/>
    <w:rsid w:val="00B7496C"/>
    <w:rsid w:val="00B93D3F"/>
    <w:rsid w:val="00BB654D"/>
    <w:rsid w:val="00BB7E18"/>
    <w:rsid w:val="00BF2CF4"/>
    <w:rsid w:val="00C0354F"/>
    <w:rsid w:val="00C05CB1"/>
    <w:rsid w:val="00C159F7"/>
    <w:rsid w:val="00C23F7D"/>
    <w:rsid w:val="00C32E8D"/>
    <w:rsid w:val="00C33351"/>
    <w:rsid w:val="00C33BE6"/>
    <w:rsid w:val="00C537FE"/>
    <w:rsid w:val="00C61C82"/>
    <w:rsid w:val="00C8041E"/>
    <w:rsid w:val="00CA7971"/>
    <w:rsid w:val="00CB04FF"/>
    <w:rsid w:val="00CB07A7"/>
    <w:rsid w:val="00CD7144"/>
    <w:rsid w:val="00CE14D5"/>
    <w:rsid w:val="00D03923"/>
    <w:rsid w:val="00D214F8"/>
    <w:rsid w:val="00D22BBF"/>
    <w:rsid w:val="00D2763D"/>
    <w:rsid w:val="00D80FB5"/>
    <w:rsid w:val="00D8794A"/>
    <w:rsid w:val="00DB0B71"/>
    <w:rsid w:val="00DB0B99"/>
    <w:rsid w:val="00DC1940"/>
    <w:rsid w:val="00E77FE2"/>
    <w:rsid w:val="00E851F0"/>
    <w:rsid w:val="00EA0B80"/>
    <w:rsid w:val="00ED4866"/>
    <w:rsid w:val="00EE3ADB"/>
    <w:rsid w:val="00EF14DB"/>
    <w:rsid w:val="00F028D6"/>
    <w:rsid w:val="00F25333"/>
    <w:rsid w:val="00F341EF"/>
    <w:rsid w:val="00F43332"/>
    <w:rsid w:val="00F53FDD"/>
    <w:rsid w:val="00F60F24"/>
    <w:rsid w:val="00F67A67"/>
    <w:rsid w:val="00FC6EE1"/>
    <w:rsid w:val="00FD0113"/>
    <w:rsid w:val="00FD115B"/>
    <w:rsid w:val="00FD1173"/>
    <w:rsid w:val="00FE2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228"/>
    <w:rPr>
      <w:sz w:val="24"/>
      <w:szCs w:val="24"/>
    </w:rPr>
  </w:style>
  <w:style w:type="paragraph" w:styleId="1">
    <w:name w:val="heading 1"/>
    <w:basedOn w:val="a"/>
    <w:next w:val="a"/>
    <w:qFormat/>
    <w:rsid w:val="008D7228"/>
    <w:pPr>
      <w:keepNext/>
      <w:ind w:right="-108"/>
      <w:jc w:val="center"/>
      <w:outlineLvl w:val="0"/>
    </w:pPr>
    <w:rPr>
      <w:b/>
    </w:rPr>
  </w:style>
  <w:style w:type="paragraph" w:styleId="3">
    <w:name w:val="heading 3"/>
    <w:basedOn w:val="a"/>
    <w:next w:val="a"/>
    <w:qFormat/>
    <w:rsid w:val="008D7228"/>
    <w:pPr>
      <w:keepNext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7228"/>
    <w:rPr>
      <w:color w:val="0000FF"/>
      <w:u w:val="single"/>
    </w:rPr>
  </w:style>
  <w:style w:type="paragraph" w:styleId="a4">
    <w:name w:val="Body Text"/>
    <w:basedOn w:val="a"/>
    <w:rsid w:val="008D7228"/>
    <w:pPr>
      <w:ind w:right="1205"/>
    </w:pPr>
    <w:rPr>
      <w:sz w:val="28"/>
    </w:rPr>
  </w:style>
  <w:style w:type="paragraph" w:styleId="2">
    <w:name w:val="Body Text 2"/>
    <w:basedOn w:val="a"/>
    <w:rsid w:val="008D7228"/>
    <w:pPr>
      <w:ind w:right="97"/>
      <w:jc w:val="both"/>
    </w:pPr>
  </w:style>
  <w:style w:type="character" w:styleId="a5">
    <w:name w:val="FollowedHyperlink"/>
    <w:rsid w:val="008D7228"/>
    <w:rPr>
      <w:color w:val="800080"/>
      <w:u w:val="single"/>
    </w:rPr>
  </w:style>
  <w:style w:type="paragraph" w:styleId="30">
    <w:name w:val="Body Text 3"/>
    <w:basedOn w:val="a"/>
    <w:rsid w:val="008D7228"/>
    <w:rPr>
      <w:sz w:val="28"/>
    </w:rPr>
  </w:style>
  <w:style w:type="paragraph" w:styleId="a6">
    <w:name w:val="Body Text Indent"/>
    <w:basedOn w:val="a"/>
    <w:rsid w:val="008D7228"/>
    <w:pPr>
      <w:ind w:left="360"/>
      <w:jc w:val="both"/>
    </w:pPr>
    <w:rPr>
      <w:sz w:val="28"/>
    </w:rPr>
  </w:style>
  <w:style w:type="paragraph" w:styleId="a7">
    <w:name w:val="Title"/>
    <w:basedOn w:val="a"/>
    <w:qFormat/>
    <w:rsid w:val="00EF14DB"/>
    <w:pPr>
      <w:widowControl w:val="0"/>
      <w:tabs>
        <w:tab w:val="right" w:pos="9781"/>
      </w:tabs>
      <w:autoSpaceDE w:val="0"/>
      <w:autoSpaceDN w:val="0"/>
      <w:adjustRightInd w:val="0"/>
      <w:jc w:val="center"/>
    </w:pPr>
    <w:rPr>
      <w:b/>
      <w:caps/>
      <w:color w:val="000080"/>
      <w:sz w:val="32"/>
      <w:szCs w:val="32"/>
    </w:rPr>
  </w:style>
  <w:style w:type="table" w:styleId="a8">
    <w:name w:val="Table Grid"/>
    <w:basedOn w:val="a1"/>
    <w:rsid w:val="00EA0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EE3ADB"/>
    <w:rPr>
      <w:rFonts w:ascii="Tahoma" w:hAnsi="Tahoma" w:cs="Tahoma"/>
      <w:sz w:val="16"/>
      <w:szCs w:val="16"/>
    </w:rPr>
  </w:style>
  <w:style w:type="character" w:styleId="aa">
    <w:name w:val="Strong"/>
    <w:qFormat/>
    <w:rsid w:val="00A94C5A"/>
    <w:rPr>
      <w:b/>
      <w:bCs/>
    </w:rPr>
  </w:style>
  <w:style w:type="paragraph" w:styleId="ab">
    <w:name w:val="Normal (Web)"/>
    <w:aliases w:val="Обычный (Web)"/>
    <w:basedOn w:val="a"/>
    <w:rsid w:val="006E062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228"/>
    <w:rPr>
      <w:sz w:val="24"/>
      <w:szCs w:val="24"/>
    </w:rPr>
  </w:style>
  <w:style w:type="paragraph" w:styleId="1">
    <w:name w:val="heading 1"/>
    <w:basedOn w:val="a"/>
    <w:next w:val="a"/>
    <w:qFormat/>
    <w:rsid w:val="008D7228"/>
    <w:pPr>
      <w:keepNext/>
      <w:ind w:right="-108"/>
      <w:jc w:val="center"/>
      <w:outlineLvl w:val="0"/>
    </w:pPr>
    <w:rPr>
      <w:b/>
    </w:rPr>
  </w:style>
  <w:style w:type="paragraph" w:styleId="3">
    <w:name w:val="heading 3"/>
    <w:basedOn w:val="a"/>
    <w:next w:val="a"/>
    <w:qFormat/>
    <w:rsid w:val="008D7228"/>
    <w:pPr>
      <w:keepNext/>
      <w:outlineLvl w:val="2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7228"/>
    <w:rPr>
      <w:color w:val="0000FF"/>
      <w:u w:val="single"/>
    </w:rPr>
  </w:style>
  <w:style w:type="paragraph" w:styleId="a4">
    <w:name w:val="Body Text"/>
    <w:basedOn w:val="a"/>
    <w:rsid w:val="008D7228"/>
    <w:pPr>
      <w:ind w:right="1205"/>
    </w:pPr>
    <w:rPr>
      <w:sz w:val="28"/>
    </w:rPr>
  </w:style>
  <w:style w:type="paragraph" w:styleId="2">
    <w:name w:val="Body Text 2"/>
    <w:basedOn w:val="a"/>
    <w:rsid w:val="008D7228"/>
    <w:pPr>
      <w:ind w:right="97"/>
      <w:jc w:val="both"/>
    </w:pPr>
  </w:style>
  <w:style w:type="character" w:styleId="a5">
    <w:name w:val="FollowedHyperlink"/>
    <w:rsid w:val="008D7228"/>
    <w:rPr>
      <w:color w:val="800080"/>
      <w:u w:val="single"/>
    </w:rPr>
  </w:style>
  <w:style w:type="paragraph" w:styleId="30">
    <w:name w:val="Body Text 3"/>
    <w:basedOn w:val="a"/>
    <w:rsid w:val="008D7228"/>
    <w:rPr>
      <w:sz w:val="28"/>
    </w:rPr>
  </w:style>
  <w:style w:type="paragraph" w:styleId="a6">
    <w:name w:val="Body Text Indent"/>
    <w:basedOn w:val="a"/>
    <w:rsid w:val="008D7228"/>
    <w:pPr>
      <w:ind w:left="360"/>
      <w:jc w:val="both"/>
    </w:pPr>
    <w:rPr>
      <w:sz w:val="28"/>
    </w:rPr>
  </w:style>
  <w:style w:type="paragraph" w:styleId="a7">
    <w:name w:val="Title"/>
    <w:basedOn w:val="a"/>
    <w:qFormat/>
    <w:rsid w:val="00EF14DB"/>
    <w:pPr>
      <w:widowControl w:val="0"/>
      <w:tabs>
        <w:tab w:val="right" w:pos="9781"/>
      </w:tabs>
      <w:autoSpaceDE w:val="0"/>
      <w:autoSpaceDN w:val="0"/>
      <w:adjustRightInd w:val="0"/>
      <w:jc w:val="center"/>
    </w:pPr>
    <w:rPr>
      <w:b/>
      <w:caps/>
      <w:color w:val="000080"/>
      <w:sz w:val="32"/>
      <w:szCs w:val="32"/>
    </w:rPr>
  </w:style>
  <w:style w:type="table" w:styleId="a8">
    <w:name w:val="Table Grid"/>
    <w:basedOn w:val="a1"/>
    <w:rsid w:val="00EA0B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EE3ADB"/>
    <w:rPr>
      <w:rFonts w:ascii="Tahoma" w:hAnsi="Tahoma" w:cs="Tahoma"/>
      <w:sz w:val="16"/>
      <w:szCs w:val="16"/>
    </w:rPr>
  </w:style>
  <w:style w:type="character" w:styleId="aa">
    <w:name w:val="Strong"/>
    <w:qFormat/>
    <w:rsid w:val="00A94C5A"/>
    <w:rPr>
      <w:b/>
      <w:bCs/>
    </w:rPr>
  </w:style>
  <w:style w:type="paragraph" w:styleId="ab">
    <w:name w:val="Normal (Web)"/>
    <w:aliases w:val="Обычный (Web)"/>
    <w:basedOn w:val="a"/>
    <w:rsid w:val="006E062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gaz@mai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tomgaz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AB182-50FB-4648-A3F5-FCDFBFBC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604</Words>
  <Characters>4375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ТомскавтоГАЗсервис</Company>
  <LinksUpToDate>false</LinksUpToDate>
  <CharactersWithSpaces>4970</CharactersWithSpaces>
  <SharedDoc>false</SharedDoc>
  <HLinks>
    <vt:vector size="12" baseType="variant">
      <vt:variant>
        <vt:i4>2424850</vt:i4>
      </vt:variant>
      <vt:variant>
        <vt:i4>6</vt:i4>
      </vt:variant>
      <vt:variant>
        <vt:i4>0</vt:i4>
      </vt:variant>
      <vt:variant>
        <vt:i4>5</vt:i4>
      </vt:variant>
      <vt:variant>
        <vt:lpwstr>mailto:tomgaz@mail.ru</vt:lpwstr>
      </vt:variant>
      <vt:variant>
        <vt:lpwstr/>
      </vt:variant>
      <vt:variant>
        <vt:i4>2424850</vt:i4>
      </vt:variant>
      <vt:variant>
        <vt:i4>3</vt:i4>
      </vt:variant>
      <vt:variant>
        <vt:i4>0</vt:i4>
      </vt:variant>
      <vt:variant>
        <vt:i4>5</vt:i4>
      </vt:variant>
      <vt:variant>
        <vt:lpwstr>mailto:tomgaz@mail.ru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Дорготовцева В.М.</dc:creator>
  <cp:lastModifiedBy>comer1</cp:lastModifiedBy>
  <cp:revision>3</cp:revision>
  <cp:lastPrinted>2017-06-14T07:21:00Z</cp:lastPrinted>
  <dcterms:created xsi:type="dcterms:W3CDTF">2019-03-14T07:51:00Z</dcterms:created>
  <dcterms:modified xsi:type="dcterms:W3CDTF">2019-03-14T10:19:00Z</dcterms:modified>
</cp:coreProperties>
</file>