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C5C6F" w:rsidRDefault="00E87DCA" w:rsidP="007C5C6F">
      <w:pPr>
        <w:ind w:left="1429"/>
        <w:jc w:val="both"/>
        <w:rPr>
          <w:noProof/>
        </w:rPr>
      </w:pPr>
      <w:r>
        <w:rPr>
          <w:b/>
          <w:noProof/>
        </w:rPr>
        <w:drawing>
          <wp:anchor distT="0" distB="0" distL="114300" distR="114300" simplePos="0" relativeHeight="251659264" behindDoc="1" locked="0" layoutInCell="0" allowOverlap="1" wp14:anchorId="34333CF9" wp14:editId="46F86AA8">
            <wp:simplePos x="0" y="0"/>
            <wp:positionH relativeFrom="page">
              <wp:posOffset>598121</wp:posOffset>
            </wp:positionH>
            <wp:positionV relativeFrom="page">
              <wp:posOffset>326976</wp:posOffset>
            </wp:positionV>
            <wp:extent cx="2416810" cy="715010"/>
            <wp:effectExtent l="0" t="0" r="0" b="0"/>
            <wp:wrapNone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810" cy="715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C5E59">
        <w:rPr>
          <w:noProof/>
        </w:rPr>
        <w:t xml:space="preserve"> </w:t>
      </w:r>
    </w:p>
    <w:p w:rsidR="007C5C6F" w:rsidRDefault="007C5C6F" w:rsidP="007C5C6F">
      <w:pPr>
        <w:ind w:left="1429"/>
        <w:jc w:val="both"/>
        <w:rPr>
          <w:noProof/>
        </w:rPr>
      </w:pPr>
    </w:p>
    <w:p w:rsidR="007C5C6F" w:rsidRDefault="007C5C6F" w:rsidP="007C5C6F">
      <w:pPr>
        <w:spacing w:line="234" w:lineRule="auto"/>
        <w:jc w:val="center"/>
        <w:rPr>
          <w:b/>
          <w:bCs/>
          <w:sz w:val="28"/>
          <w:szCs w:val="28"/>
        </w:rPr>
      </w:pPr>
    </w:p>
    <w:tbl>
      <w:tblPr>
        <w:tblW w:w="10061" w:type="dxa"/>
        <w:tblBorders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1961"/>
        <w:gridCol w:w="7985"/>
        <w:gridCol w:w="115"/>
      </w:tblGrid>
      <w:tr w:rsidR="007C5C6F" w:rsidRPr="007263DC" w:rsidTr="0063099A">
        <w:trPr>
          <w:trHeight w:val="416"/>
        </w:trPr>
        <w:tc>
          <w:tcPr>
            <w:tcW w:w="1961" w:type="dxa"/>
          </w:tcPr>
          <w:p w:rsidR="007C5C6F" w:rsidRPr="0065210A" w:rsidRDefault="007C5C6F" w:rsidP="0063099A">
            <w:pPr>
              <w:rPr>
                <w:rFonts w:ascii="Arial" w:hAnsi="Arial" w:cs="Arial"/>
                <w:lang w:val="en-US"/>
              </w:rPr>
            </w:pPr>
            <w:bookmarkStart w:id="0" w:name="page1"/>
            <w:bookmarkEnd w:id="0"/>
          </w:p>
        </w:tc>
        <w:tc>
          <w:tcPr>
            <w:tcW w:w="8100" w:type="dxa"/>
            <w:gridSpan w:val="2"/>
          </w:tcPr>
          <w:p w:rsidR="007C5C6F" w:rsidRPr="0065210A" w:rsidRDefault="007C5C6F" w:rsidP="0063099A">
            <w:pPr>
              <w:rPr>
                <w:rFonts w:ascii="Arial" w:hAnsi="Arial" w:cs="Arial"/>
              </w:rPr>
            </w:pPr>
          </w:p>
        </w:tc>
      </w:tr>
      <w:tr w:rsidR="007C5C6F" w:rsidRPr="00982FD1" w:rsidTr="0063099A">
        <w:tblPrEx>
          <w:tblBorders>
            <w:insideH w:val="none" w:sz="0" w:space="0" w:color="auto"/>
          </w:tblBorders>
          <w:tblLook w:val="0000" w:firstRow="0" w:lastRow="0" w:firstColumn="0" w:lastColumn="0" w:noHBand="0" w:noVBand="0"/>
        </w:tblPrEx>
        <w:trPr>
          <w:gridAfter w:val="1"/>
          <w:wAfter w:w="115" w:type="dxa"/>
          <w:trHeight w:hRule="exact" w:val="2041"/>
        </w:trPr>
        <w:tc>
          <w:tcPr>
            <w:tcW w:w="9946" w:type="dxa"/>
            <w:gridSpan w:val="2"/>
          </w:tcPr>
          <w:p w:rsidR="007C5C6F" w:rsidRPr="003504BC" w:rsidRDefault="007C5C6F" w:rsidP="0063099A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3504BC">
              <w:rPr>
                <w:rFonts w:ascii="Arial" w:hAnsi="Arial" w:cs="Arial"/>
                <w:b/>
                <w:color w:val="000000"/>
                <w:sz w:val="18"/>
                <w:szCs w:val="18"/>
              </w:rPr>
              <w:t>Общество с ограниченной ответственностью «ТЕХИНКОМ-</w:t>
            </w:r>
            <w:proofErr w:type="spellStart"/>
            <w:r w:rsidRPr="003504BC">
              <w:rPr>
                <w:rFonts w:ascii="Arial" w:hAnsi="Arial" w:cs="Arial"/>
                <w:b/>
                <w:color w:val="000000"/>
                <w:sz w:val="18"/>
                <w:szCs w:val="18"/>
              </w:rPr>
              <w:t>Спецтех</w:t>
            </w:r>
            <w:proofErr w:type="spellEnd"/>
            <w:r w:rsidRPr="003504BC">
              <w:rPr>
                <w:rFonts w:ascii="Arial" w:hAnsi="Arial" w:cs="Arial"/>
                <w:b/>
                <w:color w:val="000000"/>
                <w:sz w:val="18"/>
                <w:szCs w:val="18"/>
              </w:rPr>
              <w:t>»</w:t>
            </w:r>
          </w:p>
          <w:p w:rsidR="007C5C6F" w:rsidRPr="003504BC" w:rsidRDefault="007C5C6F" w:rsidP="0063099A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3504BC">
              <w:rPr>
                <w:rFonts w:ascii="Arial" w:hAnsi="Arial" w:cs="Arial"/>
                <w:b/>
                <w:color w:val="000000"/>
                <w:sz w:val="18"/>
                <w:szCs w:val="18"/>
              </w:rPr>
              <w:t>(ООО «ТЕХИНКОМ-</w:t>
            </w:r>
            <w:proofErr w:type="spellStart"/>
            <w:r w:rsidRPr="003504BC">
              <w:rPr>
                <w:rFonts w:ascii="Arial" w:hAnsi="Arial" w:cs="Arial"/>
                <w:b/>
                <w:color w:val="000000"/>
                <w:sz w:val="18"/>
                <w:szCs w:val="18"/>
              </w:rPr>
              <w:t>Спецтех</w:t>
            </w:r>
            <w:proofErr w:type="spellEnd"/>
            <w:r w:rsidRPr="003504BC">
              <w:rPr>
                <w:rFonts w:ascii="Arial" w:hAnsi="Arial" w:cs="Arial"/>
                <w:b/>
                <w:color w:val="000000"/>
                <w:sz w:val="18"/>
                <w:szCs w:val="18"/>
              </w:rPr>
              <w:t>»)</w:t>
            </w:r>
          </w:p>
          <w:p w:rsidR="007C5C6F" w:rsidRPr="003504BC" w:rsidRDefault="007C5C6F" w:rsidP="0063099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504BC">
              <w:rPr>
                <w:rFonts w:ascii="Arial" w:hAnsi="Arial" w:cs="Arial"/>
                <w:color w:val="000000"/>
                <w:sz w:val="18"/>
                <w:szCs w:val="18"/>
              </w:rPr>
              <w:t xml:space="preserve">170100, </w:t>
            </w:r>
            <w:proofErr w:type="spellStart"/>
            <w:r w:rsidRPr="003504BC">
              <w:rPr>
                <w:rFonts w:ascii="Arial" w:hAnsi="Arial" w:cs="Arial"/>
                <w:color w:val="000000"/>
                <w:sz w:val="18"/>
                <w:szCs w:val="18"/>
              </w:rPr>
              <w:t>г.Тверь</w:t>
            </w:r>
            <w:proofErr w:type="spellEnd"/>
            <w:r w:rsidRPr="003504BC">
              <w:rPr>
                <w:rFonts w:ascii="Arial" w:hAnsi="Arial" w:cs="Arial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3504BC">
              <w:rPr>
                <w:rFonts w:ascii="Arial" w:hAnsi="Arial" w:cs="Arial"/>
                <w:color w:val="000000"/>
                <w:sz w:val="18"/>
                <w:szCs w:val="18"/>
              </w:rPr>
              <w:t>пл.Гагарина</w:t>
            </w:r>
            <w:proofErr w:type="spellEnd"/>
            <w:r w:rsidRPr="003504BC">
              <w:rPr>
                <w:rFonts w:ascii="Arial" w:hAnsi="Arial" w:cs="Arial"/>
                <w:color w:val="000000"/>
                <w:sz w:val="18"/>
                <w:szCs w:val="18"/>
              </w:rPr>
              <w:t>, д.1,</w:t>
            </w:r>
            <w:r w:rsidRPr="003504BC">
              <w:rPr>
                <w:rFonts w:ascii="Arial" w:hAnsi="Arial" w:cs="Arial"/>
                <w:sz w:val="18"/>
                <w:szCs w:val="18"/>
              </w:rPr>
              <w:t xml:space="preserve"> помещение 6</w:t>
            </w:r>
          </w:p>
          <w:p w:rsidR="007C5C6F" w:rsidRPr="00467FC0" w:rsidRDefault="007C5C6F" w:rsidP="0063099A">
            <w:pPr>
              <w:widowControl w:val="0"/>
              <w:autoSpaceDE w:val="0"/>
              <w:autoSpaceDN w:val="0"/>
              <w:adjustRightInd w:val="0"/>
              <w:jc w:val="center"/>
            </w:pPr>
            <w:r w:rsidRPr="003504BC">
              <w:rPr>
                <w:rFonts w:ascii="Arial" w:hAnsi="Arial" w:cs="Arial"/>
                <w:sz w:val="18"/>
                <w:szCs w:val="18"/>
              </w:rPr>
              <w:t>ОГРН 1176952010113, ИНН 6950207692, КПП 695001001</w:t>
            </w:r>
            <w:r w:rsidRPr="0065210A">
              <w:rPr>
                <w:rFonts w:ascii="Arial" w:hAnsi="Arial" w:cs="Arial"/>
                <w:sz w:val="16"/>
                <w:szCs w:val="16"/>
              </w:rPr>
              <w:t xml:space="preserve">                       </w:t>
            </w:r>
            <w:r>
              <w:rPr>
                <w:rFonts w:ascii="Arial" w:hAnsi="Arial" w:cs="Arial"/>
                <w:sz w:val="16"/>
                <w:szCs w:val="16"/>
              </w:rPr>
              <w:t xml:space="preserve">                                                                                         </w:t>
            </w:r>
            <w:r w:rsidRPr="0065210A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467FC0">
              <w:rPr>
                <w:rFonts w:ascii="Arial" w:hAnsi="Arial" w:cs="Arial"/>
                <w:sz w:val="16"/>
                <w:szCs w:val="16"/>
              </w:rPr>
              <w:t xml:space="preserve">123060, Москва, </w:t>
            </w:r>
            <w:proofErr w:type="spellStart"/>
            <w:r w:rsidRPr="00467FC0">
              <w:rPr>
                <w:rFonts w:ascii="Arial" w:hAnsi="Arial" w:cs="Arial"/>
                <w:sz w:val="16"/>
                <w:szCs w:val="16"/>
              </w:rPr>
              <w:t>ул.Расплетина</w:t>
            </w:r>
            <w:proofErr w:type="spellEnd"/>
            <w:r w:rsidRPr="00467FC0">
              <w:rPr>
                <w:rFonts w:ascii="Arial" w:hAnsi="Arial" w:cs="Arial"/>
                <w:sz w:val="16"/>
                <w:szCs w:val="16"/>
              </w:rPr>
              <w:t xml:space="preserve">, д.5, тел./факс (495) 974-37-47, </w:t>
            </w:r>
            <w:proofErr w:type="spellStart"/>
            <w:r>
              <w:rPr>
                <w:rFonts w:ascii="Arial" w:hAnsi="Arial" w:cs="Arial"/>
                <w:color w:val="0000FF"/>
                <w:sz w:val="16"/>
                <w:szCs w:val="16"/>
                <w:u w:val="single"/>
                <w:lang w:val="en-US"/>
              </w:rPr>
              <w:t>agp</w:t>
            </w:r>
            <w:proofErr w:type="spellEnd"/>
            <w:r w:rsidRPr="00467FC0">
              <w:rPr>
                <w:rFonts w:ascii="Arial" w:hAnsi="Arial" w:cs="Arial"/>
                <w:color w:val="0000FF"/>
                <w:sz w:val="16"/>
                <w:szCs w:val="16"/>
                <w:u w:val="single"/>
              </w:rPr>
              <w:t>@</w:t>
            </w:r>
            <w:proofErr w:type="spellStart"/>
            <w:r>
              <w:rPr>
                <w:rFonts w:ascii="Arial" w:hAnsi="Arial" w:cs="Arial"/>
                <w:color w:val="0000FF"/>
                <w:sz w:val="16"/>
                <w:szCs w:val="16"/>
                <w:u w:val="single"/>
                <w:lang w:val="en-US"/>
              </w:rPr>
              <w:t>mroteh</w:t>
            </w:r>
            <w:proofErr w:type="spellEnd"/>
            <w:r w:rsidRPr="00467FC0">
              <w:rPr>
                <w:rFonts w:ascii="Arial" w:hAnsi="Arial" w:cs="Arial"/>
                <w:color w:val="0000FF"/>
                <w:sz w:val="16"/>
                <w:szCs w:val="16"/>
                <w:u w:val="single"/>
              </w:rPr>
              <w:t>.</w:t>
            </w:r>
            <w:proofErr w:type="spellStart"/>
            <w:r>
              <w:rPr>
                <w:rFonts w:ascii="Arial" w:hAnsi="Arial" w:cs="Arial"/>
                <w:color w:val="0000FF"/>
                <w:sz w:val="16"/>
                <w:szCs w:val="16"/>
                <w:u w:val="single"/>
              </w:rPr>
              <w:t>ru</w:t>
            </w:r>
            <w:proofErr w:type="spellEnd"/>
            <w:r w:rsidRPr="00467FC0">
              <w:rPr>
                <w:rFonts w:ascii="Arial" w:hAnsi="Arial" w:cs="Arial"/>
                <w:sz w:val="16"/>
                <w:szCs w:val="16"/>
              </w:rPr>
              <w:t xml:space="preserve">, </w:t>
            </w:r>
            <w:r>
              <w:rPr>
                <w:rFonts w:ascii="Arial" w:hAnsi="Arial" w:cs="Arial"/>
                <w:color w:val="0000FF"/>
                <w:sz w:val="16"/>
                <w:szCs w:val="16"/>
                <w:u w:val="single"/>
              </w:rPr>
              <w:t>www</w:t>
            </w:r>
            <w:r w:rsidRPr="00467FC0">
              <w:rPr>
                <w:rFonts w:ascii="Arial" w:hAnsi="Arial" w:cs="Arial"/>
                <w:color w:val="0000FF"/>
                <w:sz w:val="16"/>
                <w:szCs w:val="16"/>
                <w:u w:val="single"/>
              </w:rPr>
              <w:t>.</w:t>
            </w:r>
            <w:r>
              <w:rPr>
                <w:rFonts w:ascii="Arial" w:hAnsi="Arial" w:cs="Arial"/>
                <w:color w:val="0000FF"/>
                <w:sz w:val="16"/>
                <w:szCs w:val="16"/>
                <w:u w:val="single"/>
              </w:rPr>
              <w:t>mroteh</w:t>
            </w:r>
            <w:r w:rsidRPr="00467FC0">
              <w:rPr>
                <w:rFonts w:ascii="Arial" w:hAnsi="Arial" w:cs="Arial"/>
                <w:color w:val="0000FF"/>
                <w:sz w:val="16"/>
                <w:szCs w:val="16"/>
                <w:u w:val="single"/>
              </w:rPr>
              <w:t>.</w:t>
            </w:r>
            <w:r>
              <w:rPr>
                <w:rFonts w:ascii="Arial" w:hAnsi="Arial" w:cs="Arial"/>
                <w:color w:val="0000FF"/>
                <w:sz w:val="16"/>
                <w:szCs w:val="16"/>
                <w:u w:val="single"/>
              </w:rPr>
              <w:t>ru</w:t>
            </w:r>
          </w:p>
          <w:p w:rsidR="007C5C6F" w:rsidRDefault="007C5C6F" w:rsidP="0063099A">
            <w:pPr>
              <w:tabs>
                <w:tab w:val="left" w:pos="6804"/>
              </w:tabs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7C5C6F" w:rsidRPr="003504BC" w:rsidRDefault="007C5C6F" w:rsidP="007C5C6F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</w:tr>
    </w:tbl>
    <w:p w:rsidR="009B442F" w:rsidRPr="00B60916" w:rsidRDefault="009B442F" w:rsidP="00635BCF">
      <w:pPr>
        <w:spacing w:after="120"/>
        <w:ind w:left="-180" w:right="-104"/>
        <w:jc w:val="center"/>
        <w:rPr>
          <w:b/>
          <w:color w:val="000000" w:themeColor="text1"/>
          <w:sz w:val="32"/>
          <w:szCs w:val="32"/>
        </w:rPr>
      </w:pPr>
      <w:r w:rsidRPr="005F4E44">
        <w:rPr>
          <w:b/>
          <w:color w:val="000000" w:themeColor="text1"/>
          <w:sz w:val="32"/>
          <w:szCs w:val="32"/>
        </w:rPr>
        <w:t xml:space="preserve">АВТОГИДРОПОДЪЕМНИК </w:t>
      </w:r>
    </w:p>
    <w:p w:rsidR="00324B8B" w:rsidRDefault="0070118B" w:rsidP="00B60916">
      <w:pPr>
        <w:spacing w:after="120"/>
        <w:ind w:left="-180" w:right="-104"/>
        <w:jc w:val="center"/>
        <w:rPr>
          <w:rStyle w:val="a4"/>
          <w:bCs/>
          <w:sz w:val="28"/>
          <w:szCs w:val="28"/>
        </w:rPr>
      </w:pPr>
      <w:r w:rsidRPr="00A76C3D">
        <w:rPr>
          <w:rStyle w:val="a4"/>
          <w:bCs/>
          <w:sz w:val="28"/>
          <w:szCs w:val="28"/>
        </w:rPr>
        <w:t xml:space="preserve">на шасси </w:t>
      </w:r>
      <w:r w:rsidR="005B18D3">
        <w:rPr>
          <w:rStyle w:val="a4"/>
          <w:bCs/>
          <w:sz w:val="28"/>
          <w:szCs w:val="28"/>
        </w:rPr>
        <w:t>ГАЗ-</w:t>
      </w:r>
      <w:r w:rsidR="00E87DCA">
        <w:rPr>
          <w:rStyle w:val="a4"/>
          <w:bCs/>
          <w:sz w:val="28"/>
          <w:szCs w:val="28"/>
        </w:rPr>
        <w:t>С4</w:t>
      </w:r>
      <w:r w:rsidR="00C77638">
        <w:rPr>
          <w:rStyle w:val="a4"/>
          <w:bCs/>
          <w:sz w:val="28"/>
          <w:szCs w:val="28"/>
        </w:rPr>
        <w:t>2</w:t>
      </w:r>
      <w:r w:rsidR="004B7794">
        <w:rPr>
          <w:rStyle w:val="a4"/>
          <w:bCs/>
          <w:sz w:val="28"/>
          <w:szCs w:val="28"/>
        </w:rPr>
        <w:t>А23</w:t>
      </w:r>
      <w:r w:rsidR="001D69F8">
        <w:rPr>
          <w:rStyle w:val="a4"/>
          <w:bCs/>
          <w:sz w:val="28"/>
          <w:szCs w:val="28"/>
        </w:rPr>
        <w:t xml:space="preserve"> 4х4</w:t>
      </w:r>
      <w:r w:rsidR="00E87DCA" w:rsidRPr="000A713B">
        <w:rPr>
          <w:rStyle w:val="a4"/>
          <w:bCs/>
          <w:sz w:val="28"/>
          <w:szCs w:val="28"/>
        </w:rPr>
        <w:t xml:space="preserve"> </w:t>
      </w:r>
      <w:r w:rsidR="00E87DCA">
        <w:rPr>
          <w:rStyle w:val="a4"/>
          <w:bCs/>
          <w:sz w:val="28"/>
          <w:szCs w:val="28"/>
        </w:rPr>
        <w:t xml:space="preserve">Садко </w:t>
      </w:r>
      <w:proofErr w:type="spellStart"/>
      <w:r w:rsidR="00E87DCA">
        <w:rPr>
          <w:rStyle w:val="a4"/>
          <w:bCs/>
          <w:sz w:val="28"/>
          <w:szCs w:val="28"/>
        </w:rPr>
        <w:t>Некст</w:t>
      </w:r>
      <w:proofErr w:type="spellEnd"/>
      <w:r w:rsidR="001D69F8">
        <w:rPr>
          <w:rStyle w:val="a4"/>
          <w:bCs/>
          <w:sz w:val="28"/>
          <w:szCs w:val="28"/>
        </w:rPr>
        <w:t xml:space="preserve"> </w:t>
      </w:r>
      <w:r w:rsidRPr="00A76C3D">
        <w:rPr>
          <w:rStyle w:val="a4"/>
          <w:bCs/>
          <w:sz w:val="28"/>
          <w:szCs w:val="28"/>
        </w:rPr>
        <w:t xml:space="preserve">(с </w:t>
      </w:r>
      <w:r w:rsidR="00C77638">
        <w:rPr>
          <w:rStyle w:val="a4"/>
          <w:bCs/>
          <w:sz w:val="28"/>
          <w:szCs w:val="28"/>
        </w:rPr>
        <w:t>двухрядной</w:t>
      </w:r>
      <w:r w:rsidR="004B7794">
        <w:rPr>
          <w:rStyle w:val="a4"/>
          <w:bCs/>
          <w:sz w:val="28"/>
          <w:szCs w:val="28"/>
        </w:rPr>
        <w:t xml:space="preserve"> </w:t>
      </w:r>
      <w:r w:rsidR="00B60916">
        <w:rPr>
          <w:rStyle w:val="a4"/>
          <w:bCs/>
          <w:sz w:val="28"/>
          <w:szCs w:val="28"/>
        </w:rPr>
        <w:t>кабиной)</w:t>
      </w:r>
    </w:p>
    <w:p w:rsidR="0019700B" w:rsidRDefault="00C32BF3" w:rsidP="00B60916">
      <w:pPr>
        <w:spacing w:after="120"/>
        <w:ind w:left="-180" w:right="-104"/>
        <w:jc w:val="center"/>
      </w:pPr>
      <w:r w:rsidRPr="00C32BF3">
        <w:rPr>
          <w:noProof/>
        </w:rPr>
        <w:drawing>
          <wp:inline distT="0" distB="0" distL="0" distR="0">
            <wp:extent cx="4798907" cy="3599180"/>
            <wp:effectExtent l="9208" t="0" r="0" b="0"/>
            <wp:docPr id="3" name="Рисунок 3" descr="C:\Users\AFadeichev\Desktop\IMG_84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Fadeichev\Desktop\IMG_849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99502" cy="3599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5996" w:rsidRPr="007308F6" w:rsidRDefault="00DC5E59" w:rsidP="00053B68">
      <w:pPr>
        <w:spacing w:after="120"/>
        <w:ind w:left="-180" w:right="-104"/>
      </w:pPr>
      <w:r>
        <w:rPr>
          <w:rFonts w:eastAsia="Times New Roman"/>
          <w:noProof/>
        </w:rPr>
        <w:fldChar w:fldCharType="begin"/>
      </w:r>
      <w:r w:rsidR="005A6498">
        <w:rPr>
          <w:rFonts w:eastAsia="Times New Roman"/>
          <w:noProof/>
        </w:rPr>
        <w:instrText xml:space="preserve"> INCLUDEPICTURE "C:\\var\\folders\\5h\\jk393f_d4sq6x6fh6fm3f_mh0000gn\\T\\com.microsoft.Word\\WebArchiveCopyPasteTempFiles\\1o6jOj1LRsM.jpg" \* MERGEFORMAT </w:instrText>
      </w:r>
      <w:r>
        <w:rPr>
          <w:rFonts w:eastAsia="Times New Roman"/>
          <w:noProof/>
        </w:rPr>
        <w:fldChar w:fldCharType="separate"/>
      </w:r>
      <w:r>
        <w:rPr>
          <w:rFonts w:eastAsia="Times New Roman"/>
          <w:noProof/>
        </w:rPr>
        <w:fldChar w:fldCharType="begin"/>
      </w:r>
      <w:r w:rsidR="005A6498">
        <w:rPr>
          <w:rFonts w:eastAsia="Times New Roman"/>
          <w:noProof/>
        </w:rPr>
        <w:instrText xml:space="preserve"> INCLUDEPICTURE "C:\\var\\folders\\5h\\jk393f_d4sq6x6fh6fm3f_mh0000gn\\T\\com.microsoft.Word\\WebArchiveCopyPasteTempFiles\\1o6jOj1LRsM.jpg" \* MERGEFORMAT </w:instrText>
      </w:r>
      <w:r>
        <w:rPr>
          <w:rFonts w:eastAsia="Times New Roman"/>
          <w:noProof/>
        </w:rPr>
        <w:fldChar w:fldCharType="end"/>
      </w:r>
      <w:r>
        <w:rPr>
          <w:rFonts w:eastAsia="Times New Roman"/>
          <w:noProof/>
        </w:rPr>
        <w:fldChar w:fldCharType="end"/>
      </w:r>
    </w:p>
    <w:p w:rsidR="007308F6" w:rsidRPr="00B04E20" w:rsidRDefault="0070118B" w:rsidP="00B04E20">
      <w:pPr>
        <w:spacing w:after="120"/>
        <w:ind w:left="-180" w:right="-104"/>
        <w:jc w:val="center"/>
        <w:rPr>
          <w:b/>
          <w:bCs/>
          <w:sz w:val="30"/>
          <w:szCs w:val="30"/>
        </w:rPr>
      </w:pPr>
      <w:r w:rsidRPr="00B04E20">
        <w:rPr>
          <w:b/>
          <w:bCs/>
          <w:sz w:val="30"/>
          <w:szCs w:val="30"/>
        </w:rPr>
        <w:t>Основные характеристики:</w:t>
      </w:r>
    </w:p>
    <w:tbl>
      <w:tblPr>
        <w:tblW w:w="0" w:type="auto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4010"/>
        <w:gridCol w:w="5586"/>
      </w:tblGrid>
      <w:tr w:rsidR="0070118B" w:rsidRPr="007308F6" w:rsidTr="004B7794">
        <w:tc>
          <w:tcPr>
            <w:tcW w:w="40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0118B" w:rsidRPr="007308F6" w:rsidRDefault="0070118B">
            <w:pPr>
              <w:spacing w:before="60" w:after="60"/>
              <w:ind w:right="43"/>
              <w:jc w:val="center"/>
            </w:pPr>
            <w:r w:rsidRPr="007308F6">
              <w:rPr>
                <w:rStyle w:val="a4"/>
                <w:bCs/>
              </w:rPr>
              <w:t>Наименование параметра</w:t>
            </w:r>
          </w:p>
        </w:tc>
        <w:tc>
          <w:tcPr>
            <w:tcW w:w="55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0118B" w:rsidRPr="007308F6" w:rsidRDefault="0070118B">
            <w:pPr>
              <w:spacing w:before="60" w:after="60"/>
              <w:ind w:right="43"/>
              <w:jc w:val="center"/>
            </w:pPr>
            <w:r w:rsidRPr="007308F6">
              <w:rPr>
                <w:rStyle w:val="a4"/>
                <w:bCs/>
              </w:rPr>
              <w:t>Значение</w:t>
            </w:r>
          </w:p>
        </w:tc>
      </w:tr>
      <w:tr w:rsidR="0070118B" w:rsidRPr="007308F6" w:rsidTr="004B7794"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>
            <w:pPr>
              <w:spacing w:before="60" w:after="60"/>
              <w:ind w:right="-57"/>
            </w:pPr>
            <w:r w:rsidRPr="007308F6">
              <w:t>Конструкция рабочего оборудования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B442F" w:rsidRPr="00EB2F49" w:rsidRDefault="0070118B" w:rsidP="00C77638">
            <w:pPr>
              <w:spacing w:before="60" w:after="60"/>
              <w:ind w:right="45"/>
              <w:jc w:val="center"/>
              <w:rPr>
                <w:color w:val="000000"/>
              </w:rPr>
            </w:pPr>
            <w:r w:rsidRPr="007308F6">
              <w:rPr>
                <w:color w:val="000000"/>
              </w:rPr>
              <w:t xml:space="preserve">телескопическая, </w:t>
            </w:r>
            <w:proofErr w:type="spellStart"/>
            <w:r w:rsidR="00C77638">
              <w:rPr>
                <w:color w:val="000000"/>
              </w:rPr>
              <w:t>пятисекционнная</w:t>
            </w:r>
            <w:proofErr w:type="spellEnd"/>
            <w:r w:rsidRPr="007308F6">
              <w:rPr>
                <w:color w:val="000000"/>
              </w:rPr>
              <w:t xml:space="preserve"> стрела коробчатого типа с изолированной люлькой до 1000</w:t>
            </w:r>
            <w:r w:rsidR="009B442F" w:rsidRPr="007308F6">
              <w:rPr>
                <w:color w:val="000000"/>
              </w:rPr>
              <w:t xml:space="preserve"> </w:t>
            </w:r>
            <w:r w:rsidRPr="007308F6">
              <w:rPr>
                <w:color w:val="000000"/>
              </w:rPr>
              <w:t>В</w:t>
            </w:r>
            <w:r w:rsidR="009B442F" w:rsidRPr="007308F6">
              <w:rPr>
                <w:color w:val="000000"/>
              </w:rPr>
              <w:t>т;</w:t>
            </w:r>
          </w:p>
        </w:tc>
      </w:tr>
      <w:tr w:rsidR="0070118B" w:rsidRPr="007308F6" w:rsidTr="004B7794">
        <w:trPr>
          <w:trHeight w:val="364"/>
        </w:trPr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 w:rsidP="00504CA9">
            <w:pPr>
              <w:spacing w:before="60" w:after="60"/>
              <w:ind w:right="-57"/>
            </w:pPr>
            <w:r w:rsidRPr="007308F6">
              <w:t>Расположение люльки в транспортном положении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A50268" w:rsidP="005B0DFA">
            <w:pPr>
              <w:spacing w:before="60" w:after="60"/>
              <w:ind w:right="43"/>
              <w:jc w:val="center"/>
            </w:pPr>
            <w:r w:rsidRPr="007308F6">
              <w:t>люлька вперёд</w:t>
            </w:r>
            <w:r w:rsidR="0070118B" w:rsidRPr="007308F6">
              <w:t xml:space="preserve"> над кабиной</w:t>
            </w:r>
          </w:p>
        </w:tc>
      </w:tr>
      <w:tr w:rsidR="0070118B" w:rsidRPr="009B442F" w:rsidTr="004B7794"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 w:rsidP="00A13034">
            <w:pPr>
              <w:spacing w:before="60" w:after="60"/>
              <w:ind w:right="-57"/>
            </w:pPr>
            <w:r w:rsidRPr="007308F6">
              <w:t>Тип люльки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0118B" w:rsidRPr="007308F6" w:rsidRDefault="000E6073" w:rsidP="009F7800">
            <w:pPr>
              <w:spacing w:before="60" w:after="60"/>
              <w:ind w:right="43"/>
              <w:jc w:val="center"/>
            </w:pPr>
            <w:r>
              <w:t>складная</w:t>
            </w:r>
          </w:p>
        </w:tc>
      </w:tr>
      <w:tr w:rsidR="0070118B" w:rsidRPr="009B442F" w:rsidTr="004B7794"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 w:rsidP="00A13034">
            <w:pPr>
              <w:spacing w:before="60"/>
              <w:ind w:right="-57"/>
            </w:pPr>
            <w:r w:rsidRPr="007308F6">
              <w:lastRenderedPageBreak/>
              <w:t>Габариты люльки, м:</w:t>
            </w:r>
          </w:p>
          <w:p w:rsidR="0070118B" w:rsidRPr="007308F6" w:rsidRDefault="0070118B" w:rsidP="00497CED">
            <w:pPr>
              <w:ind w:right="-57"/>
            </w:pPr>
            <w:r w:rsidRPr="007308F6">
              <w:t>длина</w:t>
            </w:r>
          </w:p>
          <w:p w:rsidR="0070118B" w:rsidRPr="007308F6" w:rsidRDefault="0070118B" w:rsidP="00497CED">
            <w:pPr>
              <w:ind w:right="-57"/>
              <w:rPr>
                <w:b/>
              </w:rPr>
            </w:pPr>
            <w:r w:rsidRPr="007308F6">
              <w:t>ширина</w:t>
            </w:r>
          </w:p>
          <w:p w:rsidR="0070118B" w:rsidRPr="007308F6" w:rsidRDefault="0070118B" w:rsidP="00497CED">
            <w:pPr>
              <w:spacing w:after="40"/>
              <w:ind w:right="-57"/>
            </w:pPr>
            <w:r w:rsidRPr="007308F6">
              <w:t>высота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0118B" w:rsidRPr="007308F6" w:rsidRDefault="0070118B" w:rsidP="00497CED">
            <w:pPr>
              <w:spacing w:before="60" w:after="60"/>
              <w:ind w:right="43"/>
            </w:pPr>
          </w:p>
          <w:p w:rsidR="0070118B" w:rsidRPr="007308F6" w:rsidRDefault="0070118B" w:rsidP="00497CED">
            <w:pPr>
              <w:ind w:right="45"/>
              <w:jc w:val="center"/>
            </w:pPr>
            <w:r w:rsidRPr="007308F6">
              <w:t>1,40</w:t>
            </w:r>
          </w:p>
          <w:p w:rsidR="0070118B" w:rsidRPr="007308F6" w:rsidRDefault="000139E2" w:rsidP="00497CED">
            <w:pPr>
              <w:ind w:right="45"/>
              <w:jc w:val="center"/>
            </w:pPr>
            <w:r>
              <w:t>0,7</w:t>
            </w:r>
            <w:r w:rsidR="0070118B" w:rsidRPr="007308F6">
              <w:t>0</w:t>
            </w:r>
          </w:p>
          <w:p w:rsidR="0070118B" w:rsidRPr="007308F6" w:rsidRDefault="0070118B" w:rsidP="00A13034">
            <w:pPr>
              <w:spacing w:after="60"/>
              <w:ind w:right="45"/>
              <w:jc w:val="center"/>
            </w:pPr>
            <w:r w:rsidRPr="007308F6">
              <w:t>1,10</w:t>
            </w:r>
          </w:p>
        </w:tc>
      </w:tr>
      <w:tr w:rsidR="0070118B" w:rsidRPr="009B442F" w:rsidTr="004B7794"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 w:rsidP="00A13034">
            <w:pPr>
              <w:spacing w:before="60" w:after="60"/>
              <w:ind w:right="-57"/>
            </w:pPr>
            <w:r w:rsidRPr="007308F6">
              <w:t>Рабочая высота подъема, м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0118B" w:rsidRPr="007308F6" w:rsidRDefault="00C77638" w:rsidP="00A13034">
            <w:pPr>
              <w:spacing w:before="60" w:after="60"/>
              <w:ind w:right="45"/>
              <w:jc w:val="center"/>
              <w:rPr>
                <w:b/>
              </w:rPr>
            </w:pPr>
            <w:r>
              <w:rPr>
                <w:b/>
              </w:rPr>
              <w:t>22</w:t>
            </w:r>
            <w:r w:rsidR="0070118B" w:rsidRPr="007308F6">
              <w:rPr>
                <w:b/>
              </w:rPr>
              <w:t>,0</w:t>
            </w:r>
          </w:p>
        </w:tc>
      </w:tr>
      <w:tr w:rsidR="0070118B" w:rsidRPr="009B442F" w:rsidTr="004B7794"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 w:rsidP="009F7800">
            <w:pPr>
              <w:spacing w:before="60" w:after="60"/>
              <w:ind w:right="-57"/>
            </w:pPr>
            <w:r w:rsidRPr="007308F6">
              <w:t xml:space="preserve">Грузоподъемность, кг 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B442F" w:rsidRPr="007308F6" w:rsidRDefault="0070118B" w:rsidP="001C51E5">
            <w:pPr>
              <w:spacing w:before="60" w:after="60"/>
              <w:ind w:right="45"/>
              <w:jc w:val="center"/>
              <w:rPr>
                <w:b/>
              </w:rPr>
            </w:pPr>
            <w:r w:rsidRPr="007308F6">
              <w:t>300</w:t>
            </w:r>
            <w:r w:rsidR="00FB455B" w:rsidRPr="007308F6">
              <w:t xml:space="preserve"> </w:t>
            </w:r>
          </w:p>
        </w:tc>
      </w:tr>
      <w:tr w:rsidR="0070118B" w:rsidRPr="009B442F" w:rsidTr="004B7794"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 w:rsidP="00A13034">
            <w:pPr>
              <w:spacing w:before="60" w:after="60"/>
              <w:ind w:right="-57"/>
            </w:pPr>
            <w:r w:rsidRPr="007308F6">
              <w:t>Вылет, м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0118B" w:rsidRPr="00B430A1" w:rsidRDefault="00C77638" w:rsidP="00A13034">
            <w:pPr>
              <w:spacing w:before="60" w:after="60"/>
              <w:ind w:right="43"/>
              <w:jc w:val="center"/>
            </w:pPr>
            <w:r>
              <w:t>16</w:t>
            </w:r>
            <w:r w:rsidR="00B430A1">
              <w:rPr>
                <w:lang w:val="en-US"/>
              </w:rPr>
              <w:t>,</w:t>
            </w:r>
            <w:r w:rsidR="00B430A1">
              <w:t>0</w:t>
            </w:r>
          </w:p>
        </w:tc>
      </w:tr>
      <w:tr w:rsidR="0070118B" w:rsidRPr="009B442F" w:rsidTr="004B7794"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 w:rsidP="00504CA9">
            <w:pPr>
              <w:spacing w:before="60" w:after="60"/>
              <w:ind w:right="-57"/>
            </w:pPr>
            <w:r w:rsidRPr="007308F6">
              <w:t>Время подъема люльки на наибольшую высоту, с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C77638">
            <w:pPr>
              <w:spacing w:before="60" w:after="60"/>
              <w:ind w:right="43"/>
              <w:jc w:val="center"/>
            </w:pPr>
            <w:r>
              <w:t>17</w:t>
            </w:r>
            <w:r w:rsidR="0070118B" w:rsidRPr="007308F6">
              <w:t>0</w:t>
            </w:r>
          </w:p>
        </w:tc>
      </w:tr>
      <w:tr w:rsidR="0070118B" w:rsidRPr="009B442F" w:rsidTr="004B7794"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 w:rsidP="00936582">
            <w:pPr>
              <w:spacing w:before="60" w:after="60"/>
              <w:ind w:right="-57"/>
            </w:pPr>
            <w:r w:rsidRPr="007308F6">
              <w:t>Максимальная частота вращения поворотной части, об./мин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>
            <w:pPr>
              <w:spacing w:before="60" w:after="60"/>
              <w:ind w:right="43"/>
              <w:jc w:val="center"/>
            </w:pPr>
            <w:r w:rsidRPr="007308F6">
              <w:t>0,5</w:t>
            </w:r>
          </w:p>
        </w:tc>
      </w:tr>
      <w:tr w:rsidR="0070118B" w:rsidRPr="009B442F" w:rsidTr="004B7794"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 w:rsidP="00504CA9">
            <w:pPr>
              <w:spacing w:before="60" w:after="60"/>
              <w:ind w:right="-57"/>
            </w:pPr>
            <w:r w:rsidRPr="007308F6">
              <w:t>Угол поворота стрелы, град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0118B" w:rsidRPr="007308F6" w:rsidRDefault="001977C7" w:rsidP="00B21F59">
            <w:pPr>
              <w:spacing w:before="60" w:after="60"/>
              <w:ind w:right="43"/>
              <w:jc w:val="center"/>
            </w:pPr>
            <w:r>
              <w:rPr>
                <w:rStyle w:val="a4"/>
                <w:bCs/>
              </w:rPr>
              <w:t>360</w:t>
            </w:r>
          </w:p>
        </w:tc>
      </w:tr>
      <w:tr w:rsidR="0070118B" w:rsidRPr="009B442F" w:rsidTr="004B7794"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 w:rsidP="005B0DFA">
            <w:pPr>
              <w:spacing w:before="60" w:after="60"/>
              <w:ind w:right="-57"/>
            </w:pPr>
            <w:r w:rsidRPr="007308F6">
              <w:t>Угол поворота люльки в горизонтальной плоскости, град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1977C7" w:rsidP="00FE52B6">
            <w:pPr>
              <w:spacing w:before="60" w:after="60"/>
              <w:ind w:right="43"/>
              <w:jc w:val="center"/>
              <w:rPr>
                <w:rStyle w:val="a4"/>
                <w:b w:val="0"/>
                <w:bCs/>
              </w:rPr>
            </w:pPr>
            <w:r>
              <w:rPr>
                <w:rStyle w:val="a4"/>
                <w:b w:val="0"/>
                <w:bCs/>
              </w:rPr>
              <w:t>±60</w:t>
            </w:r>
          </w:p>
        </w:tc>
      </w:tr>
      <w:tr w:rsidR="0070118B" w:rsidRPr="009B442F" w:rsidTr="004B7794"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>
            <w:pPr>
              <w:spacing w:before="60" w:after="60"/>
              <w:ind w:right="-57"/>
            </w:pPr>
            <w:r w:rsidRPr="007308F6">
              <w:t>Способ управления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0118B" w:rsidRPr="007308F6" w:rsidRDefault="0070118B" w:rsidP="00635BCF">
            <w:pPr>
              <w:spacing w:before="60" w:after="60"/>
              <w:ind w:right="45"/>
              <w:jc w:val="center"/>
            </w:pPr>
            <w:r w:rsidRPr="007308F6">
              <w:rPr>
                <w:rStyle w:val="a4"/>
                <w:b w:val="0"/>
                <w:bCs/>
              </w:rPr>
              <w:t xml:space="preserve">электрогидравлическое </w:t>
            </w:r>
          </w:p>
        </w:tc>
      </w:tr>
      <w:tr w:rsidR="0070118B" w:rsidRPr="009B442F" w:rsidTr="004B7794"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 w:rsidP="00732FCB">
            <w:pPr>
              <w:spacing w:before="60" w:after="60"/>
              <w:ind w:right="-57"/>
            </w:pPr>
            <w:r w:rsidRPr="007308F6">
              <w:t>Опорный контур, м</w:t>
            </w:r>
            <w:r w:rsidRPr="007308F6">
              <w:br/>
              <w:t>продольный</w:t>
            </w:r>
            <w:r w:rsidRPr="007308F6">
              <w:br/>
              <w:t>поперечный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A50268" w:rsidRPr="007308F6" w:rsidRDefault="00A50268" w:rsidP="009B442F">
            <w:pPr>
              <w:spacing w:before="60"/>
              <w:jc w:val="both"/>
            </w:pPr>
          </w:p>
          <w:p w:rsidR="009B442F" w:rsidRPr="007308F6" w:rsidRDefault="009B442F" w:rsidP="009B442F">
            <w:pPr>
              <w:spacing w:before="60"/>
              <w:jc w:val="both"/>
            </w:pPr>
            <w:r w:rsidRPr="007308F6">
              <w:t xml:space="preserve">Раздельный </w:t>
            </w:r>
            <w:r w:rsidR="00A50268" w:rsidRPr="007308F6">
              <w:t xml:space="preserve">Х-образный </w:t>
            </w:r>
            <w:r w:rsidRPr="007308F6">
              <w:t>опорный контур подъемника:</w:t>
            </w:r>
          </w:p>
          <w:p w:rsidR="00A50268" w:rsidRPr="007308F6" w:rsidRDefault="00A50268" w:rsidP="00A50268">
            <w:pPr>
              <w:ind w:left="431"/>
              <w:jc w:val="both"/>
            </w:pPr>
          </w:p>
          <w:p w:rsidR="009F7800" w:rsidRPr="007308F6" w:rsidRDefault="009B442F" w:rsidP="009B442F">
            <w:pPr>
              <w:numPr>
                <w:ilvl w:val="0"/>
                <w:numId w:val="4"/>
              </w:numPr>
              <w:tabs>
                <w:tab w:val="num" w:pos="431"/>
              </w:tabs>
              <w:ind w:left="431" w:hanging="357"/>
              <w:jc w:val="both"/>
            </w:pPr>
            <w:r w:rsidRPr="007308F6">
              <w:t xml:space="preserve">опоры выдвинуты с одной стороны </w:t>
            </w:r>
          </w:p>
          <w:p w:rsidR="009B442F" w:rsidRPr="007308F6" w:rsidRDefault="009B442F" w:rsidP="009F7800">
            <w:pPr>
              <w:ind w:left="431"/>
              <w:jc w:val="both"/>
            </w:pPr>
            <w:r w:rsidRPr="007308F6">
              <w:t>(позволяет занимать одну дорожную полосу);</w:t>
            </w:r>
          </w:p>
          <w:p w:rsidR="009B442F" w:rsidRPr="007308F6" w:rsidRDefault="00A50268" w:rsidP="00A50268">
            <w:pPr>
              <w:spacing w:before="60" w:after="60"/>
              <w:ind w:right="43"/>
            </w:pPr>
            <w:r w:rsidRPr="007308F6">
              <w:t xml:space="preserve">и   </w:t>
            </w:r>
            <w:r w:rsidR="009B442F" w:rsidRPr="007308F6">
              <w:t>опоры выдвинуты полностью</w:t>
            </w:r>
            <w:r w:rsidRPr="007308F6">
              <w:t xml:space="preserve"> </w:t>
            </w:r>
            <w:r w:rsidR="00806AF6">
              <w:t>-</w:t>
            </w:r>
            <w:r w:rsidRPr="007308F6">
              <w:t xml:space="preserve"> максимальный вылет. </w:t>
            </w:r>
          </w:p>
          <w:p w:rsidR="0070118B" w:rsidRPr="007308F6" w:rsidRDefault="0070118B" w:rsidP="00732FCB">
            <w:pPr>
              <w:spacing w:before="60" w:after="60"/>
              <w:ind w:right="43"/>
              <w:jc w:val="center"/>
            </w:pPr>
            <w:r w:rsidRPr="007308F6">
              <w:t>4,05</w:t>
            </w:r>
            <w:r w:rsidRPr="007308F6">
              <w:br/>
              <w:t>3,60</w:t>
            </w:r>
          </w:p>
        </w:tc>
      </w:tr>
      <w:tr w:rsidR="0070118B" w:rsidRPr="009B442F" w:rsidTr="004B7794"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 w:rsidP="00497CED">
            <w:pPr>
              <w:spacing w:before="60"/>
              <w:ind w:right="-57"/>
            </w:pPr>
            <w:r w:rsidRPr="007308F6">
              <w:t>Габариты в транспортном положении:</w:t>
            </w:r>
          </w:p>
          <w:p w:rsidR="0070118B" w:rsidRPr="007308F6" w:rsidRDefault="0070118B" w:rsidP="00497CED">
            <w:pPr>
              <w:ind w:right="-57"/>
            </w:pPr>
            <w:r w:rsidRPr="007308F6">
              <w:t>длина, м</w:t>
            </w:r>
          </w:p>
          <w:p w:rsidR="0070118B" w:rsidRPr="007308F6" w:rsidRDefault="0070118B" w:rsidP="00497CED">
            <w:pPr>
              <w:ind w:right="-57"/>
            </w:pPr>
            <w:r w:rsidRPr="007308F6">
              <w:t>ширина, м</w:t>
            </w:r>
          </w:p>
          <w:p w:rsidR="0070118B" w:rsidRPr="007308F6" w:rsidRDefault="0070118B" w:rsidP="00497CED">
            <w:pPr>
              <w:spacing w:after="60"/>
              <w:ind w:right="-57"/>
            </w:pPr>
            <w:r w:rsidRPr="007308F6">
              <w:t>высота, м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0118B" w:rsidRPr="007308F6" w:rsidRDefault="0070118B" w:rsidP="00497CED">
            <w:pPr>
              <w:spacing w:before="60" w:after="60"/>
              <w:ind w:right="43"/>
            </w:pPr>
          </w:p>
          <w:p w:rsidR="0070118B" w:rsidRPr="007308F6" w:rsidRDefault="004B7794" w:rsidP="00497CED">
            <w:pPr>
              <w:ind w:right="45"/>
              <w:jc w:val="center"/>
            </w:pPr>
            <w:r>
              <w:t>7</w:t>
            </w:r>
            <w:r w:rsidR="0070118B" w:rsidRPr="007308F6">
              <w:t>,</w:t>
            </w:r>
            <w:r>
              <w:t>0</w:t>
            </w:r>
            <w:r w:rsidR="00A50268" w:rsidRPr="007308F6">
              <w:t>0</w:t>
            </w:r>
          </w:p>
          <w:p w:rsidR="0070118B" w:rsidRPr="007308F6" w:rsidRDefault="0070118B" w:rsidP="00497CED">
            <w:pPr>
              <w:ind w:right="45"/>
              <w:jc w:val="center"/>
            </w:pPr>
            <w:r w:rsidRPr="007308F6">
              <w:t>2,50</w:t>
            </w:r>
          </w:p>
          <w:p w:rsidR="0070118B" w:rsidRPr="007308F6" w:rsidRDefault="0070118B" w:rsidP="00A50268">
            <w:pPr>
              <w:spacing w:after="60"/>
              <w:ind w:right="45"/>
              <w:jc w:val="center"/>
            </w:pPr>
            <w:r w:rsidRPr="007308F6">
              <w:t>3,</w:t>
            </w:r>
            <w:r w:rsidR="004B7794">
              <w:t>7</w:t>
            </w:r>
            <w:r w:rsidR="007E3151" w:rsidRPr="007308F6">
              <w:t>6</w:t>
            </w:r>
          </w:p>
        </w:tc>
      </w:tr>
      <w:tr w:rsidR="0070118B" w:rsidRPr="009B442F" w:rsidTr="004B7794">
        <w:trPr>
          <w:trHeight w:val="529"/>
        </w:trPr>
        <w:tc>
          <w:tcPr>
            <w:tcW w:w="401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7308F6" w:rsidRDefault="0070118B" w:rsidP="008F2A46">
            <w:pPr>
              <w:spacing w:before="60" w:after="60"/>
              <w:ind w:right="-57"/>
              <w:rPr>
                <w:b/>
              </w:rPr>
            </w:pPr>
            <w:r w:rsidRPr="007308F6">
              <w:rPr>
                <w:b/>
              </w:rPr>
              <w:t>Марка шасси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0118B" w:rsidRPr="001E29FB" w:rsidRDefault="0070118B" w:rsidP="009B442F">
            <w:pPr>
              <w:spacing w:before="60" w:after="60"/>
              <w:ind w:right="43"/>
              <w:jc w:val="center"/>
              <w:rPr>
                <w:b/>
                <w:shd w:val="clear" w:color="auto" w:fill="FFFFFF"/>
              </w:rPr>
            </w:pPr>
            <w:r w:rsidRPr="001E29FB">
              <w:rPr>
                <w:bCs/>
                <w:shd w:val="clear" w:color="auto" w:fill="FFFFFF"/>
              </w:rPr>
              <w:t xml:space="preserve"> ГАЗ-</w:t>
            </w:r>
            <w:r w:rsidR="000A713B" w:rsidRPr="001E29FB">
              <w:rPr>
                <w:rStyle w:val="a4"/>
                <w:b w:val="0"/>
              </w:rPr>
              <w:t>С4</w:t>
            </w:r>
            <w:r w:rsidR="00C77638">
              <w:rPr>
                <w:rStyle w:val="a4"/>
                <w:b w:val="0"/>
              </w:rPr>
              <w:t>2</w:t>
            </w:r>
            <w:r w:rsidR="000A713B" w:rsidRPr="001E29FB">
              <w:rPr>
                <w:rStyle w:val="a4"/>
                <w:b w:val="0"/>
                <w:lang w:val="en-US"/>
              </w:rPr>
              <w:t>A</w:t>
            </w:r>
            <w:r w:rsidR="004B7794">
              <w:rPr>
                <w:rStyle w:val="a4"/>
                <w:b w:val="0"/>
              </w:rPr>
              <w:t>2</w:t>
            </w:r>
            <w:r w:rsidR="000A713B" w:rsidRPr="001E29FB">
              <w:rPr>
                <w:rStyle w:val="a4"/>
                <w:b w:val="0"/>
              </w:rPr>
              <w:t xml:space="preserve">3 (Садко </w:t>
            </w:r>
            <w:proofErr w:type="spellStart"/>
            <w:r w:rsidR="000A713B" w:rsidRPr="001E29FB">
              <w:rPr>
                <w:rStyle w:val="a4"/>
                <w:b w:val="0"/>
              </w:rPr>
              <w:t>Некст</w:t>
            </w:r>
            <w:proofErr w:type="spellEnd"/>
            <w:r w:rsidR="004B7794">
              <w:rPr>
                <w:rStyle w:val="a4"/>
                <w:b w:val="0"/>
              </w:rPr>
              <w:t xml:space="preserve"> с </w:t>
            </w:r>
            <w:r w:rsidR="00F104AF">
              <w:rPr>
                <w:rStyle w:val="a4"/>
                <w:b w:val="0"/>
              </w:rPr>
              <w:t>двухрядной</w:t>
            </w:r>
            <w:bookmarkStart w:id="1" w:name="_GoBack"/>
            <w:bookmarkEnd w:id="1"/>
            <w:r w:rsidR="001E29FB" w:rsidRPr="001E29FB">
              <w:rPr>
                <w:rStyle w:val="a4"/>
                <w:b w:val="0"/>
              </w:rPr>
              <w:t xml:space="preserve"> кабиной</w:t>
            </w:r>
            <w:r w:rsidR="000A713B" w:rsidRPr="001E29FB">
              <w:rPr>
                <w:rStyle w:val="a4"/>
                <w:b w:val="0"/>
              </w:rPr>
              <w:t>)</w:t>
            </w:r>
          </w:p>
          <w:p w:rsidR="009B442F" w:rsidRPr="007308F6" w:rsidRDefault="00514FD8" w:rsidP="004B7794">
            <w:pPr>
              <w:spacing w:before="60" w:after="60"/>
              <w:ind w:right="43"/>
              <w:jc w:val="center"/>
              <w:rPr>
                <w:b/>
              </w:rPr>
            </w:pPr>
            <w:r w:rsidRPr="007308F6">
              <w:t xml:space="preserve"> </w:t>
            </w:r>
          </w:p>
        </w:tc>
      </w:tr>
      <w:tr w:rsidR="00763D56" w:rsidRPr="009B442F" w:rsidTr="004B7794">
        <w:trPr>
          <w:trHeight w:val="529"/>
        </w:trPr>
        <w:tc>
          <w:tcPr>
            <w:tcW w:w="401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63D56" w:rsidRPr="002F2BF5" w:rsidRDefault="002F2BF5" w:rsidP="008F2A46">
            <w:pPr>
              <w:spacing w:before="60" w:after="60"/>
              <w:ind w:right="-57"/>
              <w:rPr>
                <w:bCs/>
              </w:rPr>
            </w:pPr>
            <w:r w:rsidRPr="002F2BF5">
              <w:rPr>
                <w:bCs/>
              </w:rPr>
              <w:t xml:space="preserve">Колесная формула 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63D56" w:rsidRPr="002F2BF5" w:rsidRDefault="002F2BF5" w:rsidP="009B442F">
            <w:pPr>
              <w:spacing w:before="60" w:after="60"/>
              <w:ind w:right="43"/>
              <w:jc w:val="center"/>
              <w:rPr>
                <w:bCs/>
                <w:shd w:val="clear" w:color="auto" w:fill="FFFFFF"/>
              </w:rPr>
            </w:pPr>
            <w:r w:rsidRPr="002F2BF5">
              <w:rPr>
                <w:bCs/>
                <w:shd w:val="clear" w:color="auto" w:fill="FFFFFF"/>
              </w:rPr>
              <w:t>4х4</w:t>
            </w:r>
          </w:p>
        </w:tc>
      </w:tr>
      <w:tr w:rsidR="002F2BF5" w:rsidRPr="009B442F" w:rsidTr="004B7794">
        <w:trPr>
          <w:trHeight w:val="529"/>
        </w:trPr>
        <w:tc>
          <w:tcPr>
            <w:tcW w:w="401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F2BF5" w:rsidRPr="002F2BF5" w:rsidRDefault="002F2BF5" w:rsidP="008F2A46">
            <w:pPr>
              <w:spacing w:before="60" w:after="60"/>
              <w:ind w:right="-57"/>
              <w:rPr>
                <w:bCs/>
              </w:rPr>
            </w:pPr>
            <w:r w:rsidRPr="002F2BF5">
              <w:rPr>
                <w:bCs/>
              </w:rPr>
              <w:t xml:space="preserve">Двигатель 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F2BF5" w:rsidRPr="002F2BF5" w:rsidRDefault="002F2BF5" w:rsidP="009B442F">
            <w:pPr>
              <w:spacing w:before="60" w:after="60"/>
              <w:ind w:right="43"/>
              <w:jc w:val="center"/>
              <w:rPr>
                <w:bCs/>
                <w:shd w:val="clear" w:color="auto" w:fill="FFFFFF"/>
              </w:rPr>
            </w:pPr>
            <w:r w:rsidRPr="002F2BF5">
              <w:rPr>
                <w:bCs/>
                <w:shd w:val="clear" w:color="auto" w:fill="FFFFFF"/>
              </w:rPr>
              <w:t>ЯМЗ-534</w:t>
            </w:r>
            <w:r w:rsidR="005C26D7">
              <w:rPr>
                <w:bCs/>
                <w:shd w:val="clear" w:color="auto" w:fill="FFFFFF"/>
              </w:rPr>
              <w:t>4</w:t>
            </w:r>
            <w:r w:rsidRPr="002F2BF5">
              <w:rPr>
                <w:bCs/>
                <w:shd w:val="clear" w:color="auto" w:fill="FFFFFF"/>
              </w:rPr>
              <w:t xml:space="preserve"> (или эквивалент)</w:t>
            </w:r>
          </w:p>
        </w:tc>
      </w:tr>
      <w:tr w:rsidR="002F2BF5" w:rsidRPr="009B442F" w:rsidTr="004B7794">
        <w:trPr>
          <w:trHeight w:val="529"/>
        </w:trPr>
        <w:tc>
          <w:tcPr>
            <w:tcW w:w="401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F2BF5" w:rsidRPr="002F2BF5" w:rsidRDefault="002F2BF5" w:rsidP="008F2A46">
            <w:pPr>
              <w:spacing w:before="60" w:after="60"/>
              <w:ind w:right="-57"/>
              <w:rPr>
                <w:bCs/>
              </w:rPr>
            </w:pPr>
            <w:r w:rsidRPr="002F2BF5">
              <w:rPr>
                <w:bCs/>
              </w:rPr>
              <w:t xml:space="preserve">Тип 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F2BF5" w:rsidRPr="002F2BF5" w:rsidRDefault="002F2BF5" w:rsidP="009B442F">
            <w:pPr>
              <w:spacing w:before="60" w:after="60"/>
              <w:ind w:right="43"/>
              <w:jc w:val="center"/>
              <w:rPr>
                <w:bCs/>
                <w:shd w:val="clear" w:color="auto" w:fill="FFFFFF"/>
              </w:rPr>
            </w:pPr>
            <w:r w:rsidRPr="002F2BF5">
              <w:rPr>
                <w:bCs/>
                <w:shd w:val="clear" w:color="auto" w:fill="FFFFFF"/>
              </w:rPr>
              <w:t>Дизельный</w:t>
            </w:r>
          </w:p>
        </w:tc>
      </w:tr>
      <w:tr w:rsidR="002F2BF5" w:rsidRPr="009B442F" w:rsidTr="004B7794">
        <w:trPr>
          <w:trHeight w:val="529"/>
        </w:trPr>
        <w:tc>
          <w:tcPr>
            <w:tcW w:w="401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F2BF5" w:rsidRPr="002F2BF5" w:rsidRDefault="002F2BF5" w:rsidP="008F2A46">
            <w:pPr>
              <w:spacing w:before="60" w:after="60"/>
              <w:ind w:right="-57"/>
              <w:rPr>
                <w:bCs/>
              </w:rPr>
            </w:pPr>
            <w:proofErr w:type="spellStart"/>
            <w:r>
              <w:rPr>
                <w:bCs/>
              </w:rPr>
              <w:t>Обьем</w:t>
            </w:r>
            <w:proofErr w:type="spellEnd"/>
          </w:p>
        </w:tc>
        <w:tc>
          <w:tcPr>
            <w:tcW w:w="558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F2BF5" w:rsidRPr="002F2BF5" w:rsidRDefault="002F2BF5" w:rsidP="009B442F">
            <w:pPr>
              <w:spacing w:before="60" w:after="60"/>
              <w:ind w:right="43"/>
              <w:jc w:val="center"/>
              <w:rPr>
                <w:bCs/>
                <w:shd w:val="clear" w:color="auto" w:fill="FFFFFF"/>
              </w:rPr>
            </w:pPr>
            <w:r>
              <w:rPr>
                <w:bCs/>
                <w:shd w:val="clear" w:color="auto" w:fill="FFFFFF"/>
              </w:rPr>
              <w:t>4</w:t>
            </w:r>
            <w:r>
              <w:rPr>
                <w:bCs/>
                <w:shd w:val="clear" w:color="auto" w:fill="FFFFFF"/>
                <w:lang w:val="en-US"/>
              </w:rPr>
              <w:t>,</w:t>
            </w:r>
            <w:r>
              <w:rPr>
                <w:bCs/>
                <w:shd w:val="clear" w:color="auto" w:fill="FFFFFF"/>
              </w:rPr>
              <w:t>43</w:t>
            </w:r>
          </w:p>
        </w:tc>
      </w:tr>
      <w:tr w:rsidR="002F2BF5" w:rsidRPr="009B442F" w:rsidTr="004B7794">
        <w:trPr>
          <w:trHeight w:val="529"/>
        </w:trPr>
        <w:tc>
          <w:tcPr>
            <w:tcW w:w="401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F2BF5" w:rsidRDefault="002F2BF5" w:rsidP="008F2A46">
            <w:pPr>
              <w:spacing w:before="60" w:after="60"/>
              <w:ind w:right="-57"/>
              <w:rPr>
                <w:bCs/>
              </w:rPr>
            </w:pPr>
            <w:proofErr w:type="spellStart"/>
            <w:r>
              <w:rPr>
                <w:bCs/>
              </w:rPr>
              <w:t>Обьем</w:t>
            </w:r>
            <w:proofErr w:type="spellEnd"/>
            <w:r>
              <w:rPr>
                <w:bCs/>
              </w:rPr>
              <w:t xml:space="preserve"> топливного бака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F2BF5" w:rsidRPr="002F2BF5" w:rsidRDefault="002F2BF5" w:rsidP="009B442F">
            <w:pPr>
              <w:spacing w:before="60" w:after="60"/>
              <w:ind w:right="43"/>
              <w:jc w:val="center"/>
              <w:rPr>
                <w:bCs/>
                <w:shd w:val="clear" w:color="auto" w:fill="FFFFFF"/>
              </w:rPr>
            </w:pPr>
            <w:r>
              <w:rPr>
                <w:bCs/>
                <w:shd w:val="clear" w:color="auto" w:fill="FFFFFF"/>
              </w:rPr>
              <w:t>105 л</w:t>
            </w:r>
            <w:r>
              <w:rPr>
                <w:bCs/>
                <w:shd w:val="clear" w:color="auto" w:fill="FFFFFF"/>
                <w:lang w:val="en-US"/>
              </w:rPr>
              <w:t>.</w:t>
            </w:r>
          </w:p>
        </w:tc>
      </w:tr>
      <w:tr w:rsidR="002F2BF5" w:rsidRPr="009B442F" w:rsidTr="004B7794">
        <w:trPr>
          <w:trHeight w:val="529"/>
        </w:trPr>
        <w:tc>
          <w:tcPr>
            <w:tcW w:w="401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F2BF5" w:rsidRDefault="002F2BF5" w:rsidP="008F2A46">
            <w:pPr>
              <w:spacing w:before="60" w:after="60"/>
              <w:ind w:right="-57"/>
              <w:rPr>
                <w:bCs/>
              </w:rPr>
            </w:pPr>
            <w:r>
              <w:rPr>
                <w:bCs/>
              </w:rPr>
              <w:t>Система впуска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F2BF5" w:rsidRDefault="002F2BF5" w:rsidP="009B442F">
            <w:pPr>
              <w:spacing w:before="60" w:after="60"/>
              <w:ind w:right="43"/>
              <w:jc w:val="center"/>
              <w:rPr>
                <w:bCs/>
                <w:shd w:val="clear" w:color="auto" w:fill="FFFFFF"/>
              </w:rPr>
            </w:pPr>
            <w:proofErr w:type="spellStart"/>
            <w:r>
              <w:rPr>
                <w:bCs/>
                <w:shd w:val="clear" w:color="auto" w:fill="FFFFFF"/>
              </w:rPr>
              <w:t>турдонаддув</w:t>
            </w:r>
            <w:proofErr w:type="spellEnd"/>
          </w:p>
        </w:tc>
      </w:tr>
      <w:tr w:rsidR="002F2BF5" w:rsidRPr="009B442F" w:rsidTr="004B7794">
        <w:trPr>
          <w:trHeight w:val="529"/>
        </w:trPr>
        <w:tc>
          <w:tcPr>
            <w:tcW w:w="401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F2BF5" w:rsidRDefault="002F2BF5" w:rsidP="008F2A46">
            <w:pPr>
              <w:spacing w:before="60" w:after="60"/>
              <w:ind w:right="-57"/>
              <w:rPr>
                <w:bCs/>
              </w:rPr>
            </w:pPr>
            <w:r>
              <w:rPr>
                <w:bCs/>
              </w:rPr>
              <w:t>Экологический класс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F2BF5" w:rsidRDefault="002F2BF5" w:rsidP="009B442F">
            <w:pPr>
              <w:spacing w:before="60" w:after="60"/>
              <w:ind w:right="43"/>
              <w:jc w:val="center"/>
              <w:rPr>
                <w:bCs/>
                <w:shd w:val="clear" w:color="auto" w:fill="FFFFFF"/>
              </w:rPr>
            </w:pPr>
            <w:r>
              <w:rPr>
                <w:bCs/>
                <w:shd w:val="clear" w:color="auto" w:fill="FFFFFF"/>
              </w:rPr>
              <w:t>Евро-5</w:t>
            </w:r>
          </w:p>
        </w:tc>
      </w:tr>
      <w:tr w:rsidR="009A26AD" w:rsidRPr="009B442F" w:rsidTr="004B7794">
        <w:trPr>
          <w:trHeight w:val="529"/>
        </w:trPr>
        <w:tc>
          <w:tcPr>
            <w:tcW w:w="401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A26AD" w:rsidRPr="009A26AD" w:rsidRDefault="009A26AD" w:rsidP="008F2A46">
            <w:pPr>
              <w:spacing w:before="60" w:after="60"/>
              <w:ind w:right="-57"/>
              <w:rPr>
                <w:b/>
              </w:rPr>
            </w:pPr>
            <w:r>
              <w:rPr>
                <w:b/>
              </w:rPr>
              <w:t>Трансмиссия: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A26AD" w:rsidRDefault="009A26AD" w:rsidP="009B442F">
            <w:pPr>
              <w:spacing w:before="60" w:after="60"/>
              <w:ind w:right="43"/>
              <w:jc w:val="center"/>
              <w:rPr>
                <w:bCs/>
                <w:shd w:val="clear" w:color="auto" w:fill="FFFFFF"/>
              </w:rPr>
            </w:pPr>
          </w:p>
        </w:tc>
      </w:tr>
      <w:tr w:rsidR="009A26AD" w:rsidRPr="009B442F" w:rsidTr="004B7794">
        <w:trPr>
          <w:trHeight w:val="529"/>
        </w:trPr>
        <w:tc>
          <w:tcPr>
            <w:tcW w:w="401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A26AD" w:rsidRDefault="009A26AD" w:rsidP="008F2A46">
            <w:pPr>
              <w:spacing w:before="60" w:after="60"/>
              <w:ind w:right="-57"/>
              <w:rPr>
                <w:bCs/>
              </w:rPr>
            </w:pPr>
            <w:r>
              <w:rPr>
                <w:bCs/>
              </w:rPr>
              <w:lastRenderedPageBreak/>
              <w:t>Тип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A26AD" w:rsidRDefault="009A26AD" w:rsidP="009B442F">
            <w:pPr>
              <w:spacing w:before="60" w:after="60"/>
              <w:ind w:right="43"/>
              <w:jc w:val="center"/>
              <w:rPr>
                <w:bCs/>
                <w:shd w:val="clear" w:color="auto" w:fill="FFFFFF"/>
              </w:rPr>
            </w:pPr>
            <w:r>
              <w:rPr>
                <w:bCs/>
                <w:shd w:val="clear" w:color="auto" w:fill="FFFFFF"/>
              </w:rPr>
              <w:t>Механическая</w:t>
            </w:r>
          </w:p>
        </w:tc>
      </w:tr>
      <w:tr w:rsidR="009B442F" w:rsidRPr="009B442F" w:rsidTr="004B7794">
        <w:trPr>
          <w:trHeight w:val="529"/>
        </w:trPr>
        <w:tc>
          <w:tcPr>
            <w:tcW w:w="401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B442F" w:rsidRPr="007308F6" w:rsidRDefault="009B442F" w:rsidP="0021255D">
            <w:pPr>
              <w:spacing w:before="60" w:after="60"/>
              <w:ind w:left="-57" w:right="-57"/>
            </w:pPr>
            <w:r w:rsidRPr="007308F6">
              <w:t>Количество посадочных мест в кабине</w:t>
            </w:r>
          </w:p>
        </w:tc>
        <w:tc>
          <w:tcPr>
            <w:tcW w:w="558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B442F" w:rsidRPr="00763D56" w:rsidRDefault="00C77638" w:rsidP="0021255D">
            <w:pPr>
              <w:spacing w:before="60" w:after="60"/>
              <w:ind w:right="45"/>
              <w:jc w:val="center"/>
            </w:pPr>
            <w:r>
              <w:t>7</w:t>
            </w:r>
          </w:p>
        </w:tc>
      </w:tr>
      <w:tr w:rsidR="009B442F" w:rsidRPr="007308F6" w:rsidTr="004B7794">
        <w:trPr>
          <w:trHeight w:val="2052"/>
        </w:trPr>
        <w:tc>
          <w:tcPr>
            <w:tcW w:w="40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B442F" w:rsidRPr="007308F6" w:rsidRDefault="00A50268" w:rsidP="00A50268">
            <w:pPr>
              <w:spacing w:before="60" w:after="60"/>
              <w:ind w:left="-57" w:right="-57"/>
            </w:pPr>
            <w:r w:rsidRPr="007308F6">
              <w:t xml:space="preserve">Базовая </w:t>
            </w:r>
            <w:r w:rsidR="009B442F" w:rsidRPr="007308F6">
              <w:t xml:space="preserve"> комплектаци</w:t>
            </w:r>
            <w:r w:rsidRPr="007308F6">
              <w:t>я</w:t>
            </w:r>
            <w:r w:rsidR="009B442F" w:rsidRPr="007308F6">
              <w:t xml:space="preserve">: </w:t>
            </w:r>
          </w:p>
        </w:tc>
        <w:tc>
          <w:tcPr>
            <w:tcW w:w="5586" w:type="dxa"/>
            <w:tcBorders>
              <w:top w:val="nil"/>
              <w:left w:val="nil"/>
              <w:bottom w:val="nil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B442F" w:rsidRPr="007308F6" w:rsidRDefault="009B442F" w:rsidP="009B442F">
            <w:pPr>
              <w:tabs>
                <w:tab w:val="num" w:pos="522"/>
              </w:tabs>
              <w:ind w:left="414" w:right="-57"/>
              <w:jc w:val="both"/>
            </w:pPr>
          </w:p>
          <w:p w:rsidR="009B442F" w:rsidRPr="007308F6" w:rsidRDefault="00A50268" w:rsidP="007F1D34">
            <w:pPr>
              <w:numPr>
                <w:ilvl w:val="0"/>
                <w:numId w:val="5"/>
              </w:numPr>
              <w:tabs>
                <w:tab w:val="clear" w:pos="360"/>
                <w:tab w:val="num" w:pos="431"/>
                <w:tab w:val="num" w:pos="522"/>
              </w:tabs>
              <w:ind w:left="414" w:right="-57" w:hanging="340"/>
              <w:jc w:val="both"/>
            </w:pPr>
            <w:r w:rsidRPr="007308F6">
              <w:t>поворотная люлька</w:t>
            </w:r>
          </w:p>
          <w:p w:rsidR="009B442F" w:rsidRPr="007308F6" w:rsidRDefault="00A50268" w:rsidP="009B442F">
            <w:pPr>
              <w:numPr>
                <w:ilvl w:val="0"/>
                <w:numId w:val="7"/>
              </w:numPr>
              <w:tabs>
                <w:tab w:val="clear" w:pos="840"/>
                <w:tab w:val="left" w:pos="431"/>
                <w:tab w:val="num" w:pos="522"/>
              </w:tabs>
              <w:ind w:left="414" w:right="-57" w:hanging="340"/>
              <w:jc w:val="both"/>
            </w:pPr>
            <w:proofErr w:type="spellStart"/>
            <w:r w:rsidRPr="007308F6">
              <w:t>электроизоляция</w:t>
            </w:r>
            <w:proofErr w:type="spellEnd"/>
            <w:r w:rsidRPr="007308F6">
              <w:t xml:space="preserve"> люльки -1000 </w:t>
            </w:r>
            <w:proofErr w:type="gramStart"/>
            <w:r w:rsidRPr="007308F6">
              <w:t>В</w:t>
            </w:r>
            <w:proofErr w:type="gramEnd"/>
            <w:r w:rsidRPr="007308F6">
              <w:t>;</w:t>
            </w:r>
            <w:r w:rsidR="009B442F" w:rsidRPr="007308F6">
              <w:t xml:space="preserve"> </w:t>
            </w:r>
          </w:p>
          <w:p w:rsidR="00A50268" w:rsidRPr="007308F6" w:rsidRDefault="00A50268" w:rsidP="00A50268">
            <w:pPr>
              <w:numPr>
                <w:ilvl w:val="0"/>
                <w:numId w:val="8"/>
              </w:numPr>
              <w:tabs>
                <w:tab w:val="clear" w:pos="840"/>
                <w:tab w:val="left" w:pos="431"/>
                <w:tab w:val="num" w:pos="522"/>
              </w:tabs>
              <w:ind w:left="414" w:right="-57" w:hanging="340"/>
              <w:jc w:val="both"/>
            </w:pPr>
            <w:r w:rsidRPr="007308F6">
              <w:t>проблесковый маячок желтого цвета.</w:t>
            </w:r>
          </w:p>
        </w:tc>
      </w:tr>
      <w:tr w:rsidR="009B442F" w:rsidRPr="007308F6" w:rsidTr="004B7794">
        <w:tc>
          <w:tcPr>
            <w:tcW w:w="40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B442F" w:rsidRPr="007308F6" w:rsidRDefault="009B442F" w:rsidP="00497CED">
            <w:pPr>
              <w:spacing w:before="60" w:after="60"/>
              <w:ind w:left="-57" w:right="-57"/>
            </w:pPr>
          </w:p>
        </w:tc>
        <w:tc>
          <w:tcPr>
            <w:tcW w:w="5586" w:type="dxa"/>
            <w:tcBorders>
              <w:top w:val="nil"/>
              <w:left w:val="nil"/>
              <w:bottom w:val="nil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B442F" w:rsidRPr="007308F6" w:rsidRDefault="009B442F" w:rsidP="00497CED">
            <w:pPr>
              <w:spacing w:before="60" w:after="60"/>
              <w:ind w:right="45"/>
              <w:jc w:val="center"/>
              <w:rPr>
                <w:lang w:val="en-US"/>
              </w:rPr>
            </w:pPr>
          </w:p>
        </w:tc>
      </w:tr>
      <w:tr w:rsidR="009B442F" w:rsidRPr="007308F6" w:rsidTr="004B7794">
        <w:trPr>
          <w:trHeight w:val="80"/>
        </w:trPr>
        <w:tc>
          <w:tcPr>
            <w:tcW w:w="40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B442F" w:rsidRPr="007308F6" w:rsidRDefault="009B442F" w:rsidP="00497CED">
            <w:pPr>
              <w:spacing w:before="60" w:after="60"/>
              <w:ind w:left="-57" w:right="-57"/>
            </w:pPr>
          </w:p>
        </w:tc>
        <w:tc>
          <w:tcPr>
            <w:tcW w:w="55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B442F" w:rsidRPr="007308F6" w:rsidRDefault="009B442F" w:rsidP="00497CED">
            <w:pPr>
              <w:spacing w:before="60" w:after="60"/>
              <w:ind w:right="45"/>
              <w:jc w:val="center"/>
              <w:rPr>
                <w:lang w:val="en-US"/>
              </w:rPr>
            </w:pPr>
          </w:p>
        </w:tc>
      </w:tr>
    </w:tbl>
    <w:p w:rsidR="00B97C1B" w:rsidRDefault="00B97C1B" w:rsidP="006557F9">
      <w:pPr>
        <w:shd w:val="clear" w:color="auto" w:fill="FFFFFF"/>
        <w:spacing w:before="120"/>
        <w:ind w:right="45" w:firstLine="357"/>
        <w:jc w:val="both"/>
        <w:rPr>
          <w:color w:val="000000"/>
        </w:rPr>
      </w:pPr>
    </w:p>
    <w:p w:rsidR="006557F9" w:rsidRPr="007308F6" w:rsidRDefault="006557F9" w:rsidP="006557F9">
      <w:pPr>
        <w:shd w:val="clear" w:color="auto" w:fill="FFFFFF"/>
        <w:spacing w:before="120"/>
        <w:ind w:right="45" w:firstLine="357"/>
        <w:jc w:val="both"/>
        <w:rPr>
          <w:color w:val="000000"/>
        </w:rPr>
      </w:pPr>
      <w:r w:rsidRPr="007308F6">
        <w:rPr>
          <w:color w:val="000000"/>
        </w:rPr>
        <w:t xml:space="preserve">Подъемник может выполнять работы при температуре </w:t>
      </w:r>
      <w:r w:rsidRPr="007308F6">
        <w:rPr>
          <w:b/>
          <w:color w:val="000000"/>
        </w:rPr>
        <w:t>– 40°С до + 40°С</w:t>
      </w:r>
      <w:r w:rsidRPr="007308F6">
        <w:rPr>
          <w:color w:val="000000"/>
        </w:rPr>
        <w:t xml:space="preserve"> при скорости ветра на высоте 10 м не более 10 м/с.</w:t>
      </w:r>
    </w:p>
    <w:p w:rsidR="006557F9" w:rsidRPr="007308F6" w:rsidRDefault="006557F9" w:rsidP="00196CDA">
      <w:pPr>
        <w:tabs>
          <w:tab w:val="left" w:pos="0"/>
          <w:tab w:val="left" w:pos="1560"/>
        </w:tabs>
        <w:ind w:firstLine="357"/>
        <w:jc w:val="both"/>
        <w:rPr>
          <w:rFonts w:eastAsia="Batang"/>
          <w:lang w:eastAsia="ko-KR"/>
        </w:rPr>
      </w:pPr>
      <w:r w:rsidRPr="007308F6">
        <w:rPr>
          <w:color w:val="000000"/>
        </w:rPr>
        <w:t xml:space="preserve">В соответствии с требованиями </w:t>
      </w:r>
      <w:r w:rsidRPr="007308F6">
        <w:rPr>
          <w:b/>
          <w:color w:val="000000"/>
        </w:rPr>
        <w:t>Правил безопасности опасных производственных объектов</w:t>
      </w:r>
      <w:r w:rsidRPr="007308F6">
        <w:rPr>
          <w:color w:val="000000"/>
        </w:rPr>
        <w:t>, утверждённых РТН РФ</w:t>
      </w:r>
      <w:r w:rsidRPr="007308F6">
        <w:rPr>
          <w:rFonts w:eastAsia="Batang"/>
          <w:lang w:eastAsia="ko-KR"/>
        </w:rPr>
        <w:t>, подъемник полностью оснащен приборами и устройствами безопасности.</w:t>
      </w:r>
    </w:p>
    <w:p w:rsidR="00196CDA" w:rsidRDefault="006557F9" w:rsidP="00196CDA">
      <w:pPr>
        <w:spacing w:after="120"/>
        <w:ind w:firstLine="357"/>
        <w:jc w:val="both"/>
      </w:pPr>
      <w:r w:rsidRPr="007308F6">
        <w:rPr>
          <w:b/>
        </w:rPr>
        <w:t>Гарантийный срок эксплуатации</w:t>
      </w:r>
      <w:r w:rsidRPr="007308F6">
        <w:t xml:space="preserve"> </w:t>
      </w:r>
      <w:r w:rsidR="00EA65FA" w:rsidRPr="00EA65FA">
        <w:rPr>
          <w:b/>
          <w:bCs/>
        </w:rPr>
        <w:t>подъемника</w:t>
      </w:r>
      <w:r w:rsidR="00EA65FA">
        <w:t xml:space="preserve"> </w:t>
      </w:r>
      <w:r w:rsidRPr="007308F6">
        <w:t xml:space="preserve">– </w:t>
      </w:r>
      <w:r w:rsidR="00514FD8">
        <w:rPr>
          <w:b/>
        </w:rPr>
        <w:t>12 (двенадцать) месяцев</w:t>
      </w:r>
      <w:r w:rsidRPr="007308F6">
        <w:t xml:space="preserve"> со дня первого полного технического освидетельствования при проведении приемо-сдаточных испытаний на заводе-изготовителе, но не более 1000 </w:t>
      </w:r>
      <w:proofErr w:type="spellStart"/>
      <w:r w:rsidRPr="007308F6">
        <w:t>моточасов</w:t>
      </w:r>
      <w:proofErr w:type="spellEnd"/>
      <w:r w:rsidRPr="007308F6">
        <w:t xml:space="preserve"> работы подъемника, в зависимости от того, какое из этих обстоятельств</w:t>
      </w:r>
      <w:r w:rsidR="00196CDA" w:rsidRPr="00196CDA">
        <w:t>.</w:t>
      </w:r>
    </w:p>
    <w:p w:rsidR="00196CDA" w:rsidRDefault="00196CDA" w:rsidP="00196CDA">
      <w:pPr>
        <w:spacing w:after="120"/>
        <w:ind w:firstLine="357"/>
        <w:jc w:val="both"/>
      </w:pPr>
      <w:r>
        <w:t>Поставляемый товар должен быть новым</w:t>
      </w:r>
      <w:r w:rsidRPr="00196CDA">
        <w:t>,</w:t>
      </w:r>
      <w:r>
        <w:t xml:space="preserve"> ранее не стоявшим на учете и соответствовать комплектности завода-изготовителя</w:t>
      </w:r>
      <w:r w:rsidRPr="00196CDA">
        <w:t>,</w:t>
      </w:r>
      <w:r>
        <w:t xml:space="preserve"> а также требованиям настоящей документации</w:t>
      </w:r>
      <w:r w:rsidR="00514FD8">
        <w:t>.</w:t>
      </w:r>
    </w:p>
    <w:p w:rsidR="00FC6A3A" w:rsidRDefault="00196CDA" w:rsidP="00696737">
      <w:pPr>
        <w:spacing w:after="120"/>
        <w:ind w:firstLine="357"/>
        <w:jc w:val="both"/>
      </w:pPr>
      <w:r>
        <w:t>Гарантия на шасси не менее 24 месяцев или не менее 100 000 км пробега (что наступит раньше)</w:t>
      </w:r>
    </w:p>
    <w:p w:rsidR="005C26D7" w:rsidRDefault="005C26D7" w:rsidP="007308F6">
      <w:pPr>
        <w:spacing w:after="120"/>
        <w:ind w:firstLine="357"/>
        <w:jc w:val="both"/>
      </w:pPr>
    </w:p>
    <w:p w:rsidR="005C26D7" w:rsidRPr="00281091" w:rsidRDefault="005C26D7" w:rsidP="007308F6">
      <w:pPr>
        <w:spacing w:after="120"/>
        <w:ind w:firstLine="357"/>
        <w:jc w:val="both"/>
        <w:rPr>
          <w:b/>
          <w:bCs/>
        </w:rPr>
      </w:pPr>
      <w:r w:rsidRPr="005C26D7">
        <w:rPr>
          <w:b/>
          <w:bCs/>
        </w:rPr>
        <w:t xml:space="preserve">Цена: </w:t>
      </w:r>
      <w:r w:rsidR="009812DF">
        <w:rPr>
          <w:b/>
          <w:bCs/>
        </w:rPr>
        <w:t>8 170</w:t>
      </w:r>
      <w:r w:rsidR="00FC032A">
        <w:rPr>
          <w:b/>
          <w:bCs/>
        </w:rPr>
        <w:t> </w:t>
      </w:r>
      <w:r w:rsidR="001C471D">
        <w:rPr>
          <w:b/>
          <w:bCs/>
        </w:rPr>
        <w:t>000</w:t>
      </w:r>
      <w:r w:rsidR="00FC032A" w:rsidRPr="00FC032A">
        <w:rPr>
          <w:b/>
          <w:bCs/>
        </w:rPr>
        <w:t>,</w:t>
      </w:r>
      <w:r w:rsidR="00FC032A">
        <w:rPr>
          <w:b/>
          <w:bCs/>
        </w:rPr>
        <w:t>00</w:t>
      </w:r>
      <w:r w:rsidR="001C471D">
        <w:rPr>
          <w:b/>
          <w:bCs/>
        </w:rPr>
        <w:t xml:space="preserve"> руб</w:t>
      </w:r>
      <w:r w:rsidR="001C471D" w:rsidRPr="001C471D">
        <w:rPr>
          <w:b/>
          <w:bCs/>
        </w:rPr>
        <w:t>.</w:t>
      </w:r>
      <w:r w:rsidR="001C471D">
        <w:rPr>
          <w:b/>
          <w:bCs/>
        </w:rPr>
        <w:t xml:space="preserve"> </w:t>
      </w:r>
      <w:r w:rsidR="001C471D" w:rsidRPr="00FC6A3A">
        <w:t xml:space="preserve">с НДС 20% </w:t>
      </w:r>
      <w:r w:rsidR="00281091">
        <w:t>(</w:t>
      </w:r>
      <w:r w:rsidR="00057692">
        <w:t>отгрузка г.</w:t>
      </w:r>
      <w:r w:rsidR="009812DF">
        <w:t xml:space="preserve"> </w:t>
      </w:r>
      <w:r w:rsidR="00057692">
        <w:t>Северск</w:t>
      </w:r>
      <w:r w:rsidR="00B4171F">
        <w:t>)</w:t>
      </w:r>
    </w:p>
    <w:p w:rsidR="005C26D7" w:rsidRPr="001C471D" w:rsidRDefault="005C26D7" w:rsidP="007308F6">
      <w:pPr>
        <w:spacing w:after="120"/>
        <w:ind w:firstLine="357"/>
        <w:jc w:val="both"/>
      </w:pPr>
      <w:r w:rsidRPr="005C26D7">
        <w:rPr>
          <w:b/>
          <w:bCs/>
        </w:rPr>
        <w:t>Условия оплаты</w:t>
      </w:r>
      <w:r>
        <w:t xml:space="preserve"> – </w:t>
      </w:r>
      <w:r w:rsidR="007E345D">
        <w:t>20% предварительная оплата,</w:t>
      </w:r>
      <w:r w:rsidR="00057692">
        <w:t xml:space="preserve"> 80% после уведомления о готовности.</w:t>
      </w:r>
    </w:p>
    <w:p w:rsidR="005C26D7" w:rsidRDefault="00020910" w:rsidP="007308F6">
      <w:pPr>
        <w:spacing w:after="120"/>
        <w:ind w:firstLine="357"/>
        <w:jc w:val="both"/>
      </w:pPr>
      <w:r>
        <w:rPr>
          <w:b/>
          <w:bCs/>
        </w:rPr>
        <w:t>Срок поставки</w:t>
      </w:r>
      <w:r w:rsidR="005C26D7">
        <w:t xml:space="preserve"> – </w:t>
      </w:r>
      <w:r w:rsidR="009812DF">
        <w:t>июль-август 2022 г.</w:t>
      </w:r>
    </w:p>
    <w:p w:rsidR="009812DF" w:rsidRDefault="009812DF" w:rsidP="007308F6">
      <w:pPr>
        <w:spacing w:after="120"/>
        <w:ind w:firstLine="357"/>
        <w:jc w:val="both"/>
      </w:pPr>
      <w:r>
        <w:t>Цена действительна до июля 2022 г.</w:t>
      </w:r>
    </w:p>
    <w:p w:rsidR="009812DF" w:rsidRDefault="009812DF" w:rsidP="007308F6">
      <w:pPr>
        <w:spacing w:after="120"/>
        <w:ind w:firstLine="357"/>
        <w:jc w:val="both"/>
      </w:pPr>
    </w:p>
    <w:p w:rsidR="009812DF" w:rsidRPr="009812DF" w:rsidRDefault="009812DF" w:rsidP="007308F6">
      <w:pPr>
        <w:spacing w:after="120"/>
        <w:ind w:firstLine="357"/>
        <w:jc w:val="both"/>
      </w:pPr>
      <w:r>
        <w:t xml:space="preserve">Комплектация: электролебедка, комплект колес (4 </w:t>
      </w:r>
      <w:proofErr w:type="spellStart"/>
      <w:r>
        <w:t>шт</w:t>
      </w:r>
      <w:proofErr w:type="spellEnd"/>
      <w:r>
        <w:t xml:space="preserve">), видеорегистратор Атлас с магнитолой с экраном до вывода сигнала камеры заднего вида, магнитола с </w:t>
      </w:r>
      <w:r>
        <w:rPr>
          <w:lang w:val="en-US"/>
        </w:rPr>
        <w:t>USB</w:t>
      </w:r>
      <w:r>
        <w:t xml:space="preserve"> + колонки, камера заднего вида, комплект ковриков, камера заднего вида, </w:t>
      </w:r>
      <w:proofErr w:type="spellStart"/>
      <w:r>
        <w:t>ветровики</w:t>
      </w:r>
      <w:proofErr w:type="spellEnd"/>
      <w:r>
        <w:t xml:space="preserve"> на двери, противотуманные фары </w:t>
      </w:r>
      <w:r w:rsidR="00054C27">
        <w:t>светодиодные, чехлы на сидения, кондиционер.</w:t>
      </w:r>
    </w:p>
    <w:p w:rsidR="00196CDA" w:rsidRPr="00196CDA" w:rsidRDefault="00196CDA" w:rsidP="007308F6">
      <w:pPr>
        <w:spacing w:after="120"/>
        <w:ind w:firstLine="357"/>
        <w:jc w:val="both"/>
      </w:pPr>
    </w:p>
    <w:p w:rsidR="007308F6" w:rsidRPr="007308F6" w:rsidRDefault="007308F6" w:rsidP="007308F6">
      <w:pPr>
        <w:spacing w:after="120"/>
        <w:ind w:firstLine="357"/>
        <w:jc w:val="both"/>
        <w:rPr>
          <w:sz w:val="20"/>
          <w:szCs w:val="20"/>
        </w:rPr>
      </w:pPr>
    </w:p>
    <w:p w:rsidR="004604D8" w:rsidRPr="00C46CB8" w:rsidRDefault="00725A95" w:rsidP="0092384F">
      <w:pPr>
        <w:pStyle w:val="a3"/>
        <w:rPr>
          <w:b/>
          <w:bCs/>
          <w:color w:val="000000" w:themeColor="text1"/>
          <w:sz w:val="28"/>
          <w:szCs w:val="28"/>
        </w:rPr>
      </w:pPr>
      <w:r>
        <w:rPr>
          <w:noProof/>
          <w:color w:val="FF0000"/>
          <w:sz w:val="28"/>
          <w:szCs w:val="28"/>
        </w:rPr>
        <w:drawing>
          <wp:anchor distT="0" distB="0" distL="114300" distR="114300" simplePos="0" relativeHeight="251660288" behindDoc="1" locked="0" layoutInCell="1" allowOverlap="1" wp14:editId="2473D0B3">
            <wp:simplePos x="0" y="0"/>
            <wp:positionH relativeFrom="column">
              <wp:posOffset>1997075</wp:posOffset>
            </wp:positionH>
            <wp:positionV relativeFrom="paragraph">
              <wp:posOffset>108585</wp:posOffset>
            </wp:positionV>
            <wp:extent cx="1417955" cy="139954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955" cy="139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6CB8" w:rsidRPr="00FF15A5" w:rsidRDefault="00FF15A5" w:rsidP="0092384F">
      <w:pPr>
        <w:pStyle w:val="a3"/>
        <w:rPr>
          <w:color w:val="000000" w:themeColor="text1"/>
        </w:rPr>
      </w:pPr>
      <w:r w:rsidRPr="00FF15A5">
        <w:rPr>
          <w:color w:val="000000" w:themeColor="text1"/>
        </w:rPr>
        <w:t xml:space="preserve">Генеральный директор                             </w:t>
      </w:r>
      <w:r>
        <w:rPr>
          <w:color w:val="000000" w:themeColor="text1"/>
        </w:rPr>
        <w:t xml:space="preserve">                                              </w:t>
      </w:r>
      <w:r w:rsidRPr="00FF15A5">
        <w:rPr>
          <w:color w:val="000000" w:themeColor="text1"/>
        </w:rPr>
        <w:t>Д.Б. Кузин</w:t>
      </w:r>
    </w:p>
    <w:p w:rsidR="00C46CB8" w:rsidRPr="00C46CB8" w:rsidRDefault="00C46CB8" w:rsidP="0092384F">
      <w:pPr>
        <w:pStyle w:val="a3"/>
        <w:rPr>
          <w:color w:val="FF0000"/>
          <w:sz w:val="28"/>
          <w:szCs w:val="28"/>
        </w:rPr>
      </w:pPr>
    </w:p>
    <w:p w:rsidR="00201196" w:rsidRDefault="00201196" w:rsidP="00BE2424">
      <w:pPr>
        <w:spacing w:after="120"/>
        <w:ind w:firstLine="357"/>
        <w:jc w:val="both"/>
        <w:rPr>
          <w:sz w:val="20"/>
          <w:szCs w:val="20"/>
        </w:rPr>
      </w:pPr>
    </w:p>
    <w:sectPr w:rsidR="00201196" w:rsidSect="00BE2424">
      <w:pgSz w:w="11906" w:h="16838"/>
      <w:pgMar w:top="719" w:right="850" w:bottom="539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notTrueType/>
    <w:pitch w:val="variable"/>
    <w:sig w:usb0="B00002AF" w:usb1="69D77CFB" w:usb2="00000030" w:usb3="00000000" w:csb0="0008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495FCB"/>
    <w:multiLevelType w:val="multilevel"/>
    <w:tmpl w:val="56ECF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62E15EE"/>
    <w:multiLevelType w:val="hybridMultilevel"/>
    <w:tmpl w:val="14041FAA"/>
    <w:lvl w:ilvl="0" w:tplc="9252FA72">
      <w:start w:val="1"/>
      <w:numFmt w:val="bullet"/>
      <w:lvlText w:val=""/>
      <w:lvlJc w:val="left"/>
      <w:pPr>
        <w:tabs>
          <w:tab w:val="num" w:pos="840"/>
        </w:tabs>
        <w:ind w:left="8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093E3C"/>
    <w:multiLevelType w:val="hybridMultilevel"/>
    <w:tmpl w:val="35FEA100"/>
    <w:lvl w:ilvl="0" w:tplc="9252FA72">
      <w:start w:val="1"/>
      <w:numFmt w:val="bullet"/>
      <w:lvlText w:val=""/>
      <w:lvlJc w:val="left"/>
      <w:pPr>
        <w:tabs>
          <w:tab w:val="num" w:pos="840"/>
        </w:tabs>
        <w:ind w:left="8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60"/>
        </w:tabs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3" w15:restartNumberingAfterBreak="0">
    <w:nsid w:val="4E363022"/>
    <w:multiLevelType w:val="hybridMultilevel"/>
    <w:tmpl w:val="9FD8C15E"/>
    <w:lvl w:ilvl="0" w:tplc="9252FA72">
      <w:start w:val="1"/>
      <w:numFmt w:val="bullet"/>
      <w:lvlText w:val=""/>
      <w:lvlJc w:val="left"/>
      <w:pPr>
        <w:tabs>
          <w:tab w:val="num" w:pos="840"/>
        </w:tabs>
        <w:ind w:left="8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E855BCA"/>
    <w:multiLevelType w:val="hybridMultilevel"/>
    <w:tmpl w:val="15EA29C2"/>
    <w:lvl w:ilvl="0" w:tplc="9252FA72">
      <w:start w:val="1"/>
      <w:numFmt w:val="bullet"/>
      <w:lvlText w:val=""/>
      <w:lvlJc w:val="left"/>
      <w:pPr>
        <w:tabs>
          <w:tab w:val="num" w:pos="840"/>
        </w:tabs>
        <w:ind w:left="8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9F35E28"/>
    <w:multiLevelType w:val="hybridMultilevel"/>
    <w:tmpl w:val="BE3EE1C2"/>
    <w:lvl w:ilvl="0" w:tplc="9252FA72">
      <w:start w:val="1"/>
      <w:numFmt w:val="bullet"/>
      <w:lvlText w:val=""/>
      <w:lvlJc w:val="left"/>
      <w:pPr>
        <w:tabs>
          <w:tab w:val="num" w:pos="840"/>
        </w:tabs>
        <w:ind w:left="8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60"/>
        </w:tabs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6" w15:restartNumberingAfterBreak="0">
    <w:nsid w:val="7C8A1627"/>
    <w:multiLevelType w:val="multilevel"/>
    <w:tmpl w:val="0E1A7E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D266726"/>
    <w:multiLevelType w:val="hybridMultilevel"/>
    <w:tmpl w:val="BA20CBB0"/>
    <w:lvl w:ilvl="0" w:tplc="9252FA72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60"/>
        </w:tabs>
        <w:ind w:left="9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80"/>
        </w:tabs>
        <w:ind w:left="16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400"/>
        </w:tabs>
        <w:ind w:left="24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120"/>
        </w:tabs>
        <w:ind w:left="31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840"/>
        </w:tabs>
        <w:ind w:left="38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60"/>
        </w:tabs>
        <w:ind w:left="45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80"/>
        </w:tabs>
        <w:ind w:left="52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000"/>
        </w:tabs>
        <w:ind w:left="600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2"/>
  </w:num>
  <w:num w:numId="5">
    <w:abstractNumId w:val="7"/>
  </w:num>
  <w:num w:numId="6">
    <w:abstractNumId w:val="1"/>
  </w:num>
  <w:num w:numId="7">
    <w:abstractNumId w:val="3"/>
  </w:num>
  <w:num w:numId="8">
    <w:abstractNumId w:val="4"/>
  </w:num>
  <w:num w:numId="9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43FB"/>
    <w:rsid w:val="00001830"/>
    <w:rsid w:val="0001235F"/>
    <w:rsid w:val="000139E2"/>
    <w:rsid w:val="00015814"/>
    <w:rsid w:val="00017DD5"/>
    <w:rsid w:val="00020910"/>
    <w:rsid w:val="000312F1"/>
    <w:rsid w:val="0004572A"/>
    <w:rsid w:val="000474D6"/>
    <w:rsid w:val="00047D15"/>
    <w:rsid w:val="00051602"/>
    <w:rsid w:val="00053921"/>
    <w:rsid w:val="00053B68"/>
    <w:rsid w:val="00054C27"/>
    <w:rsid w:val="00057692"/>
    <w:rsid w:val="00060232"/>
    <w:rsid w:val="00062448"/>
    <w:rsid w:val="000713B0"/>
    <w:rsid w:val="000751E8"/>
    <w:rsid w:val="00076195"/>
    <w:rsid w:val="0007661F"/>
    <w:rsid w:val="00084628"/>
    <w:rsid w:val="00084BA1"/>
    <w:rsid w:val="00087489"/>
    <w:rsid w:val="000A713B"/>
    <w:rsid w:val="000B4B0C"/>
    <w:rsid w:val="000B7314"/>
    <w:rsid w:val="000C4746"/>
    <w:rsid w:val="000D4104"/>
    <w:rsid w:val="000D5AFA"/>
    <w:rsid w:val="000D5E00"/>
    <w:rsid w:val="000D6998"/>
    <w:rsid w:val="000E0331"/>
    <w:rsid w:val="000E5308"/>
    <w:rsid w:val="000E6073"/>
    <w:rsid w:val="000F20A7"/>
    <w:rsid w:val="000F337C"/>
    <w:rsid w:val="001019EF"/>
    <w:rsid w:val="001037AE"/>
    <w:rsid w:val="00106A64"/>
    <w:rsid w:val="00124121"/>
    <w:rsid w:val="001632CA"/>
    <w:rsid w:val="001947D3"/>
    <w:rsid w:val="00196CDA"/>
    <w:rsid w:val="0019700B"/>
    <w:rsid w:val="001977C7"/>
    <w:rsid w:val="001A0FDD"/>
    <w:rsid w:val="001B2FE0"/>
    <w:rsid w:val="001C471D"/>
    <w:rsid w:val="001C51E5"/>
    <w:rsid w:val="001D3147"/>
    <w:rsid w:val="001D69F8"/>
    <w:rsid w:val="001E29FB"/>
    <w:rsid w:val="001F3DED"/>
    <w:rsid w:val="00201196"/>
    <w:rsid w:val="00204222"/>
    <w:rsid w:val="00204DA8"/>
    <w:rsid w:val="00205427"/>
    <w:rsid w:val="00210DD0"/>
    <w:rsid w:val="002110D2"/>
    <w:rsid w:val="002327D8"/>
    <w:rsid w:val="00260842"/>
    <w:rsid w:val="00262D1C"/>
    <w:rsid w:val="0026458C"/>
    <w:rsid w:val="002659F9"/>
    <w:rsid w:val="00272E75"/>
    <w:rsid w:val="00281091"/>
    <w:rsid w:val="002B1209"/>
    <w:rsid w:val="002C58EC"/>
    <w:rsid w:val="002E26B5"/>
    <w:rsid w:val="002E6C97"/>
    <w:rsid w:val="002F2BF5"/>
    <w:rsid w:val="00300537"/>
    <w:rsid w:val="003040B8"/>
    <w:rsid w:val="003045C4"/>
    <w:rsid w:val="003052DB"/>
    <w:rsid w:val="00324B8B"/>
    <w:rsid w:val="0034199B"/>
    <w:rsid w:val="00343A8D"/>
    <w:rsid w:val="00357E90"/>
    <w:rsid w:val="003773B4"/>
    <w:rsid w:val="00380727"/>
    <w:rsid w:val="00387108"/>
    <w:rsid w:val="003960BD"/>
    <w:rsid w:val="003A254B"/>
    <w:rsid w:val="003B5C0C"/>
    <w:rsid w:val="003C512D"/>
    <w:rsid w:val="003C6782"/>
    <w:rsid w:val="003D616A"/>
    <w:rsid w:val="003E04A2"/>
    <w:rsid w:val="003E3218"/>
    <w:rsid w:val="003E610E"/>
    <w:rsid w:val="003F5A0D"/>
    <w:rsid w:val="004013A9"/>
    <w:rsid w:val="00402EEE"/>
    <w:rsid w:val="004153C8"/>
    <w:rsid w:val="00426931"/>
    <w:rsid w:val="00432124"/>
    <w:rsid w:val="004437C6"/>
    <w:rsid w:val="00447AFF"/>
    <w:rsid w:val="00452C4E"/>
    <w:rsid w:val="004604D8"/>
    <w:rsid w:val="00464B31"/>
    <w:rsid w:val="00473FFD"/>
    <w:rsid w:val="004773F7"/>
    <w:rsid w:val="00477AC7"/>
    <w:rsid w:val="00483F20"/>
    <w:rsid w:val="004943EF"/>
    <w:rsid w:val="00495996"/>
    <w:rsid w:val="00497CE8"/>
    <w:rsid w:val="00497CED"/>
    <w:rsid w:val="004B0FCE"/>
    <w:rsid w:val="004B7794"/>
    <w:rsid w:val="004C548F"/>
    <w:rsid w:val="004D4B86"/>
    <w:rsid w:val="00504CA9"/>
    <w:rsid w:val="00513303"/>
    <w:rsid w:val="00514FD8"/>
    <w:rsid w:val="0052092A"/>
    <w:rsid w:val="00541B4F"/>
    <w:rsid w:val="005574CD"/>
    <w:rsid w:val="00560D4F"/>
    <w:rsid w:val="005619D2"/>
    <w:rsid w:val="00580555"/>
    <w:rsid w:val="005842CE"/>
    <w:rsid w:val="005843FB"/>
    <w:rsid w:val="00586D6E"/>
    <w:rsid w:val="0059775F"/>
    <w:rsid w:val="005A6498"/>
    <w:rsid w:val="005B0DFA"/>
    <w:rsid w:val="005B18D3"/>
    <w:rsid w:val="005C26D7"/>
    <w:rsid w:val="005C358E"/>
    <w:rsid w:val="005D2029"/>
    <w:rsid w:val="005E2B5F"/>
    <w:rsid w:val="005E7B12"/>
    <w:rsid w:val="005F4E44"/>
    <w:rsid w:val="0060787A"/>
    <w:rsid w:val="006109B9"/>
    <w:rsid w:val="00612204"/>
    <w:rsid w:val="006312CE"/>
    <w:rsid w:val="00635BCF"/>
    <w:rsid w:val="00640A67"/>
    <w:rsid w:val="006424E0"/>
    <w:rsid w:val="00647355"/>
    <w:rsid w:val="00650C76"/>
    <w:rsid w:val="006557F9"/>
    <w:rsid w:val="00656F87"/>
    <w:rsid w:val="00657FEA"/>
    <w:rsid w:val="00660A29"/>
    <w:rsid w:val="00696737"/>
    <w:rsid w:val="006A2EE6"/>
    <w:rsid w:val="006B7972"/>
    <w:rsid w:val="006C435A"/>
    <w:rsid w:val="006D28B0"/>
    <w:rsid w:val="006F4092"/>
    <w:rsid w:val="00700D9A"/>
    <w:rsid w:val="0070118B"/>
    <w:rsid w:val="00701BC7"/>
    <w:rsid w:val="00721D05"/>
    <w:rsid w:val="00722C92"/>
    <w:rsid w:val="00724D63"/>
    <w:rsid w:val="00725A95"/>
    <w:rsid w:val="007308F6"/>
    <w:rsid w:val="00732FCB"/>
    <w:rsid w:val="007346C8"/>
    <w:rsid w:val="007351F5"/>
    <w:rsid w:val="0073613F"/>
    <w:rsid w:val="007375DE"/>
    <w:rsid w:val="00743EF7"/>
    <w:rsid w:val="00761569"/>
    <w:rsid w:val="00763D56"/>
    <w:rsid w:val="0077079B"/>
    <w:rsid w:val="0077447D"/>
    <w:rsid w:val="00786AFA"/>
    <w:rsid w:val="007A44EA"/>
    <w:rsid w:val="007B3C23"/>
    <w:rsid w:val="007C5C6F"/>
    <w:rsid w:val="007D27DC"/>
    <w:rsid w:val="007D4901"/>
    <w:rsid w:val="007D706F"/>
    <w:rsid w:val="007E3151"/>
    <w:rsid w:val="007E345D"/>
    <w:rsid w:val="007E6DFB"/>
    <w:rsid w:val="007F1D34"/>
    <w:rsid w:val="007F21CE"/>
    <w:rsid w:val="00806AF6"/>
    <w:rsid w:val="008154C5"/>
    <w:rsid w:val="008159E2"/>
    <w:rsid w:val="00823BBD"/>
    <w:rsid w:val="00823D5E"/>
    <w:rsid w:val="00823D9A"/>
    <w:rsid w:val="00826C66"/>
    <w:rsid w:val="0084146D"/>
    <w:rsid w:val="00842841"/>
    <w:rsid w:val="008716A6"/>
    <w:rsid w:val="00875449"/>
    <w:rsid w:val="00877022"/>
    <w:rsid w:val="008A137E"/>
    <w:rsid w:val="008A4D90"/>
    <w:rsid w:val="008C7AFA"/>
    <w:rsid w:val="008E098A"/>
    <w:rsid w:val="008E1F5A"/>
    <w:rsid w:val="008F290C"/>
    <w:rsid w:val="008F2A46"/>
    <w:rsid w:val="008F3507"/>
    <w:rsid w:val="00900B12"/>
    <w:rsid w:val="00911B5B"/>
    <w:rsid w:val="0092384F"/>
    <w:rsid w:val="00923DFA"/>
    <w:rsid w:val="00936582"/>
    <w:rsid w:val="00972034"/>
    <w:rsid w:val="009812DF"/>
    <w:rsid w:val="00984C24"/>
    <w:rsid w:val="00992692"/>
    <w:rsid w:val="00993556"/>
    <w:rsid w:val="009A26AD"/>
    <w:rsid w:val="009B1F20"/>
    <w:rsid w:val="009B442F"/>
    <w:rsid w:val="009B6B89"/>
    <w:rsid w:val="009B6DF5"/>
    <w:rsid w:val="009B756B"/>
    <w:rsid w:val="009D06B2"/>
    <w:rsid w:val="009D13DE"/>
    <w:rsid w:val="009D1B79"/>
    <w:rsid w:val="009E179B"/>
    <w:rsid w:val="009E4F0E"/>
    <w:rsid w:val="009F4263"/>
    <w:rsid w:val="009F46DE"/>
    <w:rsid w:val="009F6D4B"/>
    <w:rsid w:val="009F7800"/>
    <w:rsid w:val="00A01252"/>
    <w:rsid w:val="00A03D12"/>
    <w:rsid w:val="00A10ECD"/>
    <w:rsid w:val="00A13034"/>
    <w:rsid w:val="00A1472C"/>
    <w:rsid w:val="00A175F2"/>
    <w:rsid w:val="00A222D4"/>
    <w:rsid w:val="00A22EF5"/>
    <w:rsid w:val="00A410C4"/>
    <w:rsid w:val="00A50268"/>
    <w:rsid w:val="00A50E4E"/>
    <w:rsid w:val="00A51E0E"/>
    <w:rsid w:val="00A76C3D"/>
    <w:rsid w:val="00A803F6"/>
    <w:rsid w:val="00A82B11"/>
    <w:rsid w:val="00A8583A"/>
    <w:rsid w:val="00A94744"/>
    <w:rsid w:val="00A96507"/>
    <w:rsid w:val="00A96535"/>
    <w:rsid w:val="00AC1E21"/>
    <w:rsid w:val="00AC5217"/>
    <w:rsid w:val="00AE5A0D"/>
    <w:rsid w:val="00AE6BAE"/>
    <w:rsid w:val="00AF4270"/>
    <w:rsid w:val="00B04E20"/>
    <w:rsid w:val="00B17445"/>
    <w:rsid w:val="00B20677"/>
    <w:rsid w:val="00B21F59"/>
    <w:rsid w:val="00B312A6"/>
    <w:rsid w:val="00B4171F"/>
    <w:rsid w:val="00B430A1"/>
    <w:rsid w:val="00B47F7A"/>
    <w:rsid w:val="00B52288"/>
    <w:rsid w:val="00B534FE"/>
    <w:rsid w:val="00B54CF7"/>
    <w:rsid w:val="00B60916"/>
    <w:rsid w:val="00B753C5"/>
    <w:rsid w:val="00B75D63"/>
    <w:rsid w:val="00B7726D"/>
    <w:rsid w:val="00B92BCE"/>
    <w:rsid w:val="00B939DD"/>
    <w:rsid w:val="00B964B3"/>
    <w:rsid w:val="00B97C1B"/>
    <w:rsid w:val="00BA24AC"/>
    <w:rsid w:val="00BD0B79"/>
    <w:rsid w:val="00BD5A2F"/>
    <w:rsid w:val="00BD7369"/>
    <w:rsid w:val="00BE2424"/>
    <w:rsid w:val="00BF3FD5"/>
    <w:rsid w:val="00BF562C"/>
    <w:rsid w:val="00C01C2D"/>
    <w:rsid w:val="00C2084A"/>
    <w:rsid w:val="00C31334"/>
    <w:rsid w:val="00C32BF3"/>
    <w:rsid w:val="00C46CB8"/>
    <w:rsid w:val="00C614CC"/>
    <w:rsid w:val="00C70289"/>
    <w:rsid w:val="00C77638"/>
    <w:rsid w:val="00C83886"/>
    <w:rsid w:val="00C87590"/>
    <w:rsid w:val="00C908CA"/>
    <w:rsid w:val="00C9277A"/>
    <w:rsid w:val="00C950FD"/>
    <w:rsid w:val="00CB4634"/>
    <w:rsid w:val="00D01AEF"/>
    <w:rsid w:val="00D042BD"/>
    <w:rsid w:val="00D12673"/>
    <w:rsid w:val="00D32429"/>
    <w:rsid w:val="00D748B6"/>
    <w:rsid w:val="00D77302"/>
    <w:rsid w:val="00D81A3A"/>
    <w:rsid w:val="00DA4581"/>
    <w:rsid w:val="00DB42C3"/>
    <w:rsid w:val="00DC5E59"/>
    <w:rsid w:val="00DC6FA2"/>
    <w:rsid w:val="00DF5445"/>
    <w:rsid w:val="00DF6B2A"/>
    <w:rsid w:val="00E06E22"/>
    <w:rsid w:val="00E11BCC"/>
    <w:rsid w:val="00E14437"/>
    <w:rsid w:val="00E17A25"/>
    <w:rsid w:val="00E36DD4"/>
    <w:rsid w:val="00E62A0D"/>
    <w:rsid w:val="00E87DCA"/>
    <w:rsid w:val="00E9649F"/>
    <w:rsid w:val="00EA65FA"/>
    <w:rsid w:val="00EA6BFD"/>
    <w:rsid w:val="00EB1CA2"/>
    <w:rsid w:val="00EB2F49"/>
    <w:rsid w:val="00EB7FEC"/>
    <w:rsid w:val="00EC7707"/>
    <w:rsid w:val="00ED308F"/>
    <w:rsid w:val="00EE419F"/>
    <w:rsid w:val="00EE7785"/>
    <w:rsid w:val="00EF3EBB"/>
    <w:rsid w:val="00F104AF"/>
    <w:rsid w:val="00F1551B"/>
    <w:rsid w:val="00F26134"/>
    <w:rsid w:val="00F31431"/>
    <w:rsid w:val="00F32A23"/>
    <w:rsid w:val="00F35203"/>
    <w:rsid w:val="00F44F72"/>
    <w:rsid w:val="00F552AD"/>
    <w:rsid w:val="00F57967"/>
    <w:rsid w:val="00F57E5F"/>
    <w:rsid w:val="00F57E8A"/>
    <w:rsid w:val="00F81D8A"/>
    <w:rsid w:val="00FA33BE"/>
    <w:rsid w:val="00FA4FE8"/>
    <w:rsid w:val="00FA7F1A"/>
    <w:rsid w:val="00FB326F"/>
    <w:rsid w:val="00FB455B"/>
    <w:rsid w:val="00FC032A"/>
    <w:rsid w:val="00FC0483"/>
    <w:rsid w:val="00FC09FB"/>
    <w:rsid w:val="00FC6A3A"/>
    <w:rsid w:val="00FD1E47"/>
    <w:rsid w:val="00FD46E2"/>
    <w:rsid w:val="00FD4B87"/>
    <w:rsid w:val="00FE21CC"/>
    <w:rsid w:val="00FE52B6"/>
    <w:rsid w:val="00FF15A5"/>
    <w:rsid w:val="00FF3BAF"/>
    <w:rsid w:val="00FF5D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153C6C5"/>
  <w15:docId w15:val="{8C118F79-FF96-4D25-AD86-041E88B979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semiHidden="1" w:uiPriority="9" w:unhideWhenUsed="1" w:qFormat="1"/>
    <w:lsdException w:name="heading 3" w:locked="1" w:semiHidden="1" w:uiPriority="9" w:unhideWhenUs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3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843FB"/>
    <w:rPr>
      <w:rFonts w:ascii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5843FB"/>
    <w:pPr>
      <w:spacing w:before="100" w:beforeAutospacing="1" w:after="100" w:afterAutospacing="1"/>
    </w:pPr>
  </w:style>
  <w:style w:type="character" w:styleId="a4">
    <w:name w:val="Strong"/>
    <w:basedOn w:val="a0"/>
    <w:uiPriority w:val="99"/>
    <w:qFormat/>
    <w:rsid w:val="005843FB"/>
    <w:rPr>
      <w:rFonts w:cs="Times New Roman"/>
      <w:b/>
    </w:rPr>
  </w:style>
  <w:style w:type="character" w:styleId="a5">
    <w:name w:val="Emphasis"/>
    <w:basedOn w:val="a0"/>
    <w:uiPriority w:val="99"/>
    <w:qFormat/>
    <w:rsid w:val="005843FB"/>
    <w:rPr>
      <w:rFonts w:cs="Times New Roman"/>
      <w:i/>
    </w:rPr>
  </w:style>
  <w:style w:type="paragraph" w:styleId="a6">
    <w:name w:val="Balloon Text"/>
    <w:basedOn w:val="a"/>
    <w:link w:val="a7"/>
    <w:uiPriority w:val="99"/>
    <w:semiHidden/>
    <w:rsid w:val="00FC09F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FC09FB"/>
    <w:rPr>
      <w:rFonts w:ascii="Tahoma" w:hAnsi="Tahoma"/>
      <w:sz w:val="16"/>
      <w:lang w:eastAsia="ru-RU"/>
    </w:rPr>
  </w:style>
  <w:style w:type="character" w:customStyle="1" w:styleId="apple-converted-space">
    <w:name w:val="apple-converted-space"/>
    <w:uiPriority w:val="99"/>
    <w:rsid w:val="00FB326F"/>
  </w:style>
  <w:style w:type="paragraph" w:styleId="a8">
    <w:name w:val="List Paragraph"/>
    <w:basedOn w:val="a"/>
    <w:uiPriority w:val="34"/>
    <w:qFormat/>
    <w:rsid w:val="00A50268"/>
    <w:pPr>
      <w:ind w:left="720"/>
      <w:contextualSpacing/>
    </w:pPr>
  </w:style>
  <w:style w:type="table" w:styleId="a9">
    <w:name w:val="Table Grid"/>
    <w:basedOn w:val="a1"/>
    <w:uiPriority w:val="39"/>
    <w:locked/>
    <w:rsid w:val="00324B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817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6603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6603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229F77D-5FDF-4484-B654-E27F9AB839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545</Words>
  <Characters>3111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Somerrsmit Group Co</Company>
  <LinksUpToDate>false</LinksUpToDate>
  <CharactersWithSpaces>3649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vasily</dc:creator>
  <cp:lastModifiedBy>Алексей Юрьевич Фадейчев</cp:lastModifiedBy>
  <cp:revision>6</cp:revision>
  <dcterms:created xsi:type="dcterms:W3CDTF">2022-02-14T12:58:00Z</dcterms:created>
  <dcterms:modified xsi:type="dcterms:W3CDTF">2022-02-14T13:05:00Z</dcterms:modified>
</cp:coreProperties>
</file>