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A" w:rsidRPr="001C01D8" w:rsidRDefault="00B60476" w:rsidP="003F400C">
      <w:pPr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1C01D8">
        <w:rPr>
          <w:rFonts w:ascii="PT Astra Serif" w:hAnsi="PT Astra Serif"/>
          <w:b/>
          <w:sz w:val="24"/>
          <w:szCs w:val="24"/>
        </w:rPr>
        <w:t xml:space="preserve">Протокол </w:t>
      </w:r>
      <w:r w:rsidR="002E0487" w:rsidRPr="001C01D8">
        <w:rPr>
          <w:rFonts w:ascii="PT Astra Serif" w:hAnsi="PT Astra Serif"/>
          <w:b/>
          <w:sz w:val="24"/>
          <w:szCs w:val="24"/>
        </w:rPr>
        <w:t xml:space="preserve">№ </w:t>
      </w:r>
      <w:r w:rsidR="00852ABB" w:rsidRPr="001C01D8">
        <w:rPr>
          <w:rFonts w:ascii="PT Astra Serif" w:hAnsi="PT Astra Serif"/>
          <w:b/>
          <w:sz w:val="24"/>
          <w:szCs w:val="24"/>
        </w:rPr>
        <w:t>4</w:t>
      </w:r>
    </w:p>
    <w:p w:rsidR="008B3A0D" w:rsidRPr="001C01D8" w:rsidRDefault="00BD2C6E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заседания </w:t>
      </w:r>
      <w:r w:rsidR="00CD55A4" w:rsidRPr="001C01D8">
        <w:rPr>
          <w:rFonts w:ascii="PT Astra Serif" w:hAnsi="PT Astra Serif"/>
          <w:sz w:val="24"/>
          <w:szCs w:val="24"/>
        </w:rPr>
        <w:t xml:space="preserve">Комиссии </w:t>
      </w:r>
      <w:r w:rsidR="00CD55A4" w:rsidRPr="001C01D8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</w:t>
      </w:r>
    </w:p>
    <w:p w:rsidR="00CD55A4" w:rsidRPr="001C01D8" w:rsidRDefault="00CD55A4" w:rsidP="003F400C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1C01D8">
        <w:rPr>
          <w:rFonts w:ascii="PT Astra Serif" w:hAnsi="PT Astra Serif"/>
          <w:spacing w:val="-1"/>
          <w:sz w:val="24"/>
          <w:szCs w:val="24"/>
        </w:rPr>
        <w:t xml:space="preserve">по соблюдению требований </w:t>
      </w:r>
      <w:r w:rsidRPr="001C01D8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Pr="001C01D8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1C01D8">
        <w:rPr>
          <w:rFonts w:ascii="PT Astra Serif" w:hAnsi="PT Astra Serif"/>
          <w:spacing w:val="-1"/>
          <w:sz w:val="24"/>
          <w:szCs w:val="24"/>
        </w:rPr>
        <w:t>,</w:t>
      </w:r>
      <w:r w:rsidRPr="001C01D8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</w:t>
      </w:r>
      <w:r w:rsidR="00EE46C8" w:rsidRPr="001C01D8">
        <w:rPr>
          <w:rFonts w:ascii="PT Astra Serif" w:hAnsi="PT Astra Serif"/>
          <w:spacing w:val="-1"/>
          <w:sz w:val="24"/>
          <w:szCs w:val="24"/>
        </w:rPr>
        <w:t xml:space="preserve"> </w:t>
      </w:r>
    </w:p>
    <w:p w:rsidR="0052283A" w:rsidRPr="001C01D8" w:rsidRDefault="0052283A" w:rsidP="003F400C">
      <w:pPr>
        <w:shd w:val="clear" w:color="auto" w:fill="FFFFFF"/>
        <w:spacing w:line="240" w:lineRule="auto"/>
        <w:ind w:right="176"/>
        <w:jc w:val="both"/>
        <w:rPr>
          <w:rFonts w:ascii="PT Astra Serif" w:hAnsi="PT Astra Serif"/>
          <w:spacing w:val="-1"/>
          <w:sz w:val="24"/>
          <w:szCs w:val="24"/>
        </w:rPr>
      </w:pPr>
    </w:p>
    <w:p w:rsidR="0052283A" w:rsidRPr="001C01D8" w:rsidRDefault="0052283A" w:rsidP="003F400C">
      <w:pPr>
        <w:widowControl w:val="0"/>
        <w:shd w:val="clear" w:color="auto" w:fill="FFFFFF"/>
        <w:tabs>
          <w:tab w:val="left" w:pos="720"/>
          <w:tab w:val="left" w:pos="8080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/>
          <w:spacing w:val="2"/>
          <w:sz w:val="24"/>
          <w:szCs w:val="24"/>
        </w:rPr>
      </w:pPr>
      <w:r w:rsidRPr="001C01D8">
        <w:rPr>
          <w:rFonts w:ascii="PT Astra Serif" w:hAnsi="PT Astra Serif"/>
          <w:spacing w:val="-1"/>
          <w:sz w:val="24"/>
          <w:szCs w:val="24"/>
        </w:rPr>
        <w:t>г.</w:t>
      </w:r>
      <w:r w:rsidR="00EC6966" w:rsidRPr="001C01D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C01D8">
        <w:rPr>
          <w:rFonts w:ascii="PT Astra Serif" w:hAnsi="PT Astra Serif"/>
          <w:spacing w:val="-1"/>
          <w:sz w:val="24"/>
          <w:szCs w:val="24"/>
        </w:rPr>
        <w:t xml:space="preserve">Томск             </w:t>
      </w:r>
      <w:r w:rsidR="00BD2C6E" w:rsidRPr="001C01D8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F72555" w:rsidRPr="001C01D8">
        <w:rPr>
          <w:rFonts w:ascii="PT Astra Serif" w:hAnsi="PT Astra Serif"/>
          <w:spacing w:val="-1"/>
          <w:sz w:val="24"/>
          <w:szCs w:val="24"/>
        </w:rPr>
        <w:tab/>
      </w:r>
      <w:r w:rsidR="009C4568" w:rsidRPr="001C01D8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154B8E" w:rsidRPr="001C01D8">
        <w:rPr>
          <w:rFonts w:ascii="PT Astra Serif" w:hAnsi="PT Astra Serif"/>
          <w:spacing w:val="-1"/>
          <w:sz w:val="24"/>
          <w:szCs w:val="24"/>
        </w:rPr>
        <w:t xml:space="preserve">   </w:t>
      </w:r>
      <w:r w:rsidR="006952E3" w:rsidRPr="001C01D8">
        <w:rPr>
          <w:rFonts w:ascii="PT Astra Serif" w:hAnsi="PT Astra Serif"/>
          <w:spacing w:val="-1"/>
          <w:sz w:val="24"/>
          <w:szCs w:val="24"/>
        </w:rPr>
        <w:t xml:space="preserve">  </w:t>
      </w:r>
      <w:r w:rsidR="009D2C75" w:rsidRPr="001C01D8">
        <w:rPr>
          <w:rFonts w:ascii="PT Astra Serif" w:hAnsi="PT Astra Serif"/>
          <w:spacing w:val="-1"/>
          <w:sz w:val="24"/>
          <w:szCs w:val="24"/>
        </w:rPr>
        <w:t xml:space="preserve">    </w:t>
      </w:r>
      <w:r w:rsidR="006952E3" w:rsidRPr="001C01D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D7D94" w:rsidRPr="001C01D8">
        <w:rPr>
          <w:rFonts w:ascii="PT Astra Serif" w:hAnsi="PT Astra Serif"/>
          <w:spacing w:val="-1"/>
          <w:sz w:val="24"/>
          <w:szCs w:val="24"/>
        </w:rPr>
        <w:t>17</w:t>
      </w:r>
      <w:r w:rsidR="00C72DFB" w:rsidRPr="001C01D8">
        <w:rPr>
          <w:rFonts w:ascii="PT Astra Serif" w:hAnsi="PT Astra Serif"/>
          <w:spacing w:val="-1"/>
          <w:sz w:val="24"/>
          <w:szCs w:val="24"/>
        </w:rPr>
        <w:t>.</w:t>
      </w:r>
      <w:r w:rsidR="00852ABB" w:rsidRPr="001C01D8">
        <w:rPr>
          <w:rFonts w:ascii="PT Astra Serif" w:hAnsi="PT Astra Serif"/>
          <w:spacing w:val="-1"/>
          <w:sz w:val="24"/>
          <w:szCs w:val="24"/>
        </w:rPr>
        <w:t>12</w:t>
      </w:r>
      <w:r w:rsidR="009C4568" w:rsidRPr="001C01D8">
        <w:rPr>
          <w:rFonts w:ascii="PT Astra Serif" w:hAnsi="PT Astra Serif"/>
          <w:spacing w:val="-1"/>
          <w:sz w:val="24"/>
          <w:szCs w:val="24"/>
        </w:rPr>
        <w:t>.20</w:t>
      </w:r>
      <w:r w:rsidR="009C6909" w:rsidRPr="001C01D8">
        <w:rPr>
          <w:rFonts w:ascii="PT Astra Serif" w:hAnsi="PT Astra Serif"/>
          <w:spacing w:val="-1"/>
          <w:sz w:val="24"/>
          <w:szCs w:val="24"/>
        </w:rPr>
        <w:t>2</w:t>
      </w:r>
      <w:r w:rsidR="00FD7D94" w:rsidRPr="001C01D8">
        <w:rPr>
          <w:rFonts w:ascii="PT Astra Serif" w:hAnsi="PT Astra Serif"/>
          <w:spacing w:val="-1"/>
          <w:sz w:val="24"/>
          <w:szCs w:val="24"/>
        </w:rPr>
        <w:t>4</w:t>
      </w:r>
      <w:r w:rsidR="006952E3" w:rsidRPr="001C01D8">
        <w:rPr>
          <w:rFonts w:ascii="PT Astra Serif" w:hAnsi="PT Astra Serif"/>
          <w:spacing w:val="-1"/>
          <w:sz w:val="24"/>
          <w:szCs w:val="24"/>
        </w:rPr>
        <w:t xml:space="preserve">      </w:t>
      </w:r>
    </w:p>
    <w:p w:rsidR="0052283A" w:rsidRPr="001C01D8" w:rsidRDefault="0052283A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</w:p>
    <w:p w:rsidR="000038BA" w:rsidRPr="001C01D8" w:rsidRDefault="00E63218" w:rsidP="003F400C">
      <w:pPr>
        <w:shd w:val="clear" w:color="auto" w:fill="FFFFFF"/>
        <w:spacing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pacing w:val="2"/>
          <w:sz w:val="24"/>
          <w:szCs w:val="24"/>
        </w:rPr>
        <w:t>Основание</w:t>
      </w:r>
      <w:r w:rsidR="00427A1C" w:rsidRPr="001C01D8">
        <w:rPr>
          <w:rFonts w:ascii="PT Astra Serif" w:hAnsi="PT Astra Serif"/>
          <w:spacing w:val="2"/>
          <w:sz w:val="24"/>
          <w:szCs w:val="24"/>
        </w:rPr>
        <w:t>м</w:t>
      </w:r>
      <w:r w:rsidRPr="001C01D8">
        <w:rPr>
          <w:rFonts w:ascii="PT Astra Serif" w:hAnsi="PT Astra Serif"/>
          <w:spacing w:val="2"/>
          <w:sz w:val="24"/>
          <w:szCs w:val="24"/>
        </w:rPr>
        <w:t xml:space="preserve"> для проведения заседания </w:t>
      </w:r>
      <w:r w:rsidR="0018567D" w:rsidRPr="001C01D8">
        <w:rPr>
          <w:rFonts w:ascii="PT Astra Serif" w:hAnsi="PT Astra Serif"/>
          <w:sz w:val="24"/>
          <w:szCs w:val="24"/>
        </w:rPr>
        <w:t xml:space="preserve">Комиссии </w:t>
      </w:r>
      <w:r w:rsidR="0018567D" w:rsidRPr="001C01D8">
        <w:rPr>
          <w:rFonts w:ascii="PT Astra Serif" w:hAnsi="PT Astra Serif"/>
          <w:spacing w:val="-1"/>
          <w:sz w:val="24"/>
          <w:szCs w:val="24"/>
        </w:rPr>
        <w:t>Департамента тарифного регулирования Томской области п</w:t>
      </w:r>
      <w:bookmarkStart w:id="0" w:name="_GoBack"/>
      <w:bookmarkEnd w:id="0"/>
      <w:r w:rsidR="0018567D" w:rsidRPr="001C01D8">
        <w:rPr>
          <w:rFonts w:ascii="PT Astra Serif" w:hAnsi="PT Astra Serif"/>
          <w:spacing w:val="-1"/>
          <w:sz w:val="24"/>
          <w:szCs w:val="24"/>
        </w:rPr>
        <w:t xml:space="preserve">о соблюдению требований </w:t>
      </w:r>
      <w:r w:rsidR="0018567D" w:rsidRPr="001C01D8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="0018567D" w:rsidRPr="001C01D8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</w:t>
      </w:r>
      <w:r w:rsidR="00755F85" w:rsidRPr="001C01D8">
        <w:rPr>
          <w:rFonts w:ascii="PT Astra Serif" w:hAnsi="PT Astra Serif"/>
          <w:spacing w:val="-1"/>
          <w:sz w:val="24"/>
          <w:szCs w:val="24"/>
        </w:rPr>
        <w:t>,</w:t>
      </w:r>
      <w:r w:rsidR="0018567D" w:rsidRPr="001C01D8">
        <w:rPr>
          <w:rFonts w:ascii="PT Astra Serif" w:hAnsi="PT Astra Serif"/>
          <w:spacing w:val="-1"/>
          <w:sz w:val="24"/>
          <w:szCs w:val="24"/>
        </w:rPr>
        <w:t xml:space="preserve"> и урегулированию конфликта интересов (далее </w:t>
      </w:r>
      <w:r w:rsidR="00F679B0" w:rsidRPr="001C01D8">
        <w:rPr>
          <w:rFonts w:ascii="PT Astra Serif" w:hAnsi="PT Astra Serif"/>
          <w:spacing w:val="-1"/>
          <w:sz w:val="24"/>
          <w:szCs w:val="24"/>
        </w:rPr>
        <w:t>–</w:t>
      </w:r>
      <w:r w:rsidR="0018567D" w:rsidRPr="001C01D8">
        <w:rPr>
          <w:rFonts w:ascii="PT Astra Serif" w:hAnsi="PT Astra Serif"/>
          <w:spacing w:val="-1"/>
          <w:sz w:val="24"/>
          <w:szCs w:val="24"/>
        </w:rPr>
        <w:t xml:space="preserve"> Комиссия) </w:t>
      </w:r>
      <w:r w:rsidRPr="001C01D8">
        <w:rPr>
          <w:rFonts w:ascii="PT Astra Serif" w:hAnsi="PT Astra Serif"/>
          <w:spacing w:val="2"/>
          <w:sz w:val="24"/>
          <w:szCs w:val="24"/>
        </w:rPr>
        <w:lastRenderedPageBreak/>
        <w:t xml:space="preserve">является </w:t>
      </w:r>
      <w:r w:rsidR="002943B1" w:rsidRPr="001C01D8">
        <w:rPr>
          <w:rFonts w:ascii="PT Astra Serif" w:hAnsi="PT Astra Serif"/>
          <w:spacing w:val="2"/>
          <w:sz w:val="24"/>
          <w:szCs w:val="24"/>
        </w:rPr>
        <w:t>представление секретаря комиссии, касающееся обеспечения соблюдения государственными гражданскими служащими требований к служебному поведению и урегулированию конфлик</w:t>
      </w:r>
      <w:r w:rsidR="00461474" w:rsidRPr="001C01D8">
        <w:rPr>
          <w:rFonts w:ascii="PT Astra Serif" w:hAnsi="PT Astra Serif"/>
          <w:spacing w:val="2"/>
          <w:sz w:val="24"/>
          <w:szCs w:val="24"/>
        </w:rPr>
        <w:t>та интересов и осуществлению в Д</w:t>
      </w:r>
      <w:r w:rsidR="002943B1" w:rsidRPr="001C01D8">
        <w:rPr>
          <w:rFonts w:ascii="PT Astra Serif" w:hAnsi="PT Astra Serif"/>
          <w:spacing w:val="2"/>
          <w:sz w:val="24"/>
          <w:szCs w:val="24"/>
        </w:rPr>
        <w:t>епартаменте</w:t>
      </w:r>
      <w:r w:rsidR="001A7812" w:rsidRPr="001C01D8">
        <w:rPr>
          <w:rFonts w:ascii="PT Astra Serif" w:hAnsi="PT Astra Serif"/>
          <w:spacing w:val="2"/>
          <w:sz w:val="24"/>
          <w:szCs w:val="24"/>
        </w:rPr>
        <w:t xml:space="preserve"> </w:t>
      </w:r>
      <w:r w:rsidR="001A7812" w:rsidRPr="001C01D8">
        <w:rPr>
          <w:rFonts w:ascii="PT Astra Serif" w:hAnsi="PT Astra Serif"/>
          <w:spacing w:val="-1"/>
          <w:sz w:val="24"/>
          <w:szCs w:val="24"/>
        </w:rPr>
        <w:t>тарифного регулирования Томской области</w:t>
      </w:r>
      <w:r w:rsidR="002943B1" w:rsidRPr="001C01D8">
        <w:rPr>
          <w:rFonts w:ascii="PT Astra Serif" w:hAnsi="PT Astra Serif"/>
          <w:spacing w:val="2"/>
          <w:sz w:val="24"/>
          <w:szCs w:val="24"/>
        </w:rPr>
        <w:t xml:space="preserve"> мер по предупреждению коррупции.</w:t>
      </w:r>
    </w:p>
    <w:p w:rsidR="00E63218" w:rsidRPr="001C01D8" w:rsidRDefault="00E63218" w:rsidP="003F400C">
      <w:pPr>
        <w:pStyle w:val="ConsPlusNormal"/>
        <w:ind w:firstLine="567"/>
        <w:jc w:val="both"/>
        <w:rPr>
          <w:rFonts w:ascii="PT Astra Serif" w:hAnsi="PT Astra Serif"/>
          <w:spacing w:val="3"/>
          <w:sz w:val="24"/>
          <w:szCs w:val="24"/>
        </w:rPr>
      </w:pPr>
    </w:p>
    <w:p w:rsidR="0052283A" w:rsidRPr="001C01D8" w:rsidRDefault="000E49C3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С</w:t>
      </w:r>
      <w:r w:rsidRPr="001C01D8">
        <w:rPr>
          <w:rFonts w:ascii="PT Astra Serif" w:hAnsi="PT Astra Serif"/>
          <w:sz w:val="24"/>
          <w:szCs w:val="24"/>
          <w:lang w:val="en-US"/>
        </w:rPr>
        <w:t>O</w:t>
      </w:r>
      <w:r w:rsidRPr="001C01D8">
        <w:rPr>
          <w:rFonts w:ascii="PT Astra Serif" w:hAnsi="PT Astra Serif"/>
          <w:sz w:val="24"/>
          <w:szCs w:val="24"/>
        </w:rPr>
        <w:t>СТАВ КОМИССИИ</w:t>
      </w:r>
      <w:r w:rsidR="0052283A" w:rsidRPr="001C01D8">
        <w:rPr>
          <w:rFonts w:ascii="PT Astra Serif" w:hAnsi="PT Astra Serif"/>
          <w:sz w:val="24"/>
          <w:szCs w:val="24"/>
        </w:rPr>
        <w:t>:</w:t>
      </w:r>
    </w:p>
    <w:p w:rsidR="003640D6" w:rsidRPr="001C01D8" w:rsidRDefault="003640D6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EE7F71" w:rsidRPr="001C01D8" w:rsidRDefault="00162CC5" w:rsidP="003F400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firstLine="567"/>
        <w:jc w:val="both"/>
        <w:rPr>
          <w:rFonts w:ascii="PT Astra Serif" w:hAnsi="PT Astra Serif"/>
          <w:spacing w:val="-4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Присутствуют все члены комиссии. Кворум имеется. </w:t>
      </w:r>
      <w:r w:rsidR="00210B40" w:rsidRPr="001C01D8">
        <w:rPr>
          <w:rFonts w:ascii="PT Astra Serif" w:hAnsi="PT Astra Serif"/>
          <w:sz w:val="24"/>
          <w:szCs w:val="24"/>
        </w:rPr>
        <w:t>Заседание правомочно</w:t>
      </w:r>
      <w:r w:rsidRPr="001C01D8">
        <w:rPr>
          <w:rFonts w:ascii="PT Astra Serif" w:hAnsi="PT Astra Serif"/>
          <w:sz w:val="24"/>
          <w:szCs w:val="24"/>
        </w:rPr>
        <w:t>.</w:t>
      </w:r>
    </w:p>
    <w:p w:rsidR="00EE7F71" w:rsidRPr="001C01D8" w:rsidRDefault="00EE7F71" w:rsidP="003F400C">
      <w:pPr>
        <w:spacing w:line="240" w:lineRule="auto"/>
        <w:ind w:firstLine="0"/>
        <w:jc w:val="both"/>
        <w:rPr>
          <w:rFonts w:ascii="PT Astra Serif" w:hAnsi="PT Astra Serif"/>
          <w:spacing w:val="-7"/>
          <w:sz w:val="24"/>
          <w:szCs w:val="24"/>
        </w:rPr>
      </w:pPr>
    </w:p>
    <w:p w:rsidR="00B95BD6" w:rsidRPr="001C01D8" w:rsidRDefault="00B95BD6" w:rsidP="00B95BD6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1C01D8">
        <w:rPr>
          <w:rFonts w:ascii="PT Astra Serif" w:hAnsi="PT Astra Serif"/>
          <w:spacing w:val="1"/>
          <w:sz w:val="24"/>
          <w:szCs w:val="24"/>
        </w:rPr>
        <w:t xml:space="preserve">До рассмотрения вопросов повестки </w:t>
      </w:r>
      <w:r w:rsidR="001A7812" w:rsidRPr="001C01D8">
        <w:rPr>
          <w:rFonts w:ascii="PT Astra Serif" w:hAnsi="PT Astra Serif"/>
          <w:spacing w:val="1"/>
          <w:sz w:val="24"/>
          <w:szCs w:val="24"/>
        </w:rPr>
        <w:t xml:space="preserve">заседания </w:t>
      </w:r>
      <w:r w:rsidRPr="001C01D8">
        <w:rPr>
          <w:rFonts w:ascii="PT Astra Serif" w:hAnsi="PT Astra Serif"/>
          <w:spacing w:val="1"/>
          <w:sz w:val="24"/>
          <w:szCs w:val="24"/>
        </w:rPr>
        <w:t>Комиссией рассмотрен процедурный вопрос и принято решение</w:t>
      </w:r>
      <w:r w:rsidR="001A7812" w:rsidRPr="001C01D8">
        <w:rPr>
          <w:rFonts w:ascii="PT Astra Serif" w:hAnsi="PT Astra Serif"/>
          <w:spacing w:val="1"/>
          <w:sz w:val="24"/>
          <w:szCs w:val="24"/>
        </w:rPr>
        <w:t xml:space="preserve"> о голосовании по вопросам, включенным в повестку заседания Комиссии, путем открытого голосования.</w:t>
      </w:r>
    </w:p>
    <w:p w:rsidR="00B95BD6" w:rsidRPr="001C01D8" w:rsidRDefault="00B95BD6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</w:p>
    <w:p w:rsidR="00EE7F71" w:rsidRPr="001C01D8" w:rsidRDefault="00EE7F71" w:rsidP="003F400C">
      <w:pPr>
        <w:spacing w:line="240" w:lineRule="auto"/>
        <w:ind w:firstLine="567"/>
        <w:jc w:val="both"/>
        <w:rPr>
          <w:rFonts w:ascii="PT Astra Serif" w:hAnsi="PT Astra Serif"/>
          <w:spacing w:val="1"/>
          <w:sz w:val="24"/>
          <w:szCs w:val="24"/>
        </w:rPr>
      </w:pPr>
      <w:r w:rsidRPr="001C01D8">
        <w:rPr>
          <w:rFonts w:ascii="PT Astra Serif" w:hAnsi="PT Astra Serif"/>
          <w:spacing w:val="1"/>
          <w:sz w:val="24"/>
          <w:szCs w:val="24"/>
        </w:rPr>
        <w:lastRenderedPageBreak/>
        <w:t>ПОВЕСТКА:</w:t>
      </w:r>
    </w:p>
    <w:p w:rsidR="00B15B1A" w:rsidRPr="001C01D8" w:rsidRDefault="00B15B1A" w:rsidP="00852ABB">
      <w:pPr>
        <w:pStyle w:val="a7"/>
        <w:numPr>
          <w:ilvl w:val="0"/>
          <w:numId w:val="26"/>
        </w:numPr>
        <w:tabs>
          <w:tab w:val="left" w:pos="851"/>
        </w:tabs>
        <w:spacing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52ABB" w:rsidRPr="001C01D8" w:rsidRDefault="00852ABB" w:rsidP="00852ABB">
      <w:pPr>
        <w:pStyle w:val="a7"/>
        <w:numPr>
          <w:ilvl w:val="0"/>
          <w:numId w:val="26"/>
        </w:numPr>
        <w:tabs>
          <w:tab w:val="left" w:pos="851"/>
        </w:tabs>
        <w:spacing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Подведение итогов работы Комиссии в 202</w:t>
      </w:r>
      <w:r w:rsidR="00FD7D94" w:rsidRPr="001C01D8">
        <w:rPr>
          <w:rFonts w:ascii="PT Astra Serif" w:hAnsi="PT Astra Serif"/>
          <w:sz w:val="24"/>
          <w:szCs w:val="24"/>
        </w:rPr>
        <w:t>4</w:t>
      </w:r>
      <w:r w:rsidRPr="001C01D8">
        <w:rPr>
          <w:rFonts w:ascii="PT Astra Serif" w:hAnsi="PT Astra Serif"/>
          <w:sz w:val="24"/>
          <w:szCs w:val="24"/>
        </w:rPr>
        <w:t xml:space="preserve"> году.</w:t>
      </w:r>
    </w:p>
    <w:p w:rsidR="00852ABB" w:rsidRPr="001C01D8" w:rsidRDefault="00852ABB" w:rsidP="00852ABB">
      <w:pPr>
        <w:pStyle w:val="a7"/>
        <w:numPr>
          <w:ilvl w:val="0"/>
          <w:numId w:val="26"/>
        </w:numPr>
        <w:tabs>
          <w:tab w:val="left" w:pos="851"/>
        </w:tabs>
        <w:spacing w:line="240" w:lineRule="auto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Утверждение Плана работы Комиссии на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</w:t>
      </w:r>
      <w:r w:rsidRPr="001C01D8">
        <w:rPr>
          <w:rFonts w:ascii="PT Astra Serif" w:hAnsi="PT Astra Serif"/>
          <w:bCs/>
          <w:sz w:val="24"/>
          <w:szCs w:val="24"/>
        </w:rPr>
        <w:t>.</w:t>
      </w:r>
    </w:p>
    <w:p w:rsidR="00B15B1A" w:rsidRPr="001C01D8" w:rsidRDefault="00B15B1A" w:rsidP="00B15B1A">
      <w:pPr>
        <w:pStyle w:val="a7"/>
        <w:tabs>
          <w:tab w:val="left" w:pos="851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B15B1A" w:rsidRPr="001C01D8" w:rsidRDefault="00B15B1A" w:rsidP="00B15B1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i/>
          <w:sz w:val="24"/>
          <w:szCs w:val="24"/>
        </w:rPr>
        <w:tab/>
      </w:r>
      <w:r w:rsidR="00CA0921" w:rsidRPr="001C01D8">
        <w:rPr>
          <w:rFonts w:ascii="PT Astra Serif" w:hAnsi="PT Astra Serif"/>
          <w:i/>
          <w:sz w:val="24"/>
          <w:szCs w:val="24"/>
        </w:rPr>
        <w:t xml:space="preserve">По первому вопросу повестки выступил </w:t>
      </w:r>
      <w:r w:rsidR="0075264D" w:rsidRPr="001C01D8">
        <w:rPr>
          <w:rFonts w:ascii="PT Astra Serif" w:hAnsi="PT Astra Serif"/>
          <w:i/>
          <w:sz w:val="24"/>
          <w:szCs w:val="24"/>
        </w:rPr>
        <w:t>ФИО</w:t>
      </w:r>
      <w:r w:rsidR="00CA0921" w:rsidRPr="001C01D8">
        <w:rPr>
          <w:rFonts w:ascii="PT Astra Serif" w:hAnsi="PT Astra Serif"/>
          <w:i/>
          <w:sz w:val="24"/>
          <w:szCs w:val="24"/>
        </w:rPr>
        <w:t>,</w:t>
      </w:r>
      <w:r w:rsidR="00CA0921" w:rsidRPr="001C01D8">
        <w:rPr>
          <w:rFonts w:ascii="PT Astra Serif" w:hAnsi="PT Astra Serif"/>
          <w:sz w:val="24"/>
          <w:szCs w:val="24"/>
        </w:rPr>
        <w:t xml:space="preserve"> который сообщил, что </w:t>
      </w:r>
      <w:r w:rsidRPr="001C01D8">
        <w:rPr>
          <w:rFonts w:ascii="PT Astra Serif" w:hAnsi="PT Astra Serif"/>
          <w:sz w:val="24"/>
          <w:szCs w:val="24"/>
        </w:rPr>
        <w:t xml:space="preserve">в 3 квартале 2024 </w:t>
      </w:r>
      <w:proofErr w:type="gramStart"/>
      <w:r w:rsidRPr="001C01D8">
        <w:rPr>
          <w:rFonts w:ascii="PT Astra Serif" w:hAnsi="PT Astra Serif"/>
          <w:sz w:val="24"/>
          <w:szCs w:val="24"/>
        </w:rPr>
        <w:t>года</w:t>
      </w:r>
      <w:proofErr w:type="gramEnd"/>
      <w:r w:rsidRPr="001C01D8">
        <w:rPr>
          <w:rFonts w:ascii="PT Astra Serif" w:hAnsi="PT Astra Serif"/>
          <w:sz w:val="24"/>
          <w:szCs w:val="24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(бездействий) Департамента тарифного регулирования Томской области отсутствуют.</w:t>
      </w:r>
    </w:p>
    <w:p w:rsidR="00B15B1A" w:rsidRPr="001C01D8" w:rsidRDefault="00B15B1A" w:rsidP="00CA0921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B15B1A" w:rsidP="00CA0921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i/>
          <w:sz w:val="24"/>
          <w:szCs w:val="24"/>
        </w:rPr>
        <w:lastRenderedPageBreak/>
        <w:t xml:space="preserve">По второму вопросу повестки выступил </w:t>
      </w:r>
      <w:r w:rsidR="0075264D" w:rsidRPr="001C01D8">
        <w:rPr>
          <w:rFonts w:ascii="PT Astra Serif" w:hAnsi="PT Astra Serif"/>
          <w:i/>
          <w:sz w:val="24"/>
          <w:szCs w:val="24"/>
        </w:rPr>
        <w:t>ФИО</w:t>
      </w:r>
      <w:r w:rsidRPr="001C01D8">
        <w:rPr>
          <w:rFonts w:ascii="PT Astra Serif" w:hAnsi="PT Astra Serif"/>
          <w:i/>
          <w:sz w:val="24"/>
          <w:szCs w:val="24"/>
        </w:rPr>
        <w:t>,</w:t>
      </w:r>
      <w:r w:rsidRPr="001C01D8">
        <w:rPr>
          <w:rFonts w:ascii="PT Astra Serif" w:hAnsi="PT Astra Serif"/>
          <w:sz w:val="24"/>
          <w:szCs w:val="24"/>
        </w:rPr>
        <w:t xml:space="preserve"> который сообщил, что </w:t>
      </w:r>
      <w:r w:rsidR="00CA0921" w:rsidRPr="001C01D8">
        <w:rPr>
          <w:rFonts w:ascii="PT Astra Serif" w:hAnsi="PT Astra Serif"/>
          <w:sz w:val="24"/>
          <w:szCs w:val="24"/>
        </w:rPr>
        <w:t>в 202</w:t>
      </w:r>
      <w:r w:rsidR="00FD7D94" w:rsidRPr="001C01D8">
        <w:rPr>
          <w:rFonts w:ascii="PT Astra Serif" w:hAnsi="PT Astra Serif"/>
          <w:sz w:val="24"/>
          <w:szCs w:val="24"/>
        </w:rPr>
        <w:t>4</w:t>
      </w:r>
      <w:r w:rsidR="00CA0921" w:rsidRPr="001C01D8">
        <w:rPr>
          <w:rFonts w:ascii="PT Astra Serif" w:hAnsi="PT Astra Serif"/>
          <w:sz w:val="24"/>
          <w:szCs w:val="24"/>
        </w:rPr>
        <w:t xml:space="preserve"> году в соответствии с планом проведено 4 заседания Комиссии, все пункты плана выполнены.</w:t>
      </w:r>
    </w:p>
    <w:p w:rsidR="00CA0921" w:rsidRPr="001C01D8" w:rsidRDefault="00CA0921" w:rsidP="00CA0921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CA0921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i/>
          <w:sz w:val="24"/>
          <w:szCs w:val="24"/>
        </w:rPr>
        <w:t xml:space="preserve">По </w:t>
      </w:r>
      <w:r w:rsidR="00B15B1A" w:rsidRPr="001C01D8">
        <w:rPr>
          <w:rFonts w:ascii="PT Astra Serif" w:hAnsi="PT Astra Serif"/>
          <w:i/>
          <w:sz w:val="24"/>
          <w:szCs w:val="24"/>
        </w:rPr>
        <w:t>третье</w:t>
      </w:r>
      <w:r w:rsidRPr="001C01D8">
        <w:rPr>
          <w:rFonts w:ascii="PT Astra Serif" w:hAnsi="PT Astra Serif"/>
          <w:i/>
          <w:sz w:val="24"/>
          <w:szCs w:val="24"/>
        </w:rPr>
        <w:t xml:space="preserve">му вопросу повестки выступил </w:t>
      </w:r>
      <w:r w:rsidR="0075264D" w:rsidRPr="001C01D8">
        <w:rPr>
          <w:rFonts w:ascii="PT Astra Serif" w:hAnsi="PT Astra Serif"/>
          <w:i/>
          <w:sz w:val="24"/>
          <w:szCs w:val="24"/>
        </w:rPr>
        <w:t>ФИО</w:t>
      </w:r>
      <w:r w:rsidRPr="001C01D8">
        <w:rPr>
          <w:rFonts w:ascii="PT Astra Serif" w:hAnsi="PT Astra Serif"/>
          <w:i/>
          <w:sz w:val="24"/>
          <w:szCs w:val="24"/>
        </w:rPr>
        <w:t>,</w:t>
      </w:r>
      <w:r w:rsidRPr="001C01D8">
        <w:rPr>
          <w:rFonts w:ascii="PT Astra Serif" w:hAnsi="PT Astra Serif"/>
          <w:sz w:val="24"/>
          <w:szCs w:val="24"/>
        </w:rPr>
        <w:t xml:space="preserve"> который вынес на обсуждение членов Комиссии вопросы, предлагаемые для включения в План работы Комиссии на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год, в следующей редакции:</w:t>
      </w:r>
    </w:p>
    <w:p w:rsidR="00CA0921" w:rsidRPr="001C01D8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Рассмотрение обобщенной информации о соблюдении государственными гражданскими служащими Департамента тарифного регулирования Томской области положений о соблюдении требований к служебному поведению и урегулировании конфликта интересов – </w:t>
      </w:r>
      <w:r w:rsidRPr="001C01D8">
        <w:rPr>
          <w:rFonts w:ascii="PT Astra Serif" w:hAnsi="PT Astra Serif"/>
          <w:sz w:val="24"/>
          <w:szCs w:val="24"/>
          <w:lang w:val="en-US"/>
        </w:rPr>
        <w:t>I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CA0921" w:rsidRPr="001C01D8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</w:t>
      </w:r>
      <w:r w:rsidRPr="001C01D8">
        <w:rPr>
          <w:rFonts w:ascii="PT Astra Serif" w:hAnsi="PT Astra Serif"/>
          <w:sz w:val="24"/>
          <w:szCs w:val="24"/>
        </w:rPr>
        <w:lastRenderedPageBreak/>
        <w:t xml:space="preserve">результатов на заседаниях комиссий по соблюдению требований к служебному поведению и урегулированию конфликта интересов – </w:t>
      </w:r>
      <w:r w:rsidRPr="001C01D8">
        <w:rPr>
          <w:rFonts w:ascii="PT Astra Serif" w:hAnsi="PT Astra Serif"/>
          <w:sz w:val="24"/>
          <w:szCs w:val="24"/>
          <w:lang w:val="en-US"/>
        </w:rPr>
        <w:t>I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EF0C4E" w:rsidRPr="001C01D8" w:rsidRDefault="00B15B1A" w:rsidP="00EF0C4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bCs/>
          <w:sz w:val="24"/>
          <w:szCs w:val="24"/>
        </w:rPr>
        <w:t>А</w:t>
      </w:r>
      <w:r w:rsidR="00EF0C4E" w:rsidRPr="001C01D8">
        <w:rPr>
          <w:rFonts w:ascii="PT Astra Serif" w:hAnsi="PT Astra Serif"/>
          <w:bCs/>
          <w:sz w:val="24"/>
          <w:szCs w:val="24"/>
        </w:rPr>
        <w:t xml:space="preserve">нализ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 </w:t>
      </w:r>
      <w:r w:rsidR="00EF0C4E" w:rsidRPr="001C01D8">
        <w:rPr>
          <w:rFonts w:ascii="PT Astra Serif" w:hAnsi="PT Astra Serif"/>
          <w:sz w:val="24"/>
          <w:szCs w:val="24"/>
        </w:rPr>
        <w:t xml:space="preserve">– </w:t>
      </w:r>
      <w:r w:rsidR="00EF0C4E" w:rsidRPr="001C01D8">
        <w:rPr>
          <w:rFonts w:ascii="PT Astra Serif" w:hAnsi="PT Astra Serif"/>
          <w:sz w:val="24"/>
          <w:szCs w:val="24"/>
          <w:lang w:val="en-US"/>
        </w:rPr>
        <w:t>I</w:t>
      </w:r>
      <w:r w:rsidR="00EF0C4E"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="00EF0C4E"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EF0C4E" w:rsidRPr="001C01D8" w:rsidRDefault="00EF0C4E" w:rsidP="00EF0C4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- </w:t>
      </w:r>
      <w:r w:rsidRPr="001C01D8">
        <w:rPr>
          <w:rFonts w:ascii="PT Astra Serif" w:hAnsi="PT Astra Serif"/>
          <w:sz w:val="24"/>
          <w:szCs w:val="24"/>
          <w:lang w:val="en-US"/>
        </w:rPr>
        <w:t>I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B15B1A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B15B1A" w:rsidRPr="001C01D8" w:rsidRDefault="00B15B1A" w:rsidP="00B15B1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lastRenderedPageBreak/>
        <w:t xml:space="preserve">Об итогах реализации Плана мероприятий по противодействию коррупции в Департаменте тарифного регулирования Томской области на 2024 год, утвержденного распоряжением Департамента тарифного регулирования Томской области от 22.12.2023 № 98-р - </w:t>
      </w:r>
      <w:r w:rsidRPr="001C01D8">
        <w:rPr>
          <w:rFonts w:ascii="PT Astra Serif" w:hAnsi="PT Astra Serif"/>
          <w:sz w:val="24"/>
          <w:szCs w:val="24"/>
          <w:lang w:val="en-US"/>
        </w:rPr>
        <w:t>I</w:t>
      </w:r>
      <w:r w:rsidRPr="001C01D8">
        <w:rPr>
          <w:rFonts w:ascii="PT Astra Serif" w:hAnsi="PT Astra Serif"/>
          <w:sz w:val="24"/>
          <w:szCs w:val="24"/>
        </w:rPr>
        <w:t xml:space="preserve"> квартал 2025 года.</w:t>
      </w:r>
    </w:p>
    <w:p w:rsidR="00CA0921" w:rsidRPr="001C01D8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Анализ представленных государственными гражданскими служащими Департамента тарифного регулирования Томской области справок о доходах, расходах, об имуществе и обязательствах имущественного характера за отчетный 202</w:t>
      </w:r>
      <w:r w:rsidR="00FD7D94" w:rsidRPr="001C01D8">
        <w:rPr>
          <w:rFonts w:ascii="PT Astra Serif" w:hAnsi="PT Astra Serif"/>
          <w:sz w:val="24"/>
          <w:szCs w:val="24"/>
        </w:rPr>
        <w:t>4</w:t>
      </w:r>
      <w:r w:rsidRPr="001C01D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C01D8">
        <w:rPr>
          <w:rFonts w:ascii="PT Astra Serif" w:hAnsi="PT Astra Serif"/>
          <w:sz w:val="24"/>
          <w:szCs w:val="24"/>
        </w:rPr>
        <w:t>год  на</w:t>
      </w:r>
      <w:proofErr w:type="gramEnd"/>
      <w:r w:rsidRPr="001C01D8">
        <w:rPr>
          <w:rFonts w:ascii="PT Astra Serif" w:hAnsi="PT Astra Serif"/>
          <w:sz w:val="24"/>
          <w:szCs w:val="24"/>
        </w:rPr>
        <w:t xml:space="preserve"> предмет полноты, достоверности и своевременности представления – </w:t>
      </w:r>
      <w:r w:rsidRPr="001C01D8">
        <w:rPr>
          <w:rFonts w:ascii="PT Astra Serif" w:hAnsi="PT Astra Serif"/>
          <w:sz w:val="24"/>
          <w:szCs w:val="24"/>
          <w:lang w:val="en-US"/>
        </w:rPr>
        <w:t>II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EF0C4E" w:rsidRPr="001C01D8" w:rsidRDefault="00EF0C4E" w:rsidP="00EF0C4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нарушений– </w:t>
      </w:r>
      <w:r w:rsidRPr="001C01D8">
        <w:rPr>
          <w:rFonts w:ascii="PT Astra Serif" w:hAnsi="PT Astra Serif"/>
          <w:sz w:val="24"/>
          <w:szCs w:val="24"/>
          <w:lang w:val="en-US"/>
        </w:rPr>
        <w:t>II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CA0921" w:rsidRPr="001C01D8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lastRenderedPageBreak/>
        <w:t xml:space="preserve">Выполнение </w:t>
      </w:r>
      <w:r w:rsidR="00EF0C4E" w:rsidRPr="001C01D8">
        <w:rPr>
          <w:rFonts w:ascii="PT Astra Serif" w:hAnsi="PT Astra Serif"/>
          <w:sz w:val="24"/>
          <w:szCs w:val="24"/>
        </w:rPr>
        <w:t>консультантом комитета по организационно-правовой</w:t>
      </w:r>
      <w:r w:rsidRPr="001C01D8">
        <w:rPr>
          <w:rFonts w:ascii="PT Astra Serif" w:hAnsi="PT Astra Serif"/>
          <w:sz w:val="24"/>
          <w:szCs w:val="24"/>
        </w:rPr>
        <w:t xml:space="preserve"> работе Департамента тарифного регулирования Томской области обязанности по размещению сведений о доходах, расходах, об имуществе и обязательствах имущественного характера на официальном сайте Департамента тарифного регулирования Томской области в сети «Интернет» – </w:t>
      </w:r>
      <w:r w:rsidRPr="001C01D8">
        <w:rPr>
          <w:rFonts w:ascii="PT Astra Serif" w:hAnsi="PT Astra Serif"/>
          <w:sz w:val="24"/>
          <w:szCs w:val="24"/>
          <w:lang w:val="en-US"/>
        </w:rPr>
        <w:t>III</w:t>
      </w:r>
      <w:r w:rsidRPr="001C01D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C01D8">
        <w:rPr>
          <w:rFonts w:ascii="PT Astra Serif" w:hAnsi="PT Astra Serif"/>
          <w:sz w:val="24"/>
          <w:szCs w:val="24"/>
        </w:rPr>
        <w:t>квартал 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proofErr w:type="gramEnd"/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CA0921" w:rsidRPr="001C01D8" w:rsidRDefault="00B15B1A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1C01D8">
        <w:rPr>
          <w:rFonts w:ascii="PT Astra Serif" w:hAnsi="PT Astra Serif"/>
          <w:bCs/>
          <w:sz w:val="24"/>
          <w:szCs w:val="24"/>
        </w:rPr>
        <w:t>А</w:t>
      </w:r>
      <w:r w:rsidR="00CA0921" w:rsidRPr="001C01D8">
        <w:rPr>
          <w:rFonts w:ascii="PT Astra Serif" w:hAnsi="PT Astra Serif"/>
          <w:bCs/>
          <w:sz w:val="24"/>
          <w:szCs w:val="24"/>
        </w:rPr>
        <w:t xml:space="preserve">нализ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 – </w:t>
      </w:r>
      <w:r w:rsidR="00CA0921" w:rsidRPr="001C01D8">
        <w:rPr>
          <w:rFonts w:ascii="PT Astra Serif" w:hAnsi="PT Astra Serif"/>
          <w:bCs/>
          <w:sz w:val="24"/>
          <w:szCs w:val="24"/>
          <w:lang w:val="en-US"/>
        </w:rPr>
        <w:t>III</w:t>
      </w:r>
      <w:r w:rsidR="00CA0921" w:rsidRPr="001C01D8">
        <w:rPr>
          <w:rFonts w:ascii="PT Astra Serif" w:hAnsi="PT Astra Serif"/>
          <w:bCs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bCs/>
          <w:sz w:val="24"/>
          <w:szCs w:val="24"/>
        </w:rPr>
        <w:t>5</w:t>
      </w:r>
      <w:r w:rsidR="00CA0921" w:rsidRPr="001C01D8">
        <w:rPr>
          <w:rFonts w:ascii="PT Astra Serif" w:hAnsi="PT Astra Serif"/>
          <w:bCs/>
          <w:sz w:val="24"/>
          <w:szCs w:val="24"/>
        </w:rPr>
        <w:t xml:space="preserve"> года.</w:t>
      </w:r>
    </w:p>
    <w:p w:rsidR="00884AB7" w:rsidRPr="001C01D8" w:rsidRDefault="00884AB7" w:rsidP="00884AB7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</w:t>
      </w:r>
      <w:r w:rsidRPr="001C01D8">
        <w:rPr>
          <w:rFonts w:ascii="PT Astra Serif" w:hAnsi="PT Astra Serif"/>
          <w:sz w:val="24"/>
          <w:szCs w:val="24"/>
        </w:rPr>
        <w:lastRenderedPageBreak/>
        <w:t xml:space="preserve">организаций и их должностных лиц в целях выработки и принятия мер по предупреждению и устранению причин выявленных нарушений – </w:t>
      </w:r>
      <w:r w:rsidRPr="001C01D8">
        <w:rPr>
          <w:rFonts w:ascii="PT Astra Serif" w:hAnsi="PT Astra Serif"/>
          <w:sz w:val="24"/>
          <w:szCs w:val="24"/>
          <w:lang w:val="en-US"/>
        </w:rPr>
        <w:t>III</w:t>
      </w:r>
      <w:r w:rsidRPr="001C01D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C01D8">
        <w:rPr>
          <w:rFonts w:ascii="PT Astra Serif" w:hAnsi="PT Astra Serif"/>
          <w:sz w:val="24"/>
          <w:szCs w:val="24"/>
        </w:rPr>
        <w:t>квартал 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proofErr w:type="gramEnd"/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EF0C4E" w:rsidRPr="001C01D8" w:rsidRDefault="00EF0C4E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/>
          <w:bCs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– </w:t>
      </w:r>
      <w:r w:rsidRPr="001C01D8">
        <w:rPr>
          <w:rFonts w:ascii="PT Astra Serif" w:hAnsi="PT Astra Serif"/>
          <w:sz w:val="24"/>
          <w:szCs w:val="24"/>
          <w:lang w:val="en-US"/>
        </w:rPr>
        <w:t>IV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</w:t>
      </w:r>
    </w:p>
    <w:p w:rsidR="00EF0C4E" w:rsidRPr="001C01D8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Подведение итогов работы Комиссии в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году – </w:t>
      </w:r>
      <w:r w:rsidRPr="001C01D8">
        <w:rPr>
          <w:rFonts w:ascii="PT Astra Serif" w:hAnsi="PT Astra Serif"/>
          <w:sz w:val="24"/>
          <w:szCs w:val="24"/>
          <w:lang w:val="en-US"/>
        </w:rPr>
        <w:t>IV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 </w:t>
      </w:r>
    </w:p>
    <w:p w:rsidR="00CA0921" w:rsidRPr="001C01D8" w:rsidRDefault="00CA0921" w:rsidP="00CA092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Утверждение Плана работы Комиссии на 202</w:t>
      </w:r>
      <w:r w:rsidR="00FD7D94" w:rsidRPr="001C01D8">
        <w:rPr>
          <w:rFonts w:ascii="PT Astra Serif" w:hAnsi="PT Astra Serif"/>
          <w:sz w:val="24"/>
          <w:szCs w:val="24"/>
        </w:rPr>
        <w:t>6</w:t>
      </w:r>
      <w:r w:rsidRPr="001C01D8">
        <w:rPr>
          <w:rFonts w:ascii="PT Astra Serif" w:hAnsi="PT Astra Serif"/>
          <w:sz w:val="24"/>
          <w:szCs w:val="24"/>
        </w:rPr>
        <w:t xml:space="preserve"> год – </w:t>
      </w:r>
      <w:r w:rsidRPr="001C01D8">
        <w:rPr>
          <w:rFonts w:ascii="PT Astra Serif" w:hAnsi="PT Astra Serif"/>
          <w:sz w:val="24"/>
          <w:szCs w:val="24"/>
          <w:lang w:val="en-US"/>
        </w:rPr>
        <w:t>IV</w:t>
      </w:r>
      <w:r w:rsidRPr="001C01D8">
        <w:rPr>
          <w:rFonts w:ascii="PT Astra Serif" w:hAnsi="PT Astra Serif"/>
          <w:sz w:val="24"/>
          <w:szCs w:val="24"/>
        </w:rPr>
        <w:t xml:space="preserve"> квартал 202</w:t>
      </w:r>
      <w:r w:rsidR="00FD7D94" w:rsidRPr="001C01D8">
        <w:rPr>
          <w:rFonts w:ascii="PT Astra Serif" w:hAnsi="PT Astra Serif"/>
          <w:sz w:val="24"/>
          <w:szCs w:val="24"/>
        </w:rPr>
        <w:t>5</w:t>
      </w:r>
      <w:r w:rsidRPr="001C01D8">
        <w:rPr>
          <w:rFonts w:ascii="PT Astra Serif" w:hAnsi="PT Astra Serif"/>
          <w:sz w:val="24"/>
          <w:szCs w:val="24"/>
        </w:rPr>
        <w:t xml:space="preserve"> года. </w:t>
      </w:r>
    </w:p>
    <w:p w:rsidR="00852ABB" w:rsidRPr="001C01D8" w:rsidRDefault="00852ABB" w:rsidP="00A87C2A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</w:rPr>
      </w:pPr>
    </w:p>
    <w:p w:rsidR="00167808" w:rsidRPr="001C01D8" w:rsidRDefault="00167808" w:rsidP="003F400C">
      <w:pPr>
        <w:tabs>
          <w:tab w:val="left" w:pos="423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С учетом изложенного </w:t>
      </w:r>
      <w:r w:rsidR="0075264D" w:rsidRPr="001C01D8">
        <w:rPr>
          <w:rFonts w:ascii="PT Astra Serif" w:hAnsi="PT Astra Serif"/>
          <w:sz w:val="24"/>
          <w:szCs w:val="24"/>
        </w:rPr>
        <w:t>ФИО</w:t>
      </w:r>
      <w:r w:rsidRPr="001C01D8">
        <w:rPr>
          <w:rFonts w:ascii="PT Astra Serif" w:hAnsi="PT Astra Serif"/>
          <w:sz w:val="24"/>
          <w:szCs w:val="24"/>
        </w:rPr>
        <w:t xml:space="preserve"> предложил принять информацию</w:t>
      </w:r>
      <w:r w:rsidR="00210A58" w:rsidRPr="001C01D8">
        <w:rPr>
          <w:rFonts w:ascii="PT Astra Serif" w:hAnsi="PT Astra Serif"/>
          <w:sz w:val="24"/>
          <w:szCs w:val="24"/>
        </w:rPr>
        <w:t xml:space="preserve"> </w:t>
      </w:r>
      <w:r w:rsidR="00B15B1A" w:rsidRPr="001C01D8">
        <w:rPr>
          <w:rFonts w:ascii="PT Astra Serif" w:hAnsi="PT Astra Serif"/>
          <w:sz w:val="24"/>
          <w:szCs w:val="24"/>
        </w:rPr>
        <w:t>по 1-3</w:t>
      </w:r>
      <w:r w:rsidR="0087470F" w:rsidRPr="001C01D8">
        <w:rPr>
          <w:rFonts w:ascii="PT Astra Serif" w:hAnsi="PT Astra Serif"/>
          <w:sz w:val="24"/>
          <w:szCs w:val="24"/>
        </w:rPr>
        <w:t xml:space="preserve"> </w:t>
      </w:r>
      <w:r w:rsidR="00210A58" w:rsidRPr="001C01D8">
        <w:rPr>
          <w:rFonts w:ascii="PT Astra Serif" w:hAnsi="PT Astra Serif"/>
          <w:sz w:val="24"/>
          <w:szCs w:val="24"/>
        </w:rPr>
        <w:t>вопрос</w:t>
      </w:r>
      <w:r w:rsidR="0087470F" w:rsidRPr="001C01D8">
        <w:rPr>
          <w:rFonts w:ascii="PT Astra Serif" w:hAnsi="PT Astra Serif"/>
          <w:sz w:val="24"/>
          <w:szCs w:val="24"/>
        </w:rPr>
        <w:t>ам</w:t>
      </w:r>
      <w:r w:rsidR="00210A58" w:rsidRPr="001C01D8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1C01D8">
        <w:rPr>
          <w:rFonts w:ascii="PT Astra Serif" w:hAnsi="PT Astra Serif"/>
          <w:sz w:val="24"/>
          <w:szCs w:val="24"/>
        </w:rPr>
        <w:t xml:space="preserve"> к сведению</w:t>
      </w:r>
      <w:r w:rsidRPr="001C01D8">
        <w:rPr>
          <w:rFonts w:ascii="PT Astra Serif" w:hAnsi="PT Astra Serif"/>
          <w:spacing w:val="2"/>
          <w:sz w:val="24"/>
          <w:szCs w:val="24"/>
        </w:rPr>
        <w:t>.</w:t>
      </w:r>
    </w:p>
    <w:p w:rsidR="00167808" w:rsidRPr="001C01D8" w:rsidRDefault="00167808" w:rsidP="003F400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lastRenderedPageBreak/>
        <w:t xml:space="preserve">         Предложения, возражения и особые мнения у присутствующих на заседании Комиссии отсутствуют. </w:t>
      </w:r>
    </w:p>
    <w:p w:rsidR="00167808" w:rsidRPr="001C01D8" w:rsidRDefault="00167808" w:rsidP="003F400C">
      <w:pPr>
        <w:pStyle w:val="ConsPlusNormal"/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  <w:r w:rsidRPr="001C01D8">
        <w:rPr>
          <w:rFonts w:ascii="PT Astra Serif" w:hAnsi="PT Astra Serif"/>
          <w:spacing w:val="2"/>
          <w:sz w:val="24"/>
          <w:szCs w:val="24"/>
        </w:rPr>
        <w:t>Результаты голосования: «За» - единогласно.</w:t>
      </w:r>
    </w:p>
    <w:p w:rsidR="00167808" w:rsidRPr="001C01D8" w:rsidRDefault="00167808" w:rsidP="003F400C">
      <w:pPr>
        <w:pStyle w:val="ConsPlusNormal"/>
        <w:tabs>
          <w:tab w:val="left" w:pos="9356"/>
        </w:tabs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</w:p>
    <w:p w:rsidR="00167808" w:rsidRPr="001C01D8" w:rsidRDefault="00167808" w:rsidP="003F400C">
      <w:pPr>
        <w:pStyle w:val="ConsPlusNormal"/>
        <w:ind w:firstLine="540"/>
        <w:jc w:val="both"/>
        <w:outlineLvl w:val="0"/>
        <w:rPr>
          <w:rFonts w:ascii="PT Astra Serif" w:hAnsi="PT Astra Serif"/>
          <w:spacing w:val="2"/>
          <w:sz w:val="24"/>
          <w:szCs w:val="24"/>
        </w:rPr>
      </w:pPr>
      <w:r w:rsidRPr="001C01D8">
        <w:rPr>
          <w:rFonts w:ascii="PT Astra Serif" w:hAnsi="PT Astra Serif"/>
          <w:spacing w:val="2"/>
          <w:sz w:val="24"/>
          <w:szCs w:val="24"/>
        </w:rPr>
        <w:t>РЕШЕНИЕ:</w:t>
      </w:r>
    </w:p>
    <w:p w:rsidR="00167808" w:rsidRPr="001C01D8" w:rsidRDefault="00167808" w:rsidP="003F400C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PT Astra Serif" w:hAnsi="PT Astra Serif"/>
          <w:spacing w:val="-1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Информация</w:t>
      </w:r>
      <w:r w:rsidR="00210A58" w:rsidRPr="001C01D8">
        <w:t xml:space="preserve"> </w:t>
      </w:r>
      <w:r w:rsidR="00210A58" w:rsidRPr="001C01D8">
        <w:rPr>
          <w:rFonts w:ascii="PT Astra Serif" w:hAnsi="PT Astra Serif"/>
          <w:sz w:val="24"/>
          <w:szCs w:val="24"/>
        </w:rPr>
        <w:t xml:space="preserve">по </w:t>
      </w:r>
      <w:r w:rsidR="00B15B1A" w:rsidRPr="001C01D8">
        <w:rPr>
          <w:rFonts w:ascii="PT Astra Serif" w:hAnsi="PT Astra Serif"/>
          <w:sz w:val="24"/>
          <w:szCs w:val="24"/>
        </w:rPr>
        <w:t>1-3</w:t>
      </w:r>
      <w:r w:rsidR="0087470F" w:rsidRPr="001C01D8">
        <w:rPr>
          <w:rFonts w:ascii="PT Astra Serif" w:hAnsi="PT Astra Serif"/>
          <w:sz w:val="24"/>
          <w:szCs w:val="24"/>
        </w:rPr>
        <w:t xml:space="preserve"> </w:t>
      </w:r>
      <w:r w:rsidR="00735655" w:rsidRPr="001C01D8">
        <w:rPr>
          <w:rFonts w:ascii="PT Astra Serif" w:hAnsi="PT Astra Serif"/>
          <w:sz w:val="24"/>
          <w:szCs w:val="24"/>
        </w:rPr>
        <w:t>вопрос</w:t>
      </w:r>
      <w:r w:rsidR="0087470F" w:rsidRPr="001C01D8">
        <w:rPr>
          <w:rFonts w:ascii="PT Astra Serif" w:hAnsi="PT Astra Serif"/>
          <w:sz w:val="24"/>
          <w:szCs w:val="24"/>
        </w:rPr>
        <w:t>ам</w:t>
      </w:r>
      <w:r w:rsidR="00210A58" w:rsidRPr="001C01D8">
        <w:rPr>
          <w:rFonts w:ascii="PT Astra Serif" w:hAnsi="PT Astra Serif"/>
          <w:sz w:val="24"/>
          <w:szCs w:val="24"/>
        </w:rPr>
        <w:t xml:space="preserve"> повестки заседания Комиссии</w:t>
      </w:r>
      <w:r w:rsidRPr="001C01D8">
        <w:rPr>
          <w:rFonts w:ascii="PT Astra Serif" w:hAnsi="PT Astra Serif"/>
          <w:sz w:val="24"/>
          <w:szCs w:val="24"/>
        </w:rPr>
        <w:t xml:space="preserve"> принята </w:t>
      </w:r>
      <w:r w:rsidR="00210A58" w:rsidRPr="001C01D8">
        <w:rPr>
          <w:rFonts w:ascii="PT Astra Serif" w:hAnsi="PT Astra Serif"/>
          <w:sz w:val="24"/>
          <w:szCs w:val="24"/>
        </w:rPr>
        <w:t xml:space="preserve">членами Комиссии </w:t>
      </w:r>
      <w:r w:rsidRPr="001C01D8">
        <w:rPr>
          <w:rFonts w:ascii="PT Astra Serif" w:hAnsi="PT Astra Serif"/>
          <w:sz w:val="24"/>
          <w:szCs w:val="24"/>
        </w:rPr>
        <w:t>к сведению</w:t>
      </w:r>
      <w:r w:rsidRPr="001C01D8">
        <w:rPr>
          <w:rFonts w:ascii="PT Astra Serif" w:hAnsi="PT Astra Serif"/>
          <w:spacing w:val="2"/>
          <w:sz w:val="24"/>
          <w:szCs w:val="24"/>
        </w:rPr>
        <w:t>.</w:t>
      </w:r>
    </w:p>
    <w:p w:rsidR="00EE7F71" w:rsidRPr="001C01D8" w:rsidRDefault="00EE7F71" w:rsidP="003F400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F400C" w:rsidRPr="001C01D8" w:rsidRDefault="003F400C" w:rsidP="003F400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94AA4" w:rsidRPr="001C01D8" w:rsidRDefault="00394AA4" w:rsidP="003F400C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PT Astra Serif" w:hAnsi="PT Astra Serif"/>
          <w:spacing w:val="2"/>
          <w:sz w:val="24"/>
          <w:szCs w:val="24"/>
        </w:rPr>
      </w:pPr>
      <w:r w:rsidRPr="001C01D8">
        <w:rPr>
          <w:rFonts w:ascii="PT Astra Serif" w:hAnsi="PT Astra Serif"/>
          <w:spacing w:val="2"/>
          <w:sz w:val="24"/>
          <w:szCs w:val="24"/>
        </w:rPr>
        <w:t xml:space="preserve">Подписи членов </w:t>
      </w:r>
      <w:r w:rsidR="004E0A1B" w:rsidRPr="001C01D8">
        <w:rPr>
          <w:rFonts w:ascii="PT Astra Serif" w:hAnsi="PT Astra Serif"/>
          <w:spacing w:val="2"/>
          <w:sz w:val="24"/>
          <w:szCs w:val="24"/>
        </w:rPr>
        <w:t>К</w:t>
      </w:r>
      <w:r w:rsidRPr="001C01D8">
        <w:rPr>
          <w:rFonts w:ascii="PT Astra Serif" w:hAnsi="PT Astra Serif"/>
          <w:spacing w:val="2"/>
          <w:sz w:val="24"/>
          <w:szCs w:val="24"/>
        </w:rPr>
        <w:t>омиссии:</w:t>
      </w:r>
    </w:p>
    <w:p w:rsidR="00EB08F8" w:rsidRPr="001C01D8" w:rsidRDefault="00EB08F8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75264D" w:rsidRPr="001C01D8" w:rsidRDefault="0075264D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884AB7" w:rsidRPr="001C01D8" w:rsidRDefault="00884AB7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CA0921" w:rsidRPr="001C01D8" w:rsidTr="00884AB7">
        <w:tc>
          <w:tcPr>
            <w:tcW w:w="5495" w:type="dxa"/>
            <w:shd w:val="clear" w:color="auto" w:fill="auto"/>
          </w:tcPr>
          <w:p w:rsidR="00CA0921" w:rsidRPr="001C01D8" w:rsidRDefault="00CA0921" w:rsidP="003938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A0921" w:rsidRPr="001C01D8" w:rsidRDefault="00CA0921" w:rsidP="00FD7D94">
            <w:pPr>
              <w:shd w:val="clear" w:color="auto" w:fill="FFFFFF"/>
              <w:spacing w:line="240" w:lineRule="auto"/>
              <w:ind w:right="176" w:firstLine="0"/>
              <w:jc w:val="both"/>
              <w:rPr>
                <w:rFonts w:ascii="PT Astra Serif" w:hAnsi="PT Astra Serif"/>
                <w:sz w:val="20"/>
              </w:rPr>
            </w:pPr>
            <w:r w:rsidRPr="001C01D8">
              <w:rPr>
                <w:rFonts w:ascii="PT Astra Serif" w:hAnsi="PT Astra Serif"/>
                <w:sz w:val="20"/>
              </w:rPr>
              <w:t xml:space="preserve">Приложение к протоколу № 4 заседания Комиссии </w:t>
            </w:r>
            <w:r w:rsidRPr="001C01D8">
              <w:rPr>
                <w:rFonts w:ascii="PT Astra Serif" w:hAnsi="PT Astra Serif"/>
                <w:spacing w:val="-1"/>
                <w:sz w:val="20"/>
              </w:rPr>
              <w:t xml:space="preserve">Департамента тарифного регулирования Томской области по соблюдению требований </w:t>
            </w:r>
            <w:r w:rsidRPr="001C01D8">
              <w:rPr>
                <w:rFonts w:ascii="PT Astra Serif" w:hAnsi="PT Astra Serif"/>
                <w:spacing w:val="-2"/>
                <w:sz w:val="20"/>
              </w:rPr>
              <w:t xml:space="preserve">к служебному поведению государственных гражданских служащих Томской области, </w:t>
            </w:r>
            <w:r w:rsidRPr="001C01D8">
              <w:rPr>
                <w:rFonts w:ascii="PT Astra Serif" w:hAnsi="PT Astra Serif"/>
                <w:spacing w:val="-1"/>
                <w:sz w:val="20"/>
              </w:rPr>
              <w:t xml:space="preserve">проходящих службу в Департаменте тарифного регулирования Томской области и урегулированию конфликта интересов от </w:t>
            </w:r>
            <w:r w:rsidR="00FD7D94" w:rsidRPr="001C01D8">
              <w:rPr>
                <w:rFonts w:ascii="PT Astra Serif" w:hAnsi="PT Astra Serif"/>
                <w:spacing w:val="-1"/>
                <w:sz w:val="20"/>
              </w:rPr>
              <w:t>17</w:t>
            </w:r>
            <w:r w:rsidRPr="001C01D8">
              <w:rPr>
                <w:rFonts w:ascii="PT Astra Serif" w:hAnsi="PT Astra Serif"/>
                <w:spacing w:val="-1"/>
                <w:sz w:val="20"/>
              </w:rPr>
              <w:t>.12.202</w:t>
            </w:r>
            <w:r w:rsidR="00FD7D94" w:rsidRPr="001C01D8">
              <w:rPr>
                <w:rFonts w:ascii="PT Astra Serif" w:hAnsi="PT Astra Serif"/>
                <w:spacing w:val="-1"/>
                <w:sz w:val="20"/>
              </w:rPr>
              <w:t>4</w:t>
            </w:r>
          </w:p>
        </w:tc>
      </w:tr>
    </w:tbl>
    <w:p w:rsidR="00CA0921" w:rsidRPr="001C01D8" w:rsidRDefault="00CA0921" w:rsidP="00CA09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FD7D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>ПЛАН</w:t>
      </w:r>
    </w:p>
    <w:p w:rsidR="00CA0921" w:rsidRPr="001C01D8" w:rsidRDefault="00CA0921" w:rsidP="00CA0921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1C01D8">
        <w:rPr>
          <w:rFonts w:ascii="PT Astra Serif" w:hAnsi="PT Astra Serif"/>
          <w:sz w:val="24"/>
          <w:szCs w:val="24"/>
        </w:rPr>
        <w:t xml:space="preserve">работы Комиссии </w:t>
      </w:r>
      <w:r w:rsidRPr="001C01D8">
        <w:rPr>
          <w:rFonts w:ascii="PT Astra Serif" w:hAnsi="PT Astra Serif"/>
          <w:spacing w:val="-1"/>
          <w:sz w:val="24"/>
          <w:szCs w:val="24"/>
        </w:rPr>
        <w:t xml:space="preserve">Департамента тарифного регулирования Томской области </w:t>
      </w:r>
    </w:p>
    <w:p w:rsidR="00CA0921" w:rsidRPr="001C01D8" w:rsidRDefault="00CA0921" w:rsidP="00CA0921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  <w:r w:rsidRPr="001C01D8">
        <w:rPr>
          <w:rFonts w:ascii="PT Astra Serif" w:hAnsi="PT Astra Serif"/>
          <w:spacing w:val="-1"/>
          <w:sz w:val="24"/>
          <w:szCs w:val="24"/>
        </w:rPr>
        <w:t xml:space="preserve">по соблюдению требований </w:t>
      </w:r>
      <w:r w:rsidRPr="001C01D8">
        <w:rPr>
          <w:rFonts w:ascii="PT Astra Serif" w:hAnsi="PT Astra Serif"/>
          <w:spacing w:val="-2"/>
          <w:sz w:val="24"/>
          <w:szCs w:val="24"/>
        </w:rPr>
        <w:t xml:space="preserve">к служебному поведению государственных гражданских служащих Томской области, </w:t>
      </w:r>
      <w:r w:rsidRPr="001C01D8">
        <w:rPr>
          <w:rFonts w:ascii="PT Astra Serif" w:hAnsi="PT Astra Serif"/>
          <w:spacing w:val="-1"/>
          <w:sz w:val="24"/>
          <w:szCs w:val="24"/>
        </w:rPr>
        <w:t>проходящих службу в Департаменте тарифного регулирования Томской области и урегулированию конфликта интересов на 202</w:t>
      </w:r>
      <w:r w:rsidR="00FD7D94" w:rsidRPr="001C01D8">
        <w:rPr>
          <w:rFonts w:ascii="PT Astra Serif" w:hAnsi="PT Astra Serif"/>
          <w:spacing w:val="-1"/>
          <w:sz w:val="24"/>
          <w:szCs w:val="24"/>
        </w:rPr>
        <w:t>5</w:t>
      </w:r>
      <w:r w:rsidRPr="001C01D8">
        <w:rPr>
          <w:rFonts w:ascii="PT Astra Serif" w:hAnsi="PT Astra Serif"/>
          <w:spacing w:val="-1"/>
          <w:sz w:val="24"/>
          <w:szCs w:val="24"/>
        </w:rPr>
        <w:t xml:space="preserve"> год</w:t>
      </w:r>
    </w:p>
    <w:p w:rsidR="00CA0921" w:rsidRPr="001C01D8" w:rsidRDefault="00CA0921" w:rsidP="00CA0921">
      <w:pPr>
        <w:shd w:val="clear" w:color="auto" w:fill="FFFFFF"/>
        <w:spacing w:line="240" w:lineRule="auto"/>
        <w:ind w:right="176" w:firstLine="0"/>
        <w:jc w:val="center"/>
        <w:rPr>
          <w:rFonts w:ascii="PT Astra Serif" w:hAnsi="PT Astra Serif"/>
          <w:spacing w:val="-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042"/>
        <w:gridCol w:w="1559"/>
      </w:tblGrid>
      <w:tr w:rsidR="00CA0921" w:rsidRPr="001C01D8" w:rsidTr="00884AB7">
        <w:tc>
          <w:tcPr>
            <w:tcW w:w="713" w:type="dxa"/>
            <w:shd w:val="clear" w:color="auto" w:fill="auto"/>
            <w:vAlign w:val="center"/>
          </w:tcPr>
          <w:p w:rsidR="00CA0921" w:rsidRPr="001C01D8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CA0921" w:rsidRPr="001C01D8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Перечень вопросов, рассматриваемых на заседании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0921" w:rsidRPr="001C01D8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Срок</w:t>
            </w:r>
          </w:p>
        </w:tc>
      </w:tr>
      <w:tr w:rsidR="00B15B1A" w:rsidRPr="001C01D8" w:rsidTr="00884AB7">
        <w:tc>
          <w:tcPr>
            <w:tcW w:w="713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</w:rPr>
              <w:t>Рассмотрение обобщенной информации о соблюдении государственными гражданскими служащими Департамента тарифного регулирования Томской области положений о соблюдении требований к служебному поведению и урегулировании конфликта интересов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квартал 2025 года</w:t>
            </w:r>
          </w:p>
          <w:p w:rsidR="00B15B1A" w:rsidRPr="001C01D8" w:rsidRDefault="00B15B1A" w:rsidP="0039385C">
            <w:pPr>
              <w:spacing w:line="240" w:lineRule="auto"/>
              <w:ind w:right="176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B15B1A" w:rsidRPr="001C01D8" w:rsidTr="00884AB7">
        <w:tc>
          <w:tcPr>
            <w:tcW w:w="713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2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B1A" w:rsidRPr="001C01D8" w:rsidTr="00884AB7">
        <w:tc>
          <w:tcPr>
            <w:tcW w:w="713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  <w:lang w:val="en-US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15B1A" w:rsidRPr="001C01D8" w:rsidRDefault="00B15B1A" w:rsidP="00B15B1A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1D8">
              <w:rPr>
                <w:rFonts w:ascii="PT Astra Serif" w:hAnsi="PT Astra Serif"/>
                <w:bCs/>
                <w:sz w:val="24"/>
                <w:szCs w:val="24"/>
              </w:rPr>
              <w:t>Анализ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B1A" w:rsidRPr="001C01D8" w:rsidTr="00884AB7">
        <w:tc>
          <w:tcPr>
            <w:tcW w:w="713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4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15B1A" w:rsidRPr="001C01D8" w:rsidRDefault="00B15B1A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bCs/>
              </w:rPr>
            </w:pPr>
            <w:r w:rsidRPr="001C01D8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B1A" w:rsidRPr="001C01D8" w:rsidTr="00884AB7">
        <w:tc>
          <w:tcPr>
            <w:tcW w:w="713" w:type="dxa"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5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15B1A" w:rsidRPr="001C01D8" w:rsidRDefault="00B15B1A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</w:rPr>
            </w:pPr>
            <w:r w:rsidRPr="001C01D8">
              <w:rPr>
                <w:rFonts w:ascii="PT Astra Serif" w:hAnsi="PT Astra Serif"/>
              </w:rPr>
              <w:t xml:space="preserve">Об итогах реализации Плана мероприятий по противодействию коррупции в Департаменте тарифного регулирования Томской области на 2024 год, утвержденного распоряжением Департамента тарифного регулирования Томской области от 22.12.2023 № 98-р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5B1A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1C01D8" w:rsidTr="00884AB7">
        <w:tc>
          <w:tcPr>
            <w:tcW w:w="713" w:type="dxa"/>
            <w:shd w:val="clear" w:color="auto" w:fill="auto"/>
            <w:vAlign w:val="center"/>
          </w:tcPr>
          <w:p w:rsidR="00EF0C4E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6</w:t>
            </w:r>
          </w:p>
        </w:tc>
        <w:tc>
          <w:tcPr>
            <w:tcW w:w="8042" w:type="dxa"/>
            <w:shd w:val="clear" w:color="auto" w:fill="auto"/>
          </w:tcPr>
          <w:p w:rsidR="00EF0C4E" w:rsidRPr="001C01D8" w:rsidRDefault="00EF0C4E" w:rsidP="00FD7D94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</w:rPr>
              <w:t>Анализ представленных государственными гражданскими служащими Департамента тарифного регулирования Томской области справок о доходах, расходах, об имуществе и обязательствах имущественного характера за отчетный 202</w:t>
            </w:r>
            <w:r w:rsidR="00FD7D94" w:rsidRPr="001C01D8">
              <w:rPr>
                <w:rFonts w:ascii="PT Astra Serif" w:hAnsi="PT Astra Serif"/>
                <w:sz w:val="24"/>
                <w:szCs w:val="24"/>
              </w:rPr>
              <w:t>4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год  на предмет полноты, достоверности и своевременности представления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C4E" w:rsidRPr="001C01D8" w:rsidRDefault="00EF0C4E" w:rsidP="00FD7D94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r w:rsidR="00FD7D94" w:rsidRPr="001C01D8">
              <w:rPr>
                <w:rFonts w:ascii="PT Astra Serif" w:hAnsi="PT Astra Serif"/>
                <w:sz w:val="24"/>
                <w:szCs w:val="24"/>
              </w:rPr>
              <w:t>5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  <w:tr w:rsidR="00EF0C4E" w:rsidRPr="001C01D8" w:rsidTr="00884AB7">
        <w:tc>
          <w:tcPr>
            <w:tcW w:w="713" w:type="dxa"/>
            <w:shd w:val="clear" w:color="auto" w:fill="auto"/>
            <w:vAlign w:val="center"/>
          </w:tcPr>
          <w:p w:rsidR="00EF0C4E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7</w:t>
            </w:r>
          </w:p>
        </w:tc>
        <w:tc>
          <w:tcPr>
            <w:tcW w:w="8042" w:type="dxa"/>
            <w:shd w:val="clear" w:color="auto" w:fill="auto"/>
          </w:tcPr>
          <w:p w:rsidR="00EF0C4E" w:rsidRPr="001C01D8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</w:rPr>
            </w:pPr>
            <w:r w:rsidRPr="001C01D8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1C01D8" w:rsidRDefault="00EF0C4E" w:rsidP="00CA0921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1C01D8" w:rsidTr="00884AB7">
        <w:tc>
          <w:tcPr>
            <w:tcW w:w="713" w:type="dxa"/>
            <w:shd w:val="clear" w:color="auto" w:fill="auto"/>
            <w:vAlign w:val="center"/>
          </w:tcPr>
          <w:p w:rsidR="00EF0C4E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8</w:t>
            </w:r>
          </w:p>
        </w:tc>
        <w:tc>
          <w:tcPr>
            <w:tcW w:w="8042" w:type="dxa"/>
            <w:shd w:val="clear" w:color="auto" w:fill="auto"/>
          </w:tcPr>
          <w:p w:rsidR="00EF0C4E" w:rsidRPr="001C01D8" w:rsidRDefault="00EF0C4E" w:rsidP="0039385C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</w:rPr>
              <w:t>Выполнение консультантом комитета по организационно-правовой работе Департамента тарифного регулирования Томской области обязанности по размещению сведений о доходах, расходах, об имуществе и обязательствах имущественного характера на официальном сайте Департамента тарифного регулирования Томской области в сети «Интернет»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C4E" w:rsidRPr="001C01D8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r w:rsidR="00FD7D94" w:rsidRPr="001C01D8">
              <w:rPr>
                <w:rFonts w:ascii="PT Astra Serif" w:hAnsi="PT Astra Serif"/>
                <w:sz w:val="24"/>
                <w:szCs w:val="24"/>
              </w:rPr>
              <w:t>5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  <w:p w:rsidR="00EF0C4E" w:rsidRPr="001C01D8" w:rsidRDefault="00EF0C4E" w:rsidP="0039385C">
            <w:pPr>
              <w:spacing w:line="240" w:lineRule="auto"/>
              <w:ind w:right="176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EF0C4E" w:rsidRPr="001C01D8" w:rsidTr="00884AB7">
        <w:tc>
          <w:tcPr>
            <w:tcW w:w="713" w:type="dxa"/>
            <w:shd w:val="clear" w:color="auto" w:fill="auto"/>
            <w:vAlign w:val="center"/>
          </w:tcPr>
          <w:p w:rsidR="00EF0C4E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9</w:t>
            </w:r>
          </w:p>
        </w:tc>
        <w:tc>
          <w:tcPr>
            <w:tcW w:w="8042" w:type="dxa"/>
            <w:shd w:val="clear" w:color="auto" w:fill="auto"/>
          </w:tcPr>
          <w:p w:rsidR="00EF0C4E" w:rsidRPr="001C01D8" w:rsidRDefault="00B15B1A" w:rsidP="00B15B1A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1D8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EF0C4E" w:rsidRPr="001C01D8">
              <w:rPr>
                <w:rFonts w:ascii="PT Astra Serif" w:hAnsi="PT Astra Serif"/>
                <w:bCs/>
                <w:sz w:val="24"/>
                <w:szCs w:val="24"/>
              </w:rPr>
              <w:t>нализ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1C01D8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0C4E" w:rsidRPr="001C01D8" w:rsidTr="00884AB7">
        <w:tc>
          <w:tcPr>
            <w:tcW w:w="713" w:type="dxa"/>
            <w:shd w:val="clear" w:color="auto" w:fill="auto"/>
            <w:vAlign w:val="center"/>
          </w:tcPr>
          <w:p w:rsidR="00EF0C4E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2" w:type="dxa"/>
            <w:shd w:val="clear" w:color="auto" w:fill="auto"/>
          </w:tcPr>
          <w:p w:rsidR="00EF0C4E" w:rsidRPr="001C01D8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bCs/>
              </w:rPr>
            </w:pPr>
            <w:r w:rsidRPr="001C01D8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1C01D8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921" w:rsidRPr="001C01D8" w:rsidTr="00884AB7">
        <w:tc>
          <w:tcPr>
            <w:tcW w:w="713" w:type="dxa"/>
            <w:shd w:val="clear" w:color="auto" w:fill="auto"/>
            <w:vAlign w:val="center"/>
          </w:tcPr>
          <w:p w:rsidR="00CA0921" w:rsidRPr="001C01D8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1</w:t>
            </w:r>
            <w:r w:rsidR="00B15B1A" w:rsidRPr="001C01D8">
              <w:rPr>
                <w:rFonts w:ascii="PT Astra Serif" w:hAnsi="PT Astra Serif"/>
                <w:spacing w:val="-1"/>
                <w:sz w:val="24"/>
                <w:szCs w:val="24"/>
              </w:rPr>
              <w:t>1</w:t>
            </w:r>
          </w:p>
        </w:tc>
        <w:tc>
          <w:tcPr>
            <w:tcW w:w="8042" w:type="dxa"/>
            <w:shd w:val="clear" w:color="auto" w:fill="auto"/>
          </w:tcPr>
          <w:p w:rsidR="00CA0921" w:rsidRPr="001C01D8" w:rsidRDefault="00EF0C4E" w:rsidP="00EF0C4E">
            <w:pPr>
              <w:pStyle w:val="ae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spacing w:val="-1"/>
              </w:rPr>
            </w:pPr>
            <w:r w:rsidRPr="001C01D8">
              <w:rPr>
                <w:rFonts w:ascii="PT Astra Serif" w:hAnsi="PT Astra Serif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0921" w:rsidRPr="001C01D8" w:rsidRDefault="00CA0921" w:rsidP="00FD7D94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r w:rsidR="00FD7D94" w:rsidRPr="001C01D8">
              <w:rPr>
                <w:rFonts w:ascii="PT Astra Serif" w:hAnsi="PT Astra Serif"/>
                <w:sz w:val="24"/>
                <w:szCs w:val="24"/>
              </w:rPr>
              <w:t>5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  <w:tr w:rsidR="00EF0C4E" w:rsidRPr="001C01D8" w:rsidTr="00884AB7">
        <w:tc>
          <w:tcPr>
            <w:tcW w:w="713" w:type="dxa"/>
            <w:shd w:val="clear" w:color="auto" w:fill="auto"/>
            <w:vAlign w:val="center"/>
          </w:tcPr>
          <w:p w:rsidR="00EF0C4E" w:rsidRPr="001C01D8" w:rsidRDefault="00B15B1A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12</w:t>
            </w:r>
          </w:p>
        </w:tc>
        <w:tc>
          <w:tcPr>
            <w:tcW w:w="8042" w:type="dxa"/>
            <w:shd w:val="clear" w:color="auto" w:fill="auto"/>
          </w:tcPr>
          <w:p w:rsidR="00EF0C4E" w:rsidRPr="001C01D8" w:rsidRDefault="00EF0C4E" w:rsidP="00FD7D94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</w:rPr>
              <w:t>Подведение итогов работы Комиссии в 202</w:t>
            </w:r>
            <w:r w:rsidR="00FD7D94" w:rsidRPr="001C01D8">
              <w:rPr>
                <w:rFonts w:ascii="PT Astra Serif" w:hAnsi="PT Astra Serif"/>
                <w:sz w:val="24"/>
                <w:szCs w:val="24"/>
              </w:rPr>
              <w:t>5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C4E" w:rsidRPr="001C01D8" w:rsidRDefault="00EF0C4E" w:rsidP="00CA0921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921" w:rsidRPr="001C01D8" w:rsidTr="00884AB7">
        <w:tc>
          <w:tcPr>
            <w:tcW w:w="713" w:type="dxa"/>
            <w:shd w:val="clear" w:color="auto" w:fill="auto"/>
            <w:vAlign w:val="center"/>
          </w:tcPr>
          <w:p w:rsidR="00CA0921" w:rsidRPr="001C01D8" w:rsidRDefault="00EF0C4E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pacing w:val="-1"/>
                <w:sz w:val="24"/>
                <w:szCs w:val="24"/>
              </w:rPr>
              <w:t>1</w:t>
            </w:r>
            <w:r w:rsidR="00B15B1A" w:rsidRPr="001C01D8">
              <w:rPr>
                <w:rFonts w:ascii="PT Astra Serif" w:hAnsi="PT Astra Serif"/>
                <w:spacing w:val="-1"/>
                <w:sz w:val="24"/>
                <w:szCs w:val="24"/>
              </w:rPr>
              <w:t>3</w:t>
            </w:r>
          </w:p>
        </w:tc>
        <w:tc>
          <w:tcPr>
            <w:tcW w:w="8042" w:type="dxa"/>
            <w:shd w:val="clear" w:color="auto" w:fill="auto"/>
          </w:tcPr>
          <w:p w:rsidR="00CA0921" w:rsidRPr="001C01D8" w:rsidRDefault="00CA0921" w:rsidP="00FD7D94">
            <w:pPr>
              <w:spacing w:line="240" w:lineRule="auto"/>
              <w:ind w:right="176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1C01D8">
              <w:rPr>
                <w:rFonts w:ascii="PT Astra Serif" w:hAnsi="PT Astra Serif"/>
                <w:sz w:val="24"/>
                <w:szCs w:val="24"/>
              </w:rPr>
              <w:t>Утверждение Плана работы Комиссии на 202</w:t>
            </w:r>
            <w:r w:rsidR="00FD7D94" w:rsidRPr="001C01D8">
              <w:rPr>
                <w:rFonts w:ascii="PT Astra Serif" w:hAnsi="PT Astra Serif"/>
                <w:sz w:val="24"/>
                <w:szCs w:val="24"/>
              </w:rPr>
              <w:t>6</w:t>
            </w:r>
            <w:r w:rsidRPr="001C01D8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  <w:shd w:val="clear" w:color="auto" w:fill="auto"/>
          </w:tcPr>
          <w:p w:rsidR="00CA0921" w:rsidRPr="001C01D8" w:rsidRDefault="00CA0921" w:rsidP="0039385C">
            <w:pPr>
              <w:spacing w:line="240" w:lineRule="auto"/>
              <w:ind w:right="176" w:firstLine="0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</w:tbl>
    <w:p w:rsidR="00CA0921" w:rsidRPr="001C01D8" w:rsidRDefault="00CA0921" w:rsidP="00CA092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CA0921" w:rsidRPr="001C01D8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1C01D8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1C01D8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1C01D8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1C01D8" w:rsidRDefault="00CA0921" w:rsidP="00CA0921">
      <w:pPr>
        <w:tabs>
          <w:tab w:val="left" w:pos="851"/>
        </w:tabs>
        <w:spacing w:line="240" w:lineRule="auto"/>
        <w:ind w:left="567" w:firstLine="0"/>
        <w:jc w:val="both"/>
        <w:rPr>
          <w:rFonts w:ascii="PT Astra Serif" w:hAnsi="PT Astra Serif"/>
          <w:spacing w:val="1"/>
          <w:sz w:val="24"/>
          <w:szCs w:val="24"/>
        </w:rPr>
      </w:pPr>
    </w:p>
    <w:p w:rsidR="00CA0921" w:rsidRPr="001C01D8" w:rsidRDefault="00CA0921" w:rsidP="003F40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sectPr w:rsidR="00CA0921" w:rsidRPr="001C01D8" w:rsidSect="00B15B1A">
      <w:headerReference w:type="even" r:id="rId8"/>
      <w:headerReference w:type="defaul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05" w:rsidRDefault="00DE1505">
      <w:r>
        <w:separator/>
      </w:r>
    </w:p>
  </w:endnote>
  <w:endnote w:type="continuationSeparator" w:id="0">
    <w:p w:rsidR="00DE1505" w:rsidRDefault="00DE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05" w:rsidRDefault="00DE1505">
      <w:r>
        <w:separator/>
      </w:r>
    </w:p>
  </w:footnote>
  <w:footnote w:type="continuationSeparator" w:id="0">
    <w:p w:rsidR="00DE1505" w:rsidRDefault="00DE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B45" w:rsidRDefault="00115B45" w:rsidP="00A318A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45" w:rsidRDefault="00115B45" w:rsidP="00AA63B9">
    <w:pPr>
      <w:pStyle w:val="a3"/>
      <w:framePr w:wrap="around" w:vAnchor="text" w:hAnchor="margin" w:xAlign="right" w:y="1"/>
      <w:rPr>
        <w:rStyle w:val="a5"/>
      </w:rPr>
    </w:pPr>
  </w:p>
  <w:p w:rsidR="00115B45" w:rsidRDefault="00115B45" w:rsidP="00A318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587"/>
    <w:multiLevelType w:val="hybridMultilevel"/>
    <w:tmpl w:val="0A5260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D53DAE"/>
    <w:multiLevelType w:val="hybridMultilevel"/>
    <w:tmpl w:val="2A823138"/>
    <w:lvl w:ilvl="0" w:tplc="4F445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13777"/>
    <w:multiLevelType w:val="hybridMultilevel"/>
    <w:tmpl w:val="CC4C23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73E83"/>
    <w:multiLevelType w:val="hybridMultilevel"/>
    <w:tmpl w:val="22906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0F4D"/>
    <w:multiLevelType w:val="hybridMultilevel"/>
    <w:tmpl w:val="52561466"/>
    <w:lvl w:ilvl="0" w:tplc="51EE6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F50B8F"/>
    <w:multiLevelType w:val="hybridMultilevel"/>
    <w:tmpl w:val="2240549C"/>
    <w:lvl w:ilvl="0" w:tplc="4B16EA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E655D7"/>
    <w:multiLevelType w:val="singleLevel"/>
    <w:tmpl w:val="C59A1B10"/>
    <w:lvl w:ilvl="0">
      <w:start w:val="1"/>
      <w:numFmt w:val="decimal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EA75B9"/>
    <w:multiLevelType w:val="hybridMultilevel"/>
    <w:tmpl w:val="A69066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A0FCC"/>
    <w:multiLevelType w:val="hybridMultilevel"/>
    <w:tmpl w:val="021AFA48"/>
    <w:lvl w:ilvl="0" w:tplc="57223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840D20"/>
    <w:multiLevelType w:val="hybridMultilevel"/>
    <w:tmpl w:val="1EDE76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B185A"/>
    <w:multiLevelType w:val="hybridMultilevel"/>
    <w:tmpl w:val="1A9052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23485"/>
    <w:multiLevelType w:val="hybridMultilevel"/>
    <w:tmpl w:val="AA24B01A"/>
    <w:lvl w:ilvl="0" w:tplc="BF744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D6994"/>
    <w:multiLevelType w:val="hybridMultilevel"/>
    <w:tmpl w:val="82660E4A"/>
    <w:lvl w:ilvl="0" w:tplc="AA2E3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6FF68C7"/>
    <w:multiLevelType w:val="hybridMultilevel"/>
    <w:tmpl w:val="13AADBEE"/>
    <w:lvl w:ilvl="0" w:tplc="FDF40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D57F2"/>
    <w:multiLevelType w:val="hybridMultilevel"/>
    <w:tmpl w:val="AFE4416A"/>
    <w:lvl w:ilvl="0" w:tplc="7EE0E7F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B451A0"/>
    <w:multiLevelType w:val="hybridMultilevel"/>
    <w:tmpl w:val="2A649802"/>
    <w:lvl w:ilvl="0" w:tplc="74184A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B22F73"/>
    <w:multiLevelType w:val="hybridMultilevel"/>
    <w:tmpl w:val="21588D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D76AF"/>
    <w:multiLevelType w:val="hybridMultilevel"/>
    <w:tmpl w:val="C5DC02B4"/>
    <w:lvl w:ilvl="0" w:tplc="8B26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DE13EC"/>
    <w:multiLevelType w:val="hybridMultilevel"/>
    <w:tmpl w:val="77A093F2"/>
    <w:lvl w:ilvl="0" w:tplc="6F905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27224E"/>
    <w:multiLevelType w:val="hybridMultilevel"/>
    <w:tmpl w:val="D14A7A1C"/>
    <w:lvl w:ilvl="0" w:tplc="B01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FC1088"/>
    <w:multiLevelType w:val="hybridMultilevel"/>
    <w:tmpl w:val="B83683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626CF"/>
    <w:multiLevelType w:val="hybridMultilevel"/>
    <w:tmpl w:val="EAEACD22"/>
    <w:lvl w:ilvl="0" w:tplc="106A05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2C1610"/>
    <w:multiLevelType w:val="hybridMultilevel"/>
    <w:tmpl w:val="74F2D95E"/>
    <w:lvl w:ilvl="0" w:tplc="D6EA7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251453"/>
    <w:multiLevelType w:val="hybridMultilevel"/>
    <w:tmpl w:val="E0E2C85E"/>
    <w:lvl w:ilvl="0" w:tplc="A8184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6E6ED7"/>
    <w:multiLevelType w:val="hybridMultilevel"/>
    <w:tmpl w:val="D94AAF5C"/>
    <w:lvl w:ilvl="0" w:tplc="64A0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D97B6A"/>
    <w:multiLevelType w:val="hybridMultilevel"/>
    <w:tmpl w:val="15D4B9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5"/>
  </w:num>
  <w:num w:numId="5">
    <w:abstractNumId w:val="2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7"/>
  </w:num>
  <w:num w:numId="11">
    <w:abstractNumId w:val="10"/>
  </w:num>
  <w:num w:numId="12">
    <w:abstractNumId w:val="16"/>
  </w:num>
  <w:num w:numId="13">
    <w:abstractNumId w:val="19"/>
  </w:num>
  <w:num w:numId="14">
    <w:abstractNumId w:val="21"/>
  </w:num>
  <w:num w:numId="15">
    <w:abstractNumId w:val="17"/>
  </w:num>
  <w:num w:numId="16">
    <w:abstractNumId w:val="8"/>
  </w:num>
  <w:num w:numId="17">
    <w:abstractNumId w:val="22"/>
  </w:num>
  <w:num w:numId="18">
    <w:abstractNumId w:val="13"/>
  </w:num>
  <w:num w:numId="19">
    <w:abstractNumId w:val="23"/>
  </w:num>
  <w:num w:numId="20">
    <w:abstractNumId w:val="1"/>
  </w:num>
  <w:num w:numId="21">
    <w:abstractNumId w:val="14"/>
  </w:num>
  <w:num w:numId="22">
    <w:abstractNumId w:val="18"/>
  </w:num>
  <w:num w:numId="23">
    <w:abstractNumId w:val="24"/>
  </w:num>
  <w:num w:numId="24">
    <w:abstractNumId w:val="4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A4"/>
    <w:rsid w:val="000038BA"/>
    <w:rsid w:val="000072FC"/>
    <w:rsid w:val="000124C5"/>
    <w:rsid w:val="00023709"/>
    <w:rsid w:val="000316E1"/>
    <w:rsid w:val="00033C27"/>
    <w:rsid w:val="00045FB5"/>
    <w:rsid w:val="00050369"/>
    <w:rsid w:val="00063DC4"/>
    <w:rsid w:val="000733A6"/>
    <w:rsid w:val="00076557"/>
    <w:rsid w:val="00082D11"/>
    <w:rsid w:val="000A130D"/>
    <w:rsid w:val="000A7DD7"/>
    <w:rsid w:val="000A7DFD"/>
    <w:rsid w:val="000B173E"/>
    <w:rsid w:val="000E3BA6"/>
    <w:rsid w:val="000E49C3"/>
    <w:rsid w:val="000F29FD"/>
    <w:rsid w:val="00115B45"/>
    <w:rsid w:val="00125659"/>
    <w:rsid w:val="001342F5"/>
    <w:rsid w:val="00134A46"/>
    <w:rsid w:val="001358AD"/>
    <w:rsid w:val="0013699F"/>
    <w:rsid w:val="00153ECF"/>
    <w:rsid w:val="00154B8E"/>
    <w:rsid w:val="00161DBA"/>
    <w:rsid w:val="00162CC5"/>
    <w:rsid w:val="0016434E"/>
    <w:rsid w:val="00167808"/>
    <w:rsid w:val="00173D62"/>
    <w:rsid w:val="0018319A"/>
    <w:rsid w:val="0018329C"/>
    <w:rsid w:val="0018567D"/>
    <w:rsid w:val="00190763"/>
    <w:rsid w:val="00190CB1"/>
    <w:rsid w:val="001974DA"/>
    <w:rsid w:val="001A2746"/>
    <w:rsid w:val="001A542A"/>
    <w:rsid w:val="001A5734"/>
    <w:rsid w:val="001A7812"/>
    <w:rsid w:val="001C01D8"/>
    <w:rsid w:val="001C1002"/>
    <w:rsid w:val="001C7466"/>
    <w:rsid w:val="001E00A8"/>
    <w:rsid w:val="001E0E85"/>
    <w:rsid w:val="001E34FA"/>
    <w:rsid w:val="001E7DE8"/>
    <w:rsid w:val="00202A1F"/>
    <w:rsid w:val="00204795"/>
    <w:rsid w:val="00210A58"/>
    <w:rsid w:val="00210B40"/>
    <w:rsid w:val="00211D0F"/>
    <w:rsid w:val="00223704"/>
    <w:rsid w:val="00232388"/>
    <w:rsid w:val="00234E32"/>
    <w:rsid w:val="002367B3"/>
    <w:rsid w:val="00252B3E"/>
    <w:rsid w:val="00263011"/>
    <w:rsid w:val="002666F1"/>
    <w:rsid w:val="00273600"/>
    <w:rsid w:val="002746C8"/>
    <w:rsid w:val="00274BFA"/>
    <w:rsid w:val="00275121"/>
    <w:rsid w:val="00282155"/>
    <w:rsid w:val="00282518"/>
    <w:rsid w:val="002845BF"/>
    <w:rsid w:val="002856E8"/>
    <w:rsid w:val="002913D9"/>
    <w:rsid w:val="002943B1"/>
    <w:rsid w:val="002A078D"/>
    <w:rsid w:val="002A1300"/>
    <w:rsid w:val="002A4875"/>
    <w:rsid w:val="002B06E7"/>
    <w:rsid w:val="002B0B98"/>
    <w:rsid w:val="002C04A7"/>
    <w:rsid w:val="002C1284"/>
    <w:rsid w:val="002C1914"/>
    <w:rsid w:val="002C56DF"/>
    <w:rsid w:val="002E0487"/>
    <w:rsid w:val="002E18E0"/>
    <w:rsid w:val="003009E8"/>
    <w:rsid w:val="00317285"/>
    <w:rsid w:val="003219EB"/>
    <w:rsid w:val="003246AC"/>
    <w:rsid w:val="0033132D"/>
    <w:rsid w:val="00335424"/>
    <w:rsid w:val="003378C6"/>
    <w:rsid w:val="00342B44"/>
    <w:rsid w:val="003452A1"/>
    <w:rsid w:val="00354A92"/>
    <w:rsid w:val="003567E1"/>
    <w:rsid w:val="00357639"/>
    <w:rsid w:val="003640D6"/>
    <w:rsid w:val="00370843"/>
    <w:rsid w:val="00372E95"/>
    <w:rsid w:val="00374AFE"/>
    <w:rsid w:val="00391DA8"/>
    <w:rsid w:val="0039385C"/>
    <w:rsid w:val="00394AA4"/>
    <w:rsid w:val="003A698C"/>
    <w:rsid w:val="003B3126"/>
    <w:rsid w:val="003B7A0D"/>
    <w:rsid w:val="003C0E72"/>
    <w:rsid w:val="003C30A4"/>
    <w:rsid w:val="003C4BA4"/>
    <w:rsid w:val="003D7EBF"/>
    <w:rsid w:val="003E5738"/>
    <w:rsid w:val="003E73B7"/>
    <w:rsid w:val="003F18EA"/>
    <w:rsid w:val="003F2F1C"/>
    <w:rsid w:val="003F400C"/>
    <w:rsid w:val="00402CD6"/>
    <w:rsid w:val="00406C28"/>
    <w:rsid w:val="00407712"/>
    <w:rsid w:val="004140F0"/>
    <w:rsid w:val="00415C0B"/>
    <w:rsid w:val="004210F9"/>
    <w:rsid w:val="00424AFE"/>
    <w:rsid w:val="00427A1C"/>
    <w:rsid w:val="00436559"/>
    <w:rsid w:val="0044038B"/>
    <w:rsid w:val="004605B1"/>
    <w:rsid w:val="00461474"/>
    <w:rsid w:val="00470C56"/>
    <w:rsid w:val="004845F4"/>
    <w:rsid w:val="00484894"/>
    <w:rsid w:val="004852FD"/>
    <w:rsid w:val="004930C4"/>
    <w:rsid w:val="004A110A"/>
    <w:rsid w:val="004B7E10"/>
    <w:rsid w:val="004C348F"/>
    <w:rsid w:val="004D137A"/>
    <w:rsid w:val="004E0A1B"/>
    <w:rsid w:val="004E1F0A"/>
    <w:rsid w:val="00501619"/>
    <w:rsid w:val="00502BFA"/>
    <w:rsid w:val="005057D3"/>
    <w:rsid w:val="00506BC4"/>
    <w:rsid w:val="00510335"/>
    <w:rsid w:val="0051127A"/>
    <w:rsid w:val="00517495"/>
    <w:rsid w:val="0052283A"/>
    <w:rsid w:val="00526266"/>
    <w:rsid w:val="00532444"/>
    <w:rsid w:val="00542F73"/>
    <w:rsid w:val="005502C8"/>
    <w:rsid w:val="00554A02"/>
    <w:rsid w:val="00556CBA"/>
    <w:rsid w:val="00561A0E"/>
    <w:rsid w:val="00563167"/>
    <w:rsid w:val="00563975"/>
    <w:rsid w:val="00567D7E"/>
    <w:rsid w:val="00572CCE"/>
    <w:rsid w:val="00583742"/>
    <w:rsid w:val="00584A0C"/>
    <w:rsid w:val="00590907"/>
    <w:rsid w:val="00590A96"/>
    <w:rsid w:val="005A5B49"/>
    <w:rsid w:val="005B462F"/>
    <w:rsid w:val="005E57B4"/>
    <w:rsid w:val="005F0233"/>
    <w:rsid w:val="005F4F40"/>
    <w:rsid w:val="00642F06"/>
    <w:rsid w:val="00684490"/>
    <w:rsid w:val="006864CD"/>
    <w:rsid w:val="006900B6"/>
    <w:rsid w:val="006909E8"/>
    <w:rsid w:val="006952E3"/>
    <w:rsid w:val="006A386E"/>
    <w:rsid w:val="006A77DF"/>
    <w:rsid w:val="006B5CC9"/>
    <w:rsid w:val="006C0A11"/>
    <w:rsid w:val="006C4A54"/>
    <w:rsid w:val="006D546F"/>
    <w:rsid w:val="006E6AF6"/>
    <w:rsid w:val="006F370B"/>
    <w:rsid w:val="006F476D"/>
    <w:rsid w:val="00704482"/>
    <w:rsid w:val="0070565F"/>
    <w:rsid w:val="00717E14"/>
    <w:rsid w:val="00721A32"/>
    <w:rsid w:val="00725AF8"/>
    <w:rsid w:val="0072643D"/>
    <w:rsid w:val="00727672"/>
    <w:rsid w:val="0072789E"/>
    <w:rsid w:val="00735655"/>
    <w:rsid w:val="0074464F"/>
    <w:rsid w:val="0075264D"/>
    <w:rsid w:val="00755F85"/>
    <w:rsid w:val="00791C71"/>
    <w:rsid w:val="00792505"/>
    <w:rsid w:val="007B0431"/>
    <w:rsid w:val="007B3641"/>
    <w:rsid w:val="007B58BF"/>
    <w:rsid w:val="007C4043"/>
    <w:rsid w:val="007C6825"/>
    <w:rsid w:val="007E0A96"/>
    <w:rsid w:val="007F609A"/>
    <w:rsid w:val="008114A3"/>
    <w:rsid w:val="00817886"/>
    <w:rsid w:val="008354C3"/>
    <w:rsid w:val="00852ABB"/>
    <w:rsid w:val="00853CC1"/>
    <w:rsid w:val="00862D78"/>
    <w:rsid w:val="00871067"/>
    <w:rsid w:val="0087470F"/>
    <w:rsid w:val="008823A4"/>
    <w:rsid w:val="0088299B"/>
    <w:rsid w:val="00884649"/>
    <w:rsid w:val="00884AB7"/>
    <w:rsid w:val="00886F12"/>
    <w:rsid w:val="0089685D"/>
    <w:rsid w:val="00897362"/>
    <w:rsid w:val="008A35C4"/>
    <w:rsid w:val="008B3A0D"/>
    <w:rsid w:val="008B7ECA"/>
    <w:rsid w:val="008C0F03"/>
    <w:rsid w:val="008D1ABC"/>
    <w:rsid w:val="008E32A0"/>
    <w:rsid w:val="008F1C30"/>
    <w:rsid w:val="009015E3"/>
    <w:rsid w:val="00922FD9"/>
    <w:rsid w:val="00937381"/>
    <w:rsid w:val="00944D73"/>
    <w:rsid w:val="009575DD"/>
    <w:rsid w:val="00973CC4"/>
    <w:rsid w:val="009821CF"/>
    <w:rsid w:val="00990B4D"/>
    <w:rsid w:val="009A446A"/>
    <w:rsid w:val="009B3BCF"/>
    <w:rsid w:val="009B4681"/>
    <w:rsid w:val="009C4568"/>
    <w:rsid w:val="009C5D4A"/>
    <w:rsid w:val="009C6909"/>
    <w:rsid w:val="009D2C75"/>
    <w:rsid w:val="009D5FAB"/>
    <w:rsid w:val="009E7CF4"/>
    <w:rsid w:val="009F39D4"/>
    <w:rsid w:val="00A00B92"/>
    <w:rsid w:val="00A206A7"/>
    <w:rsid w:val="00A2083E"/>
    <w:rsid w:val="00A3106E"/>
    <w:rsid w:val="00A318AA"/>
    <w:rsid w:val="00A31FC7"/>
    <w:rsid w:val="00A4333E"/>
    <w:rsid w:val="00A67E6B"/>
    <w:rsid w:val="00A71342"/>
    <w:rsid w:val="00A87C2A"/>
    <w:rsid w:val="00A9536B"/>
    <w:rsid w:val="00AA0DE5"/>
    <w:rsid w:val="00AA23B8"/>
    <w:rsid w:val="00AA5321"/>
    <w:rsid w:val="00AA5F5B"/>
    <w:rsid w:val="00AA63B9"/>
    <w:rsid w:val="00AB16C1"/>
    <w:rsid w:val="00AB3FDC"/>
    <w:rsid w:val="00AC0A6C"/>
    <w:rsid w:val="00AC64E7"/>
    <w:rsid w:val="00AF13F6"/>
    <w:rsid w:val="00AF5466"/>
    <w:rsid w:val="00B00A93"/>
    <w:rsid w:val="00B01E30"/>
    <w:rsid w:val="00B05A7A"/>
    <w:rsid w:val="00B15B1A"/>
    <w:rsid w:val="00B1618C"/>
    <w:rsid w:val="00B16A8D"/>
    <w:rsid w:val="00B20047"/>
    <w:rsid w:val="00B24936"/>
    <w:rsid w:val="00B262A5"/>
    <w:rsid w:val="00B27C1E"/>
    <w:rsid w:val="00B328AD"/>
    <w:rsid w:val="00B37184"/>
    <w:rsid w:val="00B50D9E"/>
    <w:rsid w:val="00B545C1"/>
    <w:rsid w:val="00B5487B"/>
    <w:rsid w:val="00B57B25"/>
    <w:rsid w:val="00B60476"/>
    <w:rsid w:val="00B63F75"/>
    <w:rsid w:val="00B76262"/>
    <w:rsid w:val="00B7746D"/>
    <w:rsid w:val="00B805AF"/>
    <w:rsid w:val="00B83D5A"/>
    <w:rsid w:val="00B95BD6"/>
    <w:rsid w:val="00BB20D7"/>
    <w:rsid w:val="00BC2AAC"/>
    <w:rsid w:val="00BD08E3"/>
    <w:rsid w:val="00BD2C6E"/>
    <w:rsid w:val="00BD7AB3"/>
    <w:rsid w:val="00BE00D5"/>
    <w:rsid w:val="00BE2991"/>
    <w:rsid w:val="00BE2D47"/>
    <w:rsid w:val="00BE57FA"/>
    <w:rsid w:val="00BF3D21"/>
    <w:rsid w:val="00C07084"/>
    <w:rsid w:val="00C152C3"/>
    <w:rsid w:val="00C23849"/>
    <w:rsid w:val="00C247D0"/>
    <w:rsid w:val="00C25170"/>
    <w:rsid w:val="00C25B52"/>
    <w:rsid w:val="00C27816"/>
    <w:rsid w:val="00C315EB"/>
    <w:rsid w:val="00C51032"/>
    <w:rsid w:val="00C53438"/>
    <w:rsid w:val="00C54B91"/>
    <w:rsid w:val="00C5615D"/>
    <w:rsid w:val="00C57BD0"/>
    <w:rsid w:val="00C61ADD"/>
    <w:rsid w:val="00C72DFB"/>
    <w:rsid w:val="00C739C6"/>
    <w:rsid w:val="00C82374"/>
    <w:rsid w:val="00C910DD"/>
    <w:rsid w:val="00CA0921"/>
    <w:rsid w:val="00CA1A83"/>
    <w:rsid w:val="00CA2627"/>
    <w:rsid w:val="00CB263F"/>
    <w:rsid w:val="00CB4924"/>
    <w:rsid w:val="00CB73B2"/>
    <w:rsid w:val="00CD1920"/>
    <w:rsid w:val="00CD55A4"/>
    <w:rsid w:val="00CE4FF6"/>
    <w:rsid w:val="00CE6F46"/>
    <w:rsid w:val="00CF56A2"/>
    <w:rsid w:val="00D027A6"/>
    <w:rsid w:val="00D26999"/>
    <w:rsid w:val="00D318D0"/>
    <w:rsid w:val="00D37C4D"/>
    <w:rsid w:val="00D461CF"/>
    <w:rsid w:val="00D511AD"/>
    <w:rsid w:val="00D600FB"/>
    <w:rsid w:val="00DB015E"/>
    <w:rsid w:val="00DB026D"/>
    <w:rsid w:val="00DB0A98"/>
    <w:rsid w:val="00DC0942"/>
    <w:rsid w:val="00DC1FF6"/>
    <w:rsid w:val="00DD2C61"/>
    <w:rsid w:val="00DD6C97"/>
    <w:rsid w:val="00DE05D1"/>
    <w:rsid w:val="00DE1505"/>
    <w:rsid w:val="00DE3CEB"/>
    <w:rsid w:val="00E14180"/>
    <w:rsid w:val="00E15796"/>
    <w:rsid w:val="00E164D0"/>
    <w:rsid w:val="00E17B7B"/>
    <w:rsid w:val="00E31B7B"/>
    <w:rsid w:val="00E350CE"/>
    <w:rsid w:val="00E423F1"/>
    <w:rsid w:val="00E62AB6"/>
    <w:rsid w:val="00E63218"/>
    <w:rsid w:val="00E84E76"/>
    <w:rsid w:val="00EA37A6"/>
    <w:rsid w:val="00EB08F8"/>
    <w:rsid w:val="00EB1C25"/>
    <w:rsid w:val="00EB3A88"/>
    <w:rsid w:val="00EB51ED"/>
    <w:rsid w:val="00EC658F"/>
    <w:rsid w:val="00EC6966"/>
    <w:rsid w:val="00ED2C0A"/>
    <w:rsid w:val="00ED6E66"/>
    <w:rsid w:val="00EE46C8"/>
    <w:rsid w:val="00EE7F71"/>
    <w:rsid w:val="00EF0B49"/>
    <w:rsid w:val="00EF0C4E"/>
    <w:rsid w:val="00EF3DA5"/>
    <w:rsid w:val="00EF40E4"/>
    <w:rsid w:val="00EF470F"/>
    <w:rsid w:val="00F00F31"/>
    <w:rsid w:val="00F21FF8"/>
    <w:rsid w:val="00F2384B"/>
    <w:rsid w:val="00F50E54"/>
    <w:rsid w:val="00F536C2"/>
    <w:rsid w:val="00F679B0"/>
    <w:rsid w:val="00F70A6E"/>
    <w:rsid w:val="00F72555"/>
    <w:rsid w:val="00FA45A9"/>
    <w:rsid w:val="00FA5774"/>
    <w:rsid w:val="00FB100D"/>
    <w:rsid w:val="00FB6794"/>
    <w:rsid w:val="00FC26C3"/>
    <w:rsid w:val="00FD0D01"/>
    <w:rsid w:val="00FD5B2C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DC6CA9-9F5D-4C41-88B9-781B80A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0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A318AA"/>
  </w:style>
  <w:style w:type="paragraph" w:styleId="a6">
    <w:name w:val="Balloon Text"/>
    <w:basedOn w:val="a"/>
    <w:semiHidden/>
    <w:rsid w:val="002E18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2555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8B3A0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5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57639"/>
    <w:rPr>
      <w:sz w:val="16"/>
      <w:szCs w:val="16"/>
    </w:rPr>
  </w:style>
  <w:style w:type="paragraph" w:styleId="aa">
    <w:name w:val="annotation text"/>
    <w:basedOn w:val="a"/>
    <w:link w:val="ab"/>
    <w:rsid w:val="00357639"/>
    <w:rPr>
      <w:sz w:val="20"/>
    </w:rPr>
  </w:style>
  <w:style w:type="character" w:customStyle="1" w:styleId="ab">
    <w:name w:val="Текст примечания Знак"/>
    <w:basedOn w:val="a0"/>
    <w:link w:val="aa"/>
    <w:rsid w:val="00357639"/>
  </w:style>
  <w:style w:type="paragraph" w:styleId="ac">
    <w:name w:val="annotation subject"/>
    <w:basedOn w:val="aa"/>
    <w:next w:val="aa"/>
    <w:link w:val="ad"/>
    <w:rsid w:val="00357639"/>
    <w:rPr>
      <w:b/>
      <w:bCs/>
    </w:rPr>
  </w:style>
  <w:style w:type="character" w:customStyle="1" w:styleId="ad">
    <w:name w:val="Тема примечания Знак"/>
    <w:link w:val="ac"/>
    <w:rsid w:val="00357639"/>
    <w:rPr>
      <w:b/>
      <w:bCs/>
    </w:rPr>
  </w:style>
  <w:style w:type="paragraph" w:styleId="ae">
    <w:name w:val="Normal (Web)"/>
    <w:basedOn w:val="a"/>
    <w:uiPriority w:val="99"/>
    <w:unhideWhenUsed/>
    <w:rsid w:val="00EF0C4E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6AFA-CF1F-439B-8FE4-89AC19EB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1695</Words>
  <Characters>9664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РЭК Томской области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</dc:creator>
  <cp:keywords/>
  <cp:lastModifiedBy>Плотников С.К.</cp:lastModifiedBy>
  <cp:revision>2</cp:revision>
  <cp:lastPrinted>2020-03-31T02:26:00Z</cp:lastPrinted>
  <dcterms:created xsi:type="dcterms:W3CDTF">2024-12-20T02:40:00Z</dcterms:created>
  <dcterms:modified xsi:type="dcterms:W3CDTF">2024-12-20T02:40:00Z</dcterms:modified>
</cp:coreProperties>
</file>